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9064" w14:textId="77777777" w:rsidR="00AA7EAA" w:rsidRPr="008E3395" w:rsidRDefault="00AA7EAA" w:rsidP="00AA7EAA">
      <w:pPr>
        <w:pStyle w:val="a4"/>
        <w:rPr>
          <w:rFonts w:ascii="Times New Roman" w:hAnsi="Times New Roman" w:cs="Times New Roman"/>
          <w:sz w:val="28"/>
          <w:szCs w:val="28"/>
        </w:rPr>
      </w:pPr>
      <w:r w:rsidRPr="008E339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18994F5" wp14:editId="4C9B6DF6">
            <wp:simplePos x="0" y="0"/>
            <wp:positionH relativeFrom="column">
              <wp:posOffset>2748915</wp:posOffset>
            </wp:positionH>
            <wp:positionV relativeFrom="paragraph">
              <wp:posOffset>-25400</wp:posOffset>
            </wp:positionV>
            <wp:extent cx="607695" cy="838200"/>
            <wp:effectExtent l="0" t="0" r="0" b="0"/>
            <wp:wrapTopAndBottom/>
            <wp:docPr id="1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BFEAE" w14:textId="77777777" w:rsidR="00AA7EAA" w:rsidRPr="008E3395" w:rsidRDefault="00AA7EAA" w:rsidP="00AA7EAA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ЧОРТКІВСЬКА МІСЬКА РАДА</w:t>
      </w:r>
    </w:p>
    <w:p w14:paraId="2BE63573" w14:textId="0810495A" w:rsidR="00AA7EAA" w:rsidRPr="008E3395" w:rsidRDefault="00137EA6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СТО </w:t>
      </w:r>
      <w:r w:rsidR="001D4F0D">
        <w:rPr>
          <w:rFonts w:ascii="Times New Roman" w:hAnsi="Times New Roman" w:cs="Times New Roman"/>
          <w:b/>
          <w:bCs/>
          <w:sz w:val="28"/>
          <w:szCs w:val="28"/>
        </w:rPr>
        <w:t xml:space="preserve">ДВАДЦЯТЬ ЧЕТВЕРТА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СЕСІЯ ВОСЬМОГО СКЛИКАННЯ </w:t>
      </w:r>
    </w:p>
    <w:p w14:paraId="399D4742" w14:textId="77777777" w:rsidR="00AA7EAA" w:rsidRPr="008E3395" w:rsidRDefault="00AA7EAA" w:rsidP="00AA7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C37795" w14:textId="728EC8EB" w:rsidR="00AA7EAA" w:rsidRPr="008E3395" w:rsidRDefault="00137EA6" w:rsidP="00137EA6">
      <w:pPr>
        <w:tabs>
          <w:tab w:val="left" w:pos="4820"/>
        </w:tabs>
        <w:ind w:right="-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</w:rPr>
        <w:t xml:space="preserve">РІШЕННЯ </w:t>
      </w:r>
    </w:p>
    <w:p w14:paraId="7498A2E2" w14:textId="77777777" w:rsidR="00D842AF" w:rsidRDefault="00D842AF" w:rsidP="00137EA6">
      <w:pPr>
        <w:pStyle w:val="a3"/>
        <w:shd w:val="clear" w:color="auto" w:fill="FFFFFF"/>
        <w:spacing w:before="0" w:beforeAutospacing="0" w:after="0" w:afterAutospacing="0"/>
        <w:ind w:right="-14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FD3CFA5" w14:textId="77777777" w:rsidR="00D842AF" w:rsidRDefault="00D842AF" w:rsidP="00137EA6">
      <w:pPr>
        <w:pStyle w:val="a3"/>
        <w:shd w:val="clear" w:color="auto" w:fill="FFFFFF"/>
        <w:spacing w:before="0" w:beforeAutospacing="0" w:after="0" w:afterAutospacing="0"/>
        <w:ind w:right="-14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2CF6958" w14:textId="5F5AF773" w:rsidR="00941BEA" w:rsidRDefault="001D4F0D" w:rsidP="009449B4">
      <w:pPr>
        <w:pStyle w:val="a3"/>
        <w:shd w:val="clear" w:color="auto" w:fill="FFFFFF"/>
        <w:spacing w:before="0" w:beforeAutospacing="0" w:after="0" w:afterAutospacing="0"/>
        <w:ind w:right="-14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24</w:t>
      </w:r>
      <w:r w:rsidR="00137EA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листопада</w:t>
      </w:r>
      <w:r w:rsid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>202</w:t>
      </w:r>
      <w:r w:rsid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             </w:t>
      </w:r>
      <w:r w:rsid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</w:t>
      </w:r>
      <w:r w:rsidR="00DF79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A7EAA" w:rsidRPr="008E33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282</w:t>
      </w:r>
      <w:r w:rsidR="008D16F6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</w:p>
    <w:p w14:paraId="0A09231F" w14:textId="77777777" w:rsidR="003C5DEF" w:rsidRDefault="00F57F11" w:rsidP="009449B4">
      <w:pPr>
        <w:pStyle w:val="a3"/>
        <w:shd w:val="clear" w:color="auto" w:fill="FFFFFF"/>
        <w:spacing w:before="0" w:beforeAutospacing="0" w:after="0" w:afterAutospacing="0"/>
        <w:ind w:right="-14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7F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м. Чортків </w:t>
      </w:r>
    </w:p>
    <w:p w14:paraId="1B95210C" w14:textId="77777777" w:rsidR="003C5DEF" w:rsidRDefault="003C5DEF" w:rsidP="009449B4">
      <w:pPr>
        <w:pStyle w:val="a3"/>
        <w:shd w:val="clear" w:color="auto" w:fill="FFFFFF"/>
        <w:spacing w:before="0" w:beforeAutospacing="0" w:after="0" w:afterAutospacing="0"/>
        <w:ind w:right="-14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49E579E" w14:textId="7ED0D01A" w:rsidR="008D16F6" w:rsidRPr="00D842AF" w:rsidRDefault="008D16F6" w:rsidP="009449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7335">
        <w:rPr>
          <w:rFonts w:ascii="Times New Roman" w:hAnsi="Times New Roman" w:cs="Times New Roman"/>
          <w:b/>
          <w:bCs/>
          <w:sz w:val="28"/>
          <w:szCs w:val="28"/>
        </w:rPr>
        <w:t>Про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втрату чинності рішення </w:t>
      </w:r>
      <w:r w:rsidRPr="00147335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03 липня </w:t>
      </w:r>
      <w:r w:rsidRPr="00147335">
        <w:rPr>
          <w:rFonts w:ascii="Times New Roman" w:hAnsi="Times New Roman" w:cs="Times New Roman"/>
          <w:b/>
          <w:bCs/>
          <w:sz w:val="28"/>
          <w:szCs w:val="28"/>
        </w:rPr>
        <w:t>2025 року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1425">
        <w:rPr>
          <w:rFonts w:ascii="Times New Roman" w:hAnsi="Times New Roman" w:cs="Times New Roman"/>
          <w:b/>
          <w:bCs/>
          <w:sz w:val="28"/>
          <w:szCs w:val="28"/>
        </w:rPr>
        <w:t>№ 2659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E6AC9">
        <w:rPr>
          <w:rFonts w:ascii="Times New Roman" w:hAnsi="Times New Roman"/>
          <w:b/>
          <w:bCs/>
          <w:sz w:val="28"/>
          <w:szCs w:val="28"/>
        </w:rPr>
        <w:t>Про реорганізацію  комунального  підприємства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E6AC9">
        <w:rPr>
          <w:rFonts w:ascii="Times New Roman" w:hAnsi="Times New Roman"/>
          <w:b/>
          <w:bCs/>
          <w:sz w:val="28"/>
          <w:szCs w:val="28"/>
        </w:rPr>
        <w:t>«Міський</w:t>
      </w:r>
      <w:r>
        <w:rPr>
          <w:rFonts w:ascii="Times New Roman" w:hAnsi="Times New Roman"/>
          <w:b/>
          <w:bCs/>
          <w:sz w:val="28"/>
          <w:szCs w:val="28"/>
        </w:rPr>
        <w:t xml:space="preserve"> комунальний </w:t>
      </w:r>
      <w:r w:rsidRPr="007E6AC9">
        <w:rPr>
          <w:rFonts w:ascii="Times New Roman" w:hAnsi="Times New Roman"/>
          <w:b/>
          <w:bCs/>
          <w:sz w:val="28"/>
          <w:szCs w:val="28"/>
        </w:rPr>
        <w:t>ринок » Чортківської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E6AC9">
        <w:rPr>
          <w:rFonts w:ascii="Times New Roman" w:hAnsi="Times New Roman"/>
          <w:b/>
          <w:bCs/>
          <w:sz w:val="28"/>
          <w:szCs w:val="28"/>
        </w:rPr>
        <w:t>міської  ради шляхом</w:t>
      </w:r>
      <w:r w:rsidR="00D842A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E6AC9">
        <w:rPr>
          <w:rFonts w:ascii="Times New Roman" w:hAnsi="Times New Roman"/>
          <w:b/>
          <w:bCs/>
          <w:sz w:val="28"/>
          <w:szCs w:val="28"/>
        </w:rPr>
        <w:t>приєднання до комунального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E6AC9">
        <w:rPr>
          <w:rFonts w:ascii="Times New Roman" w:hAnsi="Times New Roman"/>
          <w:b/>
          <w:bCs/>
          <w:sz w:val="28"/>
          <w:szCs w:val="28"/>
        </w:rPr>
        <w:t xml:space="preserve">підприємства </w:t>
      </w:r>
      <w:r>
        <w:rPr>
          <w:rFonts w:ascii="Times New Roman" w:hAnsi="Times New Roman"/>
          <w:b/>
          <w:bCs/>
          <w:sz w:val="28"/>
          <w:szCs w:val="28"/>
        </w:rPr>
        <w:t xml:space="preserve">«Агенція </w:t>
      </w:r>
      <w:r w:rsidRPr="007E6AC9">
        <w:rPr>
          <w:rFonts w:ascii="Times New Roman" w:hAnsi="Times New Roman"/>
          <w:b/>
          <w:bCs/>
          <w:sz w:val="28"/>
          <w:szCs w:val="28"/>
        </w:rPr>
        <w:t>місцевого</w:t>
      </w:r>
      <w:r w:rsidR="00D842A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E6AC9">
        <w:rPr>
          <w:rFonts w:ascii="Times New Roman" w:hAnsi="Times New Roman"/>
          <w:b/>
          <w:bCs/>
          <w:sz w:val="28"/>
          <w:szCs w:val="28"/>
        </w:rPr>
        <w:t>економічного розвитку» Чортківської міської ради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14:paraId="39941F9E" w14:textId="77777777" w:rsidR="008D16F6" w:rsidRPr="00206141" w:rsidRDefault="008D16F6" w:rsidP="009449B4">
      <w:pPr>
        <w:shd w:val="clear" w:color="auto" w:fill="FFFFFF"/>
        <w:tabs>
          <w:tab w:val="left" w:pos="3030"/>
        </w:tabs>
        <w:spacing w:after="0" w:line="240" w:lineRule="auto"/>
        <w:ind w:right="3826"/>
        <w:rPr>
          <w:rFonts w:ascii="Arial" w:hAnsi="Arial" w:cs="Arial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28DB45D" w14:textId="790C3357" w:rsidR="008D16F6" w:rsidRPr="008D16F6" w:rsidRDefault="008D16F6" w:rsidP="009449B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6F6">
        <w:rPr>
          <w:rFonts w:ascii="Times New Roman" w:hAnsi="Times New Roman" w:cs="Times New Roman"/>
          <w:sz w:val="28"/>
          <w:szCs w:val="28"/>
        </w:rPr>
        <w:t xml:space="preserve">У зв’язку з набранням чинності </w:t>
      </w:r>
      <w:r w:rsidRPr="008D16F6">
        <w:rPr>
          <w:rFonts w:ascii="Times New Roman" w:hAnsi="Times New Roman" w:cs="Times New Roman"/>
          <w:bCs/>
          <w:sz w:val="28"/>
          <w:szCs w:val="28"/>
        </w:rPr>
        <w:t xml:space="preserve">Закону України </w:t>
      </w:r>
      <w:r w:rsidRPr="008D16F6">
        <w:rPr>
          <w:rFonts w:ascii="Times New Roman" w:hAnsi="Times New Roman" w:cs="Times New Roman"/>
          <w:sz w:val="28"/>
          <w:szCs w:val="28"/>
        </w:rPr>
        <w:t>«Про особливості регулювання діяльності юридичних осіб окремих організаційно-правових форм у перехідний період та об’єднань юридичних осіб»</w:t>
      </w:r>
      <w:r w:rsidRPr="008D16F6">
        <w:rPr>
          <w:rFonts w:ascii="Times New Roman" w:hAnsi="Times New Roman" w:cs="Times New Roman"/>
          <w:bCs/>
          <w:sz w:val="28"/>
          <w:szCs w:val="28"/>
        </w:rPr>
        <w:t>,</w:t>
      </w:r>
      <w:r w:rsidRPr="008D16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керуючись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 60 Закону України «Про правотворчу діяльність»,</w:t>
      </w:r>
      <w:r w:rsidRPr="008D16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 30 ч. 1 статті 26 , ч.1 ст.59 Закону України «Про місцеве самоврядування в Україні» міська рада</w:t>
      </w:r>
      <w:r w:rsidRPr="008D16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4CFD99" w14:textId="77777777" w:rsidR="008D16F6" w:rsidRPr="008D16F6" w:rsidRDefault="008D16F6" w:rsidP="009449B4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51A997B2" w14:textId="77777777" w:rsidR="008D16F6" w:rsidRPr="008D16F6" w:rsidRDefault="008D16F6" w:rsidP="009449B4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D16F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ВИРІШИЛА: </w:t>
      </w:r>
    </w:p>
    <w:p w14:paraId="722D7296" w14:textId="77777777" w:rsidR="008D16F6" w:rsidRPr="008D16F6" w:rsidRDefault="008D16F6" w:rsidP="009449B4">
      <w:pPr>
        <w:pStyle w:val="a3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5491C60C" w14:textId="05890B18" w:rsidR="008D16F6" w:rsidRPr="008D16F6" w:rsidRDefault="008D16F6" w:rsidP="009449B4">
      <w:pPr>
        <w:shd w:val="clear" w:color="auto" w:fill="FFFFFF"/>
        <w:tabs>
          <w:tab w:val="left" w:pos="993"/>
        </w:tabs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8D16F6">
        <w:rPr>
          <w:rFonts w:ascii="Times New Roman" w:hAnsi="Times New Roman" w:cs="Times New Roman"/>
          <w:sz w:val="28"/>
          <w:szCs w:val="28"/>
        </w:rPr>
        <w:t xml:space="preserve">        1.Рішення міської ради від 03 липня 2025 року № 2659 «Про реорганізацію  комуна</w:t>
      </w:r>
      <w:r>
        <w:rPr>
          <w:rFonts w:ascii="Times New Roman" w:hAnsi="Times New Roman" w:cs="Times New Roman"/>
          <w:sz w:val="28"/>
          <w:szCs w:val="28"/>
        </w:rPr>
        <w:t xml:space="preserve">льного  підприємства « Міський </w:t>
      </w:r>
      <w:r w:rsidRPr="008D16F6">
        <w:rPr>
          <w:rFonts w:ascii="Times New Roman" w:hAnsi="Times New Roman" w:cs="Times New Roman"/>
          <w:sz w:val="28"/>
          <w:szCs w:val="28"/>
        </w:rPr>
        <w:t>комунальний   ринок » Чортківської міської  ради шляхом приєднання до комунального підприємства  «Агенція місцевого  економічного розвитку» Чортківської міської ради»</w:t>
      </w:r>
      <w:r w:rsidRPr="008D16F6">
        <w:rPr>
          <w:rFonts w:ascii="Times New Roman" w:hAnsi="Times New Roman" w:cs="Times New Roman"/>
          <w:bCs/>
          <w:sz w:val="28"/>
          <w:szCs w:val="28"/>
        </w:rPr>
        <w:t>» визнати таким, що втратило чинність.</w:t>
      </w:r>
    </w:p>
    <w:p w14:paraId="5C65E807" w14:textId="77777777" w:rsidR="00D842AF" w:rsidRDefault="008D16F6" w:rsidP="009449B4">
      <w:pPr>
        <w:shd w:val="clear" w:color="auto" w:fill="FFFFFF"/>
        <w:tabs>
          <w:tab w:val="left" w:pos="993"/>
        </w:tabs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748CE60F" w14:textId="52822142" w:rsidR="00A43ACF" w:rsidRPr="001054F7" w:rsidRDefault="00D842AF" w:rsidP="009449B4">
      <w:pPr>
        <w:shd w:val="clear" w:color="auto" w:fill="FFFFFF"/>
        <w:tabs>
          <w:tab w:val="left" w:pos="993"/>
        </w:tabs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D16F6">
        <w:rPr>
          <w:rFonts w:ascii="Times New Roman" w:hAnsi="Times New Roman" w:cs="Times New Roman"/>
          <w:sz w:val="28"/>
          <w:szCs w:val="28"/>
        </w:rPr>
        <w:t xml:space="preserve"> </w:t>
      </w:r>
      <w:r w:rsidR="001054F7">
        <w:rPr>
          <w:rFonts w:ascii="Times New Roman" w:hAnsi="Times New Roman" w:cs="Times New Roman"/>
          <w:sz w:val="28"/>
          <w:szCs w:val="28"/>
        </w:rPr>
        <w:t>2</w:t>
      </w:r>
      <w:r w:rsidR="008D16F6" w:rsidRPr="008D16F6">
        <w:rPr>
          <w:rFonts w:ascii="Times New Roman" w:hAnsi="Times New Roman" w:cs="Times New Roman"/>
          <w:sz w:val="28"/>
          <w:szCs w:val="28"/>
        </w:rPr>
        <w:t>.Контроль за виконанням цього рішення покласти на постійну комісію міської ради з питань бюджету та економічного розвитку</w:t>
      </w:r>
    </w:p>
    <w:p w14:paraId="79D07B38" w14:textId="7580B230" w:rsidR="00941BEA" w:rsidRDefault="00941BEA" w:rsidP="009449B4">
      <w:pPr>
        <w:widowControl w:val="0"/>
        <w:suppressAutoHyphens/>
        <w:spacing w:after="0" w:line="240" w:lineRule="auto"/>
        <w:ind w:right="-143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ru-RU"/>
        </w:rPr>
      </w:pPr>
    </w:p>
    <w:p w14:paraId="6540C22A" w14:textId="77777777" w:rsidR="008D16F6" w:rsidRPr="008D16F6" w:rsidRDefault="008D16F6" w:rsidP="009449B4">
      <w:pPr>
        <w:widowControl w:val="0"/>
        <w:suppressAutoHyphens/>
        <w:spacing w:after="0" w:line="240" w:lineRule="auto"/>
        <w:ind w:right="-143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val="ru-RU"/>
        </w:rPr>
      </w:pPr>
    </w:p>
    <w:p w14:paraId="76769E59" w14:textId="77777777" w:rsidR="00D842AF" w:rsidRDefault="00D842AF" w:rsidP="009449B4">
      <w:pPr>
        <w:widowControl w:val="0"/>
        <w:suppressAutoHyphens/>
        <w:spacing w:after="0" w:line="240" w:lineRule="auto"/>
        <w:ind w:right="-143"/>
        <w:jc w:val="both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14:paraId="4E140E3A" w14:textId="3BD1B0C1" w:rsidR="00941BEA" w:rsidRPr="00941BEA" w:rsidRDefault="00941BEA" w:rsidP="009449B4">
      <w:pPr>
        <w:widowControl w:val="0"/>
        <w:suppressAutoHyphens/>
        <w:spacing w:after="0" w:line="240" w:lineRule="auto"/>
        <w:ind w:right="-143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E220FF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Міський голова                                                           </w:t>
      </w:r>
      <w:r w:rsidRPr="00E220FF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ab/>
      </w:r>
      <w:r w:rsidR="00137EA6" w:rsidRPr="00E220FF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 xml:space="preserve">     </w:t>
      </w:r>
      <w:r w:rsidRPr="00E220FF"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  <w:t>Володимир ШМАТЬКО</w:t>
      </w:r>
    </w:p>
    <w:p w14:paraId="373E066F" w14:textId="41648295" w:rsidR="004D4C32" w:rsidRPr="008E3395" w:rsidRDefault="004D4C32" w:rsidP="009449B4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sectPr w:rsidR="004D4C32" w:rsidRPr="008E3395" w:rsidSect="009449B4">
      <w:pgSz w:w="11906" w:h="16838"/>
      <w:pgMar w:top="850" w:right="566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64A"/>
    <w:multiLevelType w:val="hybridMultilevel"/>
    <w:tmpl w:val="6A9A2716"/>
    <w:lvl w:ilvl="0" w:tplc="50C87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92309"/>
    <w:multiLevelType w:val="hybridMultilevel"/>
    <w:tmpl w:val="B7B2C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01066">
    <w:abstractNumId w:val="1"/>
  </w:num>
  <w:num w:numId="2" w16cid:durableId="181956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25"/>
    <w:rsid w:val="000D0332"/>
    <w:rsid w:val="001054F7"/>
    <w:rsid w:val="00115486"/>
    <w:rsid w:val="00137EA6"/>
    <w:rsid w:val="00164F25"/>
    <w:rsid w:val="00175B78"/>
    <w:rsid w:val="001B5C72"/>
    <w:rsid w:val="001C6962"/>
    <w:rsid w:val="001D4F0D"/>
    <w:rsid w:val="001D6575"/>
    <w:rsid w:val="001F31C4"/>
    <w:rsid w:val="002044A9"/>
    <w:rsid w:val="00216474"/>
    <w:rsid w:val="00271B1A"/>
    <w:rsid w:val="00295FDB"/>
    <w:rsid w:val="00355893"/>
    <w:rsid w:val="0037345B"/>
    <w:rsid w:val="003A13B6"/>
    <w:rsid w:val="003A2402"/>
    <w:rsid w:val="003C0D57"/>
    <w:rsid w:val="003C5DEF"/>
    <w:rsid w:val="004136A8"/>
    <w:rsid w:val="00431F6F"/>
    <w:rsid w:val="00484D86"/>
    <w:rsid w:val="004D4C32"/>
    <w:rsid w:val="004E0A98"/>
    <w:rsid w:val="004F4E8D"/>
    <w:rsid w:val="005865F3"/>
    <w:rsid w:val="005F04B5"/>
    <w:rsid w:val="006004FA"/>
    <w:rsid w:val="00614599"/>
    <w:rsid w:val="0072253D"/>
    <w:rsid w:val="00753369"/>
    <w:rsid w:val="00753DD5"/>
    <w:rsid w:val="00764DB3"/>
    <w:rsid w:val="00765AA8"/>
    <w:rsid w:val="007755F0"/>
    <w:rsid w:val="007A52A5"/>
    <w:rsid w:val="007B17F8"/>
    <w:rsid w:val="007B2BBA"/>
    <w:rsid w:val="00800A98"/>
    <w:rsid w:val="008108D6"/>
    <w:rsid w:val="00810A8B"/>
    <w:rsid w:val="008163CC"/>
    <w:rsid w:val="00842A12"/>
    <w:rsid w:val="008618BC"/>
    <w:rsid w:val="008649B0"/>
    <w:rsid w:val="008845AA"/>
    <w:rsid w:val="008D16F6"/>
    <w:rsid w:val="008D5303"/>
    <w:rsid w:val="008E3395"/>
    <w:rsid w:val="009352EA"/>
    <w:rsid w:val="00941BEA"/>
    <w:rsid w:val="009449B4"/>
    <w:rsid w:val="00945C10"/>
    <w:rsid w:val="00980D25"/>
    <w:rsid w:val="00985C57"/>
    <w:rsid w:val="009B02BE"/>
    <w:rsid w:val="009B2855"/>
    <w:rsid w:val="009D3B3F"/>
    <w:rsid w:val="00A43ACF"/>
    <w:rsid w:val="00A86287"/>
    <w:rsid w:val="00AA7EAA"/>
    <w:rsid w:val="00B03B64"/>
    <w:rsid w:val="00B07498"/>
    <w:rsid w:val="00B175FC"/>
    <w:rsid w:val="00BA07F6"/>
    <w:rsid w:val="00BA4645"/>
    <w:rsid w:val="00BC298F"/>
    <w:rsid w:val="00BF4994"/>
    <w:rsid w:val="00C135BE"/>
    <w:rsid w:val="00C2077D"/>
    <w:rsid w:val="00C467F2"/>
    <w:rsid w:val="00C514C8"/>
    <w:rsid w:val="00C62936"/>
    <w:rsid w:val="00CB107F"/>
    <w:rsid w:val="00D140C9"/>
    <w:rsid w:val="00D74BE2"/>
    <w:rsid w:val="00D842AF"/>
    <w:rsid w:val="00D9158D"/>
    <w:rsid w:val="00DB4CFD"/>
    <w:rsid w:val="00DF7916"/>
    <w:rsid w:val="00E220FF"/>
    <w:rsid w:val="00E72F47"/>
    <w:rsid w:val="00ED1A35"/>
    <w:rsid w:val="00F36B01"/>
    <w:rsid w:val="00F57F11"/>
    <w:rsid w:val="00F77849"/>
    <w:rsid w:val="00FD0CD0"/>
    <w:rsid w:val="00FE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6094"/>
  <w15:chartTrackingRefBased/>
  <w15:docId w15:val="{5B970AD0-B855-4699-AD33-4B0FA11E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EAA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7EAA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a4">
    <w:name w:val="......."/>
    <w:basedOn w:val="a"/>
    <w:next w:val="a"/>
    <w:rsid w:val="00AA7EA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65AA8"/>
    <w:pPr>
      <w:ind w:left="720"/>
      <w:contextualSpacing/>
    </w:pPr>
  </w:style>
  <w:style w:type="paragraph" w:styleId="a6">
    <w:name w:val="Body Text Indent"/>
    <w:aliases w:val="Подпись к рис.,Ïîäïèñü ê ðèñ."/>
    <w:basedOn w:val="a"/>
    <w:link w:val="a7"/>
    <w:unhideWhenUsed/>
    <w:rsid w:val="008649B0"/>
    <w:pPr>
      <w:spacing w:after="0" w:line="240" w:lineRule="auto"/>
      <w:ind w:left="3261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7">
    <w:name w:val="Основний текст з відступом Знак"/>
    <w:aliases w:val="Подпись к рис. Знак,Ïîäïèñü ê ðèñ. Знак"/>
    <w:basedOn w:val="a0"/>
    <w:link w:val="a6"/>
    <w:rsid w:val="008649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85C57"/>
    <w:rPr>
      <w:rFonts w:ascii="Segoe UI" w:eastAsia="Times New Roman" w:hAnsi="Segoe UI" w:cs="Segoe UI"/>
      <w:sz w:val="18"/>
      <w:szCs w:val="18"/>
      <w:lang w:eastAsia="uk-UA"/>
    </w:rPr>
  </w:style>
  <w:style w:type="character" w:styleId="aa">
    <w:name w:val="Strong"/>
    <w:basedOn w:val="a0"/>
    <w:qFormat/>
    <w:rsid w:val="008E3395"/>
    <w:rPr>
      <w:b/>
      <w:bCs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941BE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Обычный1"/>
    <w:rsid w:val="003C5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CBEFD-C3C8-43FD-A6B3-5704EA2D0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161</Words>
  <Characters>1054</Characters>
  <Application>Microsoft Office Word</Application>
  <DocSecurity>0</DocSecurity>
  <Lines>36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Ярослав Дзиндра</cp:lastModifiedBy>
  <cp:revision>9</cp:revision>
  <cp:lastPrinted>2025-11-27T13:07:00Z</cp:lastPrinted>
  <dcterms:created xsi:type="dcterms:W3CDTF">2025-11-26T07:30:00Z</dcterms:created>
  <dcterms:modified xsi:type="dcterms:W3CDTF">2025-11-27T13:08:00Z</dcterms:modified>
</cp:coreProperties>
</file>