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3E6" w14:textId="77777777" w:rsidR="00655FFA" w:rsidRDefault="00655FFA" w:rsidP="00655FFA">
      <w:pPr>
        <w:pStyle w:val="3"/>
        <w:keepNext/>
        <w:spacing w:after="0"/>
        <w:rPr>
          <w:rFonts w:ascii="Times New Roman" w:hAnsi="Times New Roman"/>
          <w:b w:val="0"/>
          <w:szCs w:val="28"/>
        </w:rPr>
      </w:pPr>
      <w:r w:rsidRPr="00655FFA">
        <w:rPr>
          <w:rFonts w:ascii="Times New Roman" w:hAnsi="Times New Roman"/>
          <w:noProof/>
          <w:szCs w:val="28"/>
        </w:rPr>
        <w:drawing>
          <wp:anchor distT="0" distB="0" distL="114300" distR="114300" simplePos="0" relativeHeight="251658752" behindDoc="0" locked="0" layoutInCell="1" allowOverlap="1" wp14:anchorId="6CCB1363" wp14:editId="627F9645">
            <wp:simplePos x="0" y="0"/>
            <wp:positionH relativeFrom="column">
              <wp:posOffset>2686050</wp:posOffset>
            </wp:positionH>
            <wp:positionV relativeFrom="paragraph">
              <wp:posOffset>66040</wp:posOffset>
            </wp:positionV>
            <wp:extent cx="607695" cy="838200"/>
            <wp:effectExtent l="0" t="0" r="1905" b="0"/>
            <wp:wrapTopAndBottom/>
            <wp:docPr id="1338622879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4A7">
        <w:rPr>
          <w:rFonts w:ascii="Times New Roman" w:hAnsi="Times New Roman"/>
          <w:b w:val="0"/>
          <w:szCs w:val="28"/>
        </w:rPr>
        <w:t xml:space="preserve">                                                               </w:t>
      </w:r>
    </w:p>
    <w:p w14:paraId="128C214E" w14:textId="1214D626" w:rsidR="00655FFA" w:rsidRPr="00655FFA" w:rsidRDefault="00655FFA" w:rsidP="00655FFA">
      <w:pPr>
        <w:pStyle w:val="3"/>
        <w:keepNext/>
        <w:tabs>
          <w:tab w:val="left" w:pos="4678"/>
        </w:tabs>
        <w:spacing w:after="0"/>
        <w:rPr>
          <w:rFonts w:ascii="Times New Roman" w:eastAsiaTheme="minorEastAsia" w:hAnsi="Times New Roman"/>
          <w:bCs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                          </w:t>
      </w:r>
      <w:r w:rsidRPr="00655FFA">
        <w:rPr>
          <w:rFonts w:ascii="Times New Roman" w:hAnsi="Times New Roman"/>
          <w:bCs/>
          <w:szCs w:val="28"/>
          <w:lang w:eastAsia="ru-RU"/>
        </w:rPr>
        <w:t>ЧОРТКІВСЬКА МІСЬКА РАДА</w:t>
      </w:r>
    </w:p>
    <w:p w14:paraId="24E65C05" w14:textId="29FB5A58" w:rsidR="00655FFA" w:rsidRPr="00655FFA" w:rsidRDefault="00207F37" w:rsidP="00207F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</w:t>
      </w:r>
      <w:r w:rsidR="00655FFA" w:rsidRPr="00655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СТО </w:t>
      </w:r>
      <w:proofErr w:type="gramStart"/>
      <w:r w:rsidR="00655FFA" w:rsidRPr="00655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ДВАДЦЯТЬ  ЧЕТВЕРТА</w:t>
      </w:r>
      <w:proofErr w:type="gramEnd"/>
      <w:r w:rsidR="00655FFA" w:rsidRPr="00655FF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55FFA" w:rsidRPr="00655F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СЕСІЯ ВОСЬМОГО СКЛИКАННЯ </w:t>
      </w:r>
    </w:p>
    <w:p w14:paraId="3464E583" w14:textId="77777777" w:rsidR="00655FFA" w:rsidRPr="00655FFA" w:rsidRDefault="00655FFA" w:rsidP="00655FFA">
      <w:pPr>
        <w:spacing w:after="0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C5A730" w14:textId="5B3953DC" w:rsidR="00655FFA" w:rsidRPr="00655FFA" w:rsidRDefault="00655FFA" w:rsidP="00655FFA">
      <w:pPr>
        <w:tabs>
          <w:tab w:val="left" w:pos="4678"/>
        </w:tabs>
        <w:spacing w:after="0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5F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РІШЕННЯ         </w:t>
      </w:r>
    </w:p>
    <w:p w14:paraId="42AB92B0" w14:textId="77777777" w:rsidR="00655FFA" w:rsidRPr="00655FFA" w:rsidRDefault="00655FFA" w:rsidP="00655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2730E5" w14:textId="77777777" w:rsidR="00655FFA" w:rsidRPr="00655FFA" w:rsidRDefault="00655FFA" w:rsidP="00655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8B9B8E" w14:textId="29CE662A" w:rsidR="00655FFA" w:rsidRPr="00655FFA" w:rsidRDefault="00655FFA" w:rsidP="00655FFA">
      <w:pPr>
        <w:shd w:val="clear" w:color="auto" w:fill="FFFFFF"/>
        <w:spacing w:after="0" w:line="240" w:lineRule="auto"/>
        <w:ind w:right="-23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5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24 листопада 2025 року                                                                          № 28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33</w:t>
      </w:r>
    </w:p>
    <w:p w14:paraId="3BDB72AC" w14:textId="77777777" w:rsidR="00655FFA" w:rsidRPr="00655FFA" w:rsidRDefault="00655FFA" w:rsidP="00655FFA">
      <w:pPr>
        <w:shd w:val="clear" w:color="auto" w:fill="FFFFFF"/>
        <w:spacing w:after="0" w:line="240" w:lineRule="auto"/>
        <w:ind w:right="-23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5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м. Чортків  </w:t>
      </w:r>
    </w:p>
    <w:p w14:paraId="513B802B" w14:textId="77777777" w:rsidR="00655FFA" w:rsidRDefault="00655FFA" w:rsidP="00655FFA">
      <w:pPr>
        <w:tabs>
          <w:tab w:val="left" w:pos="4962"/>
        </w:tabs>
        <w:spacing w:after="0"/>
        <w:ind w:right="-235"/>
      </w:pPr>
    </w:p>
    <w:p w14:paraId="403F0957" w14:textId="0674FDDB" w:rsidR="00655FFA" w:rsidRDefault="00B77620" w:rsidP="00655FFA">
      <w:pPr>
        <w:tabs>
          <w:tab w:val="left" w:pos="4962"/>
        </w:tabs>
        <w:spacing w:after="0"/>
        <w:ind w:right="-23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30B9">
        <w:rPr>
          <w:rFonts w:ascii="Times New Roman" w:hAnsi="Times New Roman"/>
          <w:b/>
          <w:sz w:val="28"/>
          <w:szCs w:val="28"/>
        </w:rPr>
        <w:t>Про</w:t>
      </w:r>
      <w:r w:rsidR="00655FFA">
        <w:rPr>
          <w:rFonts w:ascii="Times New Roman" w:hAnsi="Times New Roman"/>
          <w:b/>
          <w:sz w:val="28"/>
          <w:szCs w:val="28"/>
        </w:rPr>
        <w:t xml:space="preserve">  </w:t>
      </w:r>
      <w:r w:rsidRPr="002F30B9">
        <w:rPr>
          <w:rFonts w:ascii="Times New Roman" w:hAnsi="Times New Roman"/>
          <w:b/>
          <w:sz w:val="28"/>
          <w:szCs w:val="28"/>
        </w:rPr>
        <w:t xml:space="preserve"> </w:t>
      </w:r>
      <w:r w:rsidR="002A54A7">
        <w:rPr>
          <w:rFonts w:ascii="Times New Roman" w:hAnsi="Times New Roman"/>
          <w:b/>
          <w:sz w:val="28"/>
          <w:szCs w:val="28"/>
        </w:rPr>
        <w:t xml:space="preserve">затвердження </w:t>
      </w:r>
      <w:r w:rsidR="00655FFA">
        <w:rPr>
          <w:rFonts w:ascii="Times New Roman" w:hAnsi="Times New Roman"/>
          <w:b/>
          <w:sz w:val="28"/>
          <w:szCs w:val="28"/>
        </w:rPr>
        <w:t xml:space="preserve"> </w:t>
      </w:r>
      <w:r w:rsidRPr="002F30B9">
        <w:rPr>
          <w:rFonts w:ascii="Times New Roman" w:hAnsi="Times New Roman"/>
          <w:b/>
          <w:sz w:val="28"/>
          <w:szCs w:val="28"/>
        </w:rPr>
        <w:t xml:space="preserve"> </w:t>
      </w:r>
      <w:r w:rsidR="0050737A">
        <w:rPr>
          <w:rFonts w:ascii="Times New Roman" w:hAnsi="Times New Roman"/>
          <w:b/>
          <w:sz w:val="28"/>
          <w:szCs w:val="28"/>
        </w:rPr>
        <w:t>П</w:t>
      </w:r>
      <w:r w:rsidRPr="002F30B9">
        <w:rPr>
          <w:rFonts w:ascii="Times New Roman" w:hAnsi="Times New Roman"/>
          <w:b/>
          <w:sz w:val="28"/>
          <w:szCs w:val="28"/>
        </w:rPr>
        <w:t>рограми</w:t>
      </w:r>
      <w:r w:rsidR="00655FFA">
        <w:rPr>
          <w:rFonts w:ascii="Times New Roman" w:hAnsi="Times New Roman"/>
          <w:b/>
          <w:sz w:val="28"/>
          <w:szCs w:val="28"/>
        </w:rPr>
        <w:t xml:space="preserve">  </w:t>
      </w:r>
      <w:r w:rsidRPr="002F30B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розвитку</w:t>
      </w:r>
    </w:p>
    <w:p w14:paraId="52F0C41E" w14:textId="23837E1D" w:rsidR="00655FFA" w:rsidRDefault="00B77620" w:rsidP="00655FFA">
      <w:pPr>
        <w:spacing w:after="0"/>
        <w:ind w:right="-23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культури </w:t>
      </w:r>
      <w:r w:rsidR="00A0133D">
        <w:rPr>
          <w:rFonts w:ascii="Times New Roman" w:eastAsia="Times New Roman" w:hAnsi="Times New Roman" w:cs="Times New Roman"/>
          <w:b/>
          <w:sz w:val="28"/>
          <w:szCs w:val="28"/>
        </w:rPr>
        <w:t>Чортківської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0133D">
        <w:rPr>
          <w:rFonts w:ascii="Times New Roman" w:eastAsia="Times New Roman" w:hAnsi="Times New Roman" w:cs="Times New Roman"/>
          <w:b/>
          <w:sz w:val="28"/>
          <w:szCs w:val="28"/>
        </w:rPr>
        <w:t>міської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територіальн</w:t>
      </w:r>
      <w:r w:rsidR="00A0133D">
        <w:rPr>
          <w:rFonts w:ascii="Times New Roman" w:eastAsia="Times New Roman" w:hAnsi="Times New Roman" w:cs="Times New Roman"/>
          <w:b/>
          <w:sz w:val="28"/>
          <w:szCs w:val="28"/>
        </w:rPr>
        <w:t>о</w:t>
      </w:r>
    </w:p>
    <w:p w14:paraId="2C4AF226" w14:textId="308B723E" w:rsidR="00B77620" w:rsidRPr="00655FFA" w:rsidRDefault="00B77620" w:rsidP="00655FFA">
      <w:pPr>
        <w:spacing w:after="0"/>
        <w:ind w:right="-23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громад</w:t>
      </w:r>
      <w:r w:rsidR="00A0133D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655FF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3965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="003965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5073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роки</w:t>
      </w:r>
    </w:p>
    <w:p w14:paraId="52386755" w14:textId="77777777" w:rsidR="00F31FD1" w:rsidRDefault="00F31FD1" w:rsidP="00655FFA">
      <w:pPr>
        <w:spacing w:after="0" w:line="240" w:lineRule="auto"/>
        <w:ind w:right="-235"/>
        <w:jc w:val="both"/>
        <w:rPr>
          <w:rFonts w:ascii="Times New Roman" w:hAnsi="Times New Roman"/>
          <w:b/>
          <w:sz w:val="28"/>
          <w:szCs w:val="28"/>
        </w:rPr>
      </w:pPr>
    </w:p>
    <w:p w14:paraId="58E10550" w14:textId="77777777" w:rsidR="00F60F38" w:rsidRPr="00EA3CB3" w:rsidRDefault="0050737A" w:rsidP="00655FFA">
      <w:pPr>
        <w:pStyle w:val="a9"/>
        <w:shd w:val="clear" w:color="auto" w:fill="FFFFFF"/>
        <w:tabs>
          <w:tab w:val="left" w:pos="426"/>
        </w:tabs>
        <w:spacing w:before="0" w:beforeAutospacing="0" w:after="0" w:afterAutospacing="0"/>
        <w:ind w:right="-235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</w:t>
      </w:r>
      <w:r w:rsidR="00F60F38">
        <w:rPr>
          <w:sz w:val="28"/>
          <w:szCs w:val="28"/>
          <w:bdr w:val="none" w:sz="0" w:space="0" w:color="auto" w:frame="1"/>
        </w:rPr>
        <w:t xml:space="preserve">З метою належного задоволення культурних та духовних потреб мешканців </w:t>
      </w:r>
      <w:r>
        <w:rPr>
          <w:sz w:val="28"/>
          <w:szCs w:val="28"/>
          <w:bdr w:val="none" w:sz="0" w:space="0" w:color="auto" w:frame="1"/>
        </w:rPr>
        <w:t>Чортківської міської територіальної громади</w:t>
      </w:r>
      <w:r w:rsidR="004C3B83">
        <w:rPr>
          <w:sz w:val="28"/>
          <w:szCs w:val="28"/>
          <w:bdr w:val="none" w:sz="0" w:space="0" w:color="auto" w:frame="1"/>
        </w:rPr>
        <w:t>,</w:t>
      </w:r>
      <w:r w:rsidR="00F60F38">
        <w:rPr>
          <w:sz w:val="28"/>
          <w:szCs w:val="28"/>
          <w:bdr w:val="none" w:sz="0" w:space="0" w:color="auto" w:frame="1"/>
        </w:rPr>
        <w:t xml:space="preserve"> </w:t>
      </w:r>
      <w:r w:rsidR="004C3B83">
        <w:rPr>
          <w:sz w:val="28"/>
          <w:szCs w:val="28"/>
          <w:bdr w:val="none" w:sz="0" w:space="0" w:color="auto" w:frame="1"/>
        </w:rPr>
        <w:t xml:space="preserve">враховуючи рішення виконавчого комітету міської ради від </w:t>
      </w:r>
      <w:r w:rsidR="00544C57">
        <w:rPr>
          <w:sz w:val="28"/>
          <w:szCs w:val="28"/>
          <w:bdr w:val="none" w:sz="0" w:space="0" w:color="auto" w:frame="1"/>
        </w:rPr>
        <w:t>20.08.2025</w:t>
      </w:r>
      <w:r w:rsidR="004C3B83">
        <w:rPr>
          <w:sz w:val="28"/>
          <w:szCs w:val="28"/>
          <w:bdr w:val="none" w:sz="0" w:space="0" w:color="auto" w:frame="1"/>
        </w:rPr>
        <w:t xml:space="preserve"> № </w:t>
      </w:r>
      <w:r w:rsidR="00544C57">
        <w:rPr>
          <w:sz w:val="28"/>
          <w:szCs w:val="28"/>
          <w:bdr w:val="none" w:sz="0" w:space="0" w:color="auto" w:frame="1"/>
        </w:rPr>
        <w:t>256</w:t>
      </w:r>
      <w:r w:rsidR="004C3B83">
        <w:rPr>
          <w:sz w:val="28"/>
          <w:szCs w:val="28"/>
          <w:bdr w:val="none" w:sz="0" w:space="0" w:color="auto" w:frame="1"/>
        </w:rPr>
        <w:t xml:space="preserve"> «Про схвалення </w:t>
      </w:r>
      <w:proofErr w:type="spellStart"/>
      <w:r w:rsidR="004C3B83">
        <w:rPr>
          <w:sz w:val="28"/>
          <w:szCs w:val="28"/>
          <w:bdr w:val="none" w:sz="0" w:space="0" w:color="auto" w:frame="1"/>
        </w:rPr>
        <w:t>про</w:t>
      </w:r>
      <w:r w:rsidR="00544C57">
        <w:rPr>
          <w:sz w:val="28"/>
          <w:szCs w:val="28"/>
          <w:bdr w:val="none" w:sz="0" w:space="0" w:color="auto" w:frame="1"/>
        </w:rPr>
        <w:t>є</w:t>
      </w:r>
      <w:r w:rsidR="004C3B83">
        <w:rPr>
          <w:sz w:val="28"/>
          <w:szCs w:val="28"/>
          <w:bdr w:val="none" w:sz="0" w:space="0" w:color="auto" w:frame="1"/>
        </w:rPr>
        <w:t>кту</w:t>
      </w:r>
      <w:proofErr w:type="spellEnd"/>
      <w:r w:rsidR="004C3B83">
        <w:rPr>
          <w:sz w:val="28"/>
          <w:szCs w:val="28"/>
          <w:bdr w:val="none" w:sz="0" w:space="0" w:color="auto" w:frame="1"/>
        </w:rPr>
        <w:t xml:space="preserve"> Програми розвитку культури Чортківської міської територіальної громади на 202</w:t>
      </w:r>
      <w:r w:rsidR="003965A0">
        <w:rPr>
          <w:sz w:val="28"/>
          <w:szCs w:val="28"/>
          <w:bdr w:val="none" w:sz="0" w:space="0" w:color="auto" w:frame="1"/>
        </w:rPr>
        <w:t>6</w:t>
      </w:r>
      <w:r w:rsidR="004C3B83">
        <w:rPr>
          <w:sz w:val="28"/>
          <w:szCs w:val="28"/>
          <w:bdr w:val="none" w:sz="0" w:space="0" w:color="auto" w:frame="1"/>
        </w:rPr>
        <w:t>-202</w:t>
      </w:r>
      <w:r w:rsidR="003965A0">
        <w:rPr>
          <w:sz w:val="28"/>
          <w:szCs w:val="28"/>
          <w:bdr w:val="none" w:sz="0" w:space="0" w:color="auto" w:frame="1"/>
        </w:rPr>
        <w:t>8</w:t>
      </w:r>
      <w:r w:rsidR="004C3B83">
        <w:rPr>
          <w:sz w:val="28"/>
          <w:szCs w:val="28"/>
          <w:bdr w:val="none" w:sz="0" w:space="0" w:color="auto" w:frame="1"/>
        </w:rPr>
        <w:t xml:space="preserve"> роки», </w:t>
      </w:r>
      <w:r w:rsidR="00F60F38">
        <w:rPr>
          <w:sz w:val="28"/>
          <w:szCs w:val="28"/>
          <w:bdr w:val="none" w:sz="0" w:space="0" w:color="auto" w:frame="1"/>
        </w:rPr>
        <w:t xml:space="preserve">керуючись </w:t>
      </w:r>
      <w:r w:rsidR="00B50756">
        <w:rPr>
          <w:sz w:val="28"/>
          <w:szCs w:val="28"/>
          <w:bdr w:val="none" w:sz="0" w:space="0" w:color="auto" w:frame="1"/>
        </w:rPr>
        <w:t xml:space="preserve">пунктом 22 </w:t>
      </w:r>
      <w:r w:rsidR="004C3B83">
        <w:rPr>
          <w:sz w:val="28"/>
          <w:szCs w:val="28"/>
          <w:bdr w:val="none" w:sz="0" w:space="0" w:color="auto" w:frame="1"/>
        </w:rPr>
        <w:t xml:space="preserve">частиною 1 </w:t>
      </w:r>
      <w:r w:rsidR="00F60F38">
        <w:rPr>
          <w:sz w:val="28"/>
          <w:szCs w:val="28"/>
          <w:bdr w:val="none" w:sz="0" w:space="0" w:color="auto" w:frame="1"/>
        </w:rPr>
        <w:t>статт</w:t>
      </w:r>
      <w:r w:rsidR="00B50756">
        <w:rPr>
          <w:sz w:val="28"/>
          <w:szCs w:val="28"/>
          <w:bdr w:val="none" w:sz="0" w:space="0" w:color="auto" w:frame="1"/>
        </w:rPr>
        <w:t>і</w:t>
      </w:r>
      <w:r w:rsidR="00F60F38">
        <w:rPr>
          <w:sz w:val="28"/>
          <w:szCs w:val="28"/>
          <w:bdr w:val="none" w:sz="0" w:space="0" w:color="auto" w:frame="1"/>
        </w:rPr>
        <w:t xml:space="preserve"> 26 Закону України «Про місцеве самоврядування в Україні»</w:t>
      </w:r>
      <w:r>
        <w:rPr>
          <w:sz w:val="28"/>
          <w:szCs w:val="28"/>
          <w:bdr w:val="none" w:sz="0" w:space="0" w:color="auto" w:frame="1"/>
        </w:rPr>
        <w:t>,</w:t>
      </w:r>
      <w:r w:rsidR="00F60F38">
        <w:rPr>
          <w:sz w:val="28"/>
          <w:szCs w:val="28"/>
          <w:bdr w:val="none" w:sz="0" w:space="0" w:color="auto" w:frame="1"/>
        </w:rPr>
        <w:t xml:space="preserve"> міська рада</w:t>
      </w:r>
    </w:p>
    <w:p w14:paraId="4B95BB4F" w14:textId="77777777" w:rsidR="00F60F38" w:rsidRDefault="00F60F38" w:rsidP="00655FFA">
      <w:pPr>
        <w:pStyle w:val="a9"/>
        <w:shd w:val="clear" w:color="auto" w:fill="FFFFFF"/>
        <w:tabs>
          <w:tab w:val="left" w:pos="851"/>
        </w:tabs>
        <w:spacing w:before="0" w:beforeAutospacing="0" w:after="0" w:afterAutospacing="0"/>
        <w:ind w:right="-235"/>
        <w:jc w:val="both"/>
        <w:rPr>
          <w:sz w:val="28"/>
          <w:szCs w:val="28"/>
        </w:rPr>
      </w:pPr>
    </w:p>
    <w:p w14:paraId="4A3F9918" w14:textId="77777777" w:rsidR="00AE0BFC" w:rsidRDefault="00F60F38" w:rsidP="00655FFA">
      <w:pPr>
        <w:spacing w:after="0" w:line="240" w:lineRule="auto"/>
        <w:ind w:right="-2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14:paraId="04E10DEE" w14:textId="77777777" w:rsidR="00AE0BFC" w:rsidRPr="0050737A" w:rsidRDefault="00AE0BFC" w:rsidP="00655FFA">
      <w:pPr>
        <w:spacing w:after="0" w:line="240" w:lineRule="auto"/>
        <w:ind w:right="-235"/>
        <w:jc w:val="both"/>
        <w:rPr>
          <w:b/>
          <w:sz w:val="20"/>
          <w:szCs w:val="20"/>
        </w:rPr>
      </w:pPr>
    </w:p>
    <w:p w14:paraId="48E01FA1" w14:textId="42ECA4B3" w:rsidR="0050737A" w:rsidRDefault="00655FFA" w:rsidP="00655FFA">
      <w:pPr>
        <w:pStyle w:val="a8"/>
        <w:tabs>
          <w:tab w:val="left" w:pos="426"/>
          <w:tab w:val="left" w:pos="567"/>
        </w:tabs>
        <w:ind w:right="-235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ab/>
        <w:t>1.</w:t>
      </w:r>
      <w:proofErr w:type="spellStart"/>
      <w:r w:rsidR="002D31E7" w:rsidRPr="00ED597F">
        <w:rPr>
          <w:sz w:val="28"/>
          <w:szCs w:val="28"/>
          <w:bdr w:val="none" w:sz="0" w:space="0" w:color="auto" w:frame="1"/>
        </w:rPr>
        <w:t>Затвердити</w:t>
      </w:r>
      <w:proofErr w:type="spellEnd"/>
      <w:r w:rsidR="002D31E7" w:rsidRPr="00ED597F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2D31E7" w:rsidRPr="00ED597F">
        <w:rPr>
          <w:sz w:val="28"/>
          <w:szCs w:val="28"/>
          <w:bdr w:val="none" w:sz="0" w:space="0" w:color="auto" w:frame="1"/>
        </w:rPr>
        <w:t>Програму</w:t>
      </w:r>
      <w:proofErr w:type="spellEnd"/>
      <w:r w:rsidR="002D31E7" w:rsidRPr="00ED597F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2D31E7">
        <w:rPr>
          <w:sz w:val="28"/>
          <w:szCs w:val="28"/>
          <w:bdr w:val="none" w:sz="0" w:space="0" w:color="auto" w:frame="1"/>
        </w:rPr>
        <w:t>розвитку</w:t>
      </w:r>
      <w:proofErr w:type="spellEnd"/>
      <w:r w:rsidR="002D31E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2D31E7">
        <w:rPr>
          <w:sz w:val="28"/>
          <w:szCs w:val="28"/>
          <w:bdr w:val="none" w:sz="0" w:space="0" w:color="auto" w:frame="1"/>
        </w:rPr>
        <w:t>культури</w:t>
      </w:r>
      <w:proofErr w:type="spellEnd"/>
      <w:r w:rsidR="002D31E7">
        <w:rPr>
          <w:sz w:val="28"/>
          <w:szCs w:val="28"/>
          <w:bdr w:val="none" w:sz="0" w:space="0" w:color="auto" w:frame="1"/>
        </w:rPr>
        <w:t xml:space="preserve"> </w:t>
      </w:r>
      <w:r w:rsidR="007A10BC">
        <w:rPr>
          <w:sz w:val="28"/>
          <w:szCs w:val="28"/>
          <w:bdr w:val="none" w:sz="0" w:space="0" w:color="auto" w:frame="1"/>
          <w:lang w:val="uk-UA"/>
        </w:rPr>
        <w:t>Чортківської міської територіальної громади</w:t>
      </w:r>
      <w:r w:rsidR="00A0133D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D31E7">
        <w:rPr>
          <w:sz w:val="28"/>
          <w:szCs w:val="28"/>
          <w:bdr w:val="none" w:sz="0" w:space="0" w:color="auto" w:frame="1"/>
        </w:rPr>
        <w:t>на 20</w:t>
      </w:r>
      <w:r w:rsidR="002D31E7">
        <w:rPr>
          <w:sz w:val="28"/>
          <w:szCs w:val="28"/>
          <w:bdr w:val="none" w:sz="0" w:space="0" w:color="auto" w:frame="1"/>
          <w:lang w:val="uk-UA"/>
        </w:rPr>
        <w:t>2</w:t>
      </w:r>
      <w:r w:rsidR="003965A0">
        <w:rPr>
          <w:sz w:val="28"/>
          <w:szCs w:val="28"/>
          <w:bdr w:val="none" w:sz="0" w:space="0" w:color="auto" w:frame="1"/>
          <w:lang w:val="uk-UA"/>
        </w:rPr>
        <w:t>6</w:t>
      </w:r>
      <w:r w:rsidR="002D31E7">
        <w:rPr>
          <w:sz w:val="28"/>
          <w:szCs w:val="28"/>
          <w:bdr w:val="none" w:sz="0" w:space="0" w:color="auto" w:frame="1"/>
        </w:rPr>
        <w:t>-202</w:t>
      </w:r>
      <w:r w:rsidR="003965A0">
        <w:rPr>
          <w:sz w:val="28"/>
          <w:szCs w:val="28"/>
          <w:bdr w:val="none" w:sz="0" w:space="0" w:color="auto" w:frame="1"/>
          <w:lang w:val="uk-UA"/>
        </w:rPr>
        <w:t>8</w:t>
      </w:r>
      <w:r w:rsidR="002D31E7" w:rsidRPr="00ED597F">
        <w:rPr>
          <w:sz w:val="28"/>
          <w:szCs w:val="28"/>
          <w:bdr w:val="none" w:sz="0" w:space="0" w:color="auto" w:frame="1"/>
        </w:rPr>
        <w:t xml:space="preserve"> р</w:t>
      </w:r>
      <w:r w:rsidR="002D31E7">
        <w:rPr>
          <w:sz w:val="28"/>
          <w:szCs w:val="28"/>
          <w:bdr w:val="none" w:sz="0" w:space="0" w:color="auto" w:frame="1"/>
        </w:rPr>
        <w:t>оки</w:t>
      </w:r>
      <w:r w:rsidR="002D31E7" w:rsidRPr="00ED597F">
        <w:rPr>
          <w:sz w:val="28"/>
          <w:szCs w:val="28"/>
          <w:bdr w:val="none" w:sz="0" w:space="0" w:color="auto" w:frame="1"/>
        </w:rPr>
        <w:t xml:space="preserve"> </w:t>
      </w:r>
      <w:r w:rsidR="008F0E8E">
        <w:rPr>
          <w:sz w:val="28"/>
          <w:szCs w:val="28"/>
          <w:bdr w:val="none" w:sz="0" w:space="0" w:color="auto" w:frame="1"/>
          <w:lang w:val="uk-UA"/>
        </w:rPr>
        <w:t>згідно з додатком.</w:t>
      </w:r>
    </w:p>
    <w:p w14:paraId="43ADBAA1" w14:textId="3A4A4B87" w:rsidR="0050737A" w:rsidRDefault="00655FFA" w:rsidP="00655FFA">
      <w:pPr>
        <w:pStyle w:val="a8"/>
        <w:tabs>
          <w:tab w:val="left" w:pos="426"/>
        </w:tabs>
        <w:ind w:right="-235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       2.</w:t>
      </w:r>
      <w:r w:rsidR="002D31E7" w:rsidRPr="0050737A">
        <w:rPr>
          <w:sz w:val="28"/>
          <w:szCs w:val="28"/>
          <w:bdr w:val="none" w:sz="0" w:space="0" w:color="auto" w:frame="1"/>
          <w:lang w:val="uk-UA"/>
        </w:rPr>
        <w:t>Фінансовому управлінню міської ради забезпечити фінансування Програми в межах коштів передбачених бюджетом.</w:t>
      </w:r>
    </w:p>
    <w:p w14:paraId="6D6F322C" w14:textId="66461521" w:rsidR="00655FFA" w:rsidRDefault="00655FFA" w:rsidP="00655FFA">
      <w:pPr>
        <w:pStyle w:val="a8"/>
        <w:tabs>
          <w:tab w:val="left" w:pos="426"/>
          <w:tab w:val="left" w:pos="567"/>
        </w:tabs>
        <w:ind w:right="-235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       3.В</w:t>
      </w:r>
      <w:r w:rsidRPr="0050737A">
        <w:rPr>
          <w:sz w:val="28"/>
          <w:szCs w:val="28"/>
          <w:bdr w:val="none" w:sz="0" w:space="0" w:color="auto" w:frame="1"/>
          <w:lang w:val="uk-UA"/>
        </w:rPr>
        <w:t xml:space="preserve">изнати  таким, що втратило чинність рішення міської ради від </w:t>
      </w:r>
      <w:r>
        <w:rPr>
          <w:sz w:val="28"/>
          <w:szCs w:val="28"/>
          <w:bdr w:val="none" w:sz="0" w:space="0" w:color="auto" w:frame="1"/>
          <w:lang w:val="uk-UA"/>
        </w:rPr>
        <w:t>08</w:t>
      </w:r>
      <w:r w:rsidRPr="0050737A">
        <w:rPr>
          <w:sz w:val="28"/>
          <w:szCs w:val="28"/>
          <w:bdr w:val="none" w:sz="0" w:space="0" w:color="auto" w:frame="1"/>
          <w:lang w:val="uk-UA"/>
        </w:rPr>
        <w:t xml:space="preserve"> грудня 202</w:t>
      </w:r>
      <w:r>
        <w:rPr>
          <w:sz w:val="28"/>
          <w:szCs w:val="28"/>
          <w:bdr w:val="none" w:sz="0" w:space="0" w:color="auto" w:frame="1"/>
          <w:lang w:val="uk-UA"/>
        </w:rPr>
        <w:t>3</w:t>
      </w:r>
      <w:r w:rsidRPr="0050737A">
        <w:rPr>
          <w:sz w:val="28"/>
          <w:szCs w:val="28"/>
          <w:bdr w:val="none" w:sz="0" w:space="0" w:color="auto" w:frame="1"/>
          <w:lang w:val="uk-UA"/>
        </w:rPr>
        <w:t xml:space="preserve"> року № </w:t>
      </w:r>
      <w:r>
        <w:rPr>
          <w:sz w:val="28"/>
          <w:szCs w:val="28"/>
          <w:bdr w:val="none" w:sz="0" w:space="0" w:color="auto" w:frame="1"/>
          <w:lang w:val="uk-UA"/>
        </w:rPr>
        <w:t>1767</w:t>
      </w:r>
      <w:r w:rsidRPr="0050737A">
        <w:rPr>
          <w:sz w:val="28"/>
          <w:szCs w:val="28"/>
          <w:bdr w:val="none" w:sz="0" w:space="0" w:color="auto" w:frame="1"/>
          <w:lang w:val="uk-UA"/>
        </w:rPr>
        <w:t xml:space="preserve"> «Про затвердження Програми розвитку культури Чортківської міської територіальної програми на 202</w:t>
      </w:r>
      <w:r>
        <w:rPr>
          <w:sz w:val="28"/>
          <w:szCs w:val="28"/>
          <w:bdr w:val="none" w:sz="0" w:space="0" w:color="auto" w:frame="1"/>
          <w:lang w:val="uk-UA"/>
        </w:rPr>
        <w:t>4</w:t>
      </w:r>
      <w:r w:rsidRPr="0050737A">
        <w:rPr>
          <w:sz w:val="28"/>
          <w:szCs w:val="28"/>
          <w:bdr w:val="none" w:sz="0" w:space="0" w:color="auto" w:frame="1"/>
          <w:lang w:val="uk-UA"/>
        </w:rPr>
        <w:t>-202</w:t>
      </w:r>
      <w:r>
        <w:rPr>
          <w:sz w:val="28"/>
          <w:szCs w:val="28"/>
          <w:bdr w:val="none" w:sz="0" w:space="0" w:color="auto" w:frame="1"/>
          <w:lang w:val="uk-UA"/>
        </w:rPr>
        <w:t>6</w:t>
      </w:r>
      <w:r w:rsidRPr="0050737A">
        <w:rPr>
          <w:sz w:val="28"/>
          <w:szCs w:val="28"/>
          <w:bdr w:val="none" w:sz="0" w:space="0" w:color="auto" w:frame="1"/>
          <w:lang w:val="uk-UA"/>
        </w:rPr>
        <w:t xml:space="preserve"> роки»</w:t>
      </w:r>
      <w:r w:rsidRPr="00655FFA"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>з 01 січня 2026 року</w:t>
      </w:r>
    </w:p>
    <w:p w14:paraId="2042E5F4" w14:textId="1675055F" w:rsidR="00655FFA" w:rsidRDefault="00655FFA" w:rsidP="00655FFA">
      <w:pPr>
        <w:pStyle w:val="a8"/>
        <w:tabs>
          <w:tab w:val="left" w:pos="426"/>
        </w:tabs>
        <w:ind w:right="-235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       4.</w:t>
      </w:r>
      <w:proofErr w:type="spellStart"/>
      <w:r w:rsidR="002D31E7" w:rsidRPr="0050737A">
        <w:rPr>
          <w:sz w:val="28"/>
          <w:szCs w:val="28"/>
        </w:rPr>
        <w:t>Копію</w:t>
      </w:r>
      <w:proofErr w:type="spellEnd"/>
      <w:r w:rsidR="002D31E7" w:rsidRPr="0050737A">
        <w:rPr>
          <w:sz w:val="28"/>
          <w:szCs w:val="28"/>
        </w:rPr>
        <w:t xml:space="preserve"> </w:t>
      </w:r>
      <w:proofErr w:type="spellStart"/>
      <w:r w:rsidR="002D31E7" w:rsidRPr="0050737A">
        <w:rPr>
          <w:sz w:val="28"/>
          <w:szCs w:val="28"/>
        </w:rPr>
        <w:t>рішення</w:t>
      </w:r>
      <w:proofErr w:type="spellEnd"/>
      <w:r w:rsidR="002D31E7" w:rsidRPr="0050737A">
        <w:rPr>
          <w:sz w:val="28"/>
          <w:szCs w:val="28"/>
        </w:rPr>
        <w:t xml:space="preserve"> </w:t>
      </w:r>
      <w:proofErr w:type="spellStart"/>
      <w:r w:rsidR="002D31E7" w:rsidRPr="0050737A">
        <w:rPr>
          <w:sz w:val="28"/>
          <w:szCs w:val="28"/>
        </w:rPr>
        <w:t>направити</w:t>
      </w:r>
      <w:proofErr w:type="spellEnd"/>
      <w:r w:rsidR="002D31E7" w:rsidRPr="0050737A">
        <w:rPr>
          <w:sz w:val="28"/>
          <w:szCs w:val="28"/>
        </w:rPr>
        <w:t xml:space="preserve"> </w:t>
      </w:r>
      <w:r w:rsidR="002D31E7" w:rsidRPr="0050737A">
        <w:rPr>
          <w:sz w:val="28"/>
          <w:szCs w:val="28"/>
          <w:lang w:val="uk-UA"/>
        </w:rPr>
        <w:t xml:space="preserve"> в </w:t>
      </w:r>
      <w:r w:rsidR="004C3B83">
        <w:rPr>
          <w:sz w:val="28"/>
          <w:szCs w:val="28"/>
          <w:lang w:val="uk-UA"/>
        </w:rPr>
        <w:t xml:space="preserve">фінансове управління та </w:t>
      </w:r>
      <w:r w:rsidR="002D31E7" w:rsidRPr="0050737A">
        <w:rPr>
          <w:sz w:val="28"/>
          <w:szCs w:val="28"/>
          <w:lang w:val="uk-UA"/>
        </w:rPr>
        <w:t>управління культури</w:t>
      </w:r>
      <w:r w:rsidR="0050737A" w:rsidRPr="0050737A">
        <w:rPr>
          <w:sz w:val="28"/>
          <w:szCs w:val="28"/>
          <w:lang w:val="uk-UA"/>
        </w:rPr>
        <w:t xml:space="preserve"> та мистецтв</w:t>
      </w:r>
      <w:r w:rsidR="002D31E7" w:rsidRPr="0050737A">
        <w:rPr>
          <w:sz w:val="28"/>
          <w:szCs w:val="28"/>
          <w:lang w:val="uk-UA"/>
        </w:rPr>
        <w:t xml:space="preserve"> міської ради.</w:t>
      </w:r>
    </w:p>
    <w:p w14:paraId="224FECDF" w14:textId="726AC987" w:rsidR="00655FFA" w:rsidRDefault="00655FFA" w:rsidP="00655FFA">
      <w:pPr>
        <w:pStyle w:val="a8"/>
        <w:tabs>
          <w:tab w:val="left" w:pos="426"/>
        </w:tabs>
        <w:ind w:right="-235"/>
        <w:jc w:val="both"/>
        <w:rPr>
          <w:sz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       5.</w:t>
      </w:r>
      <w:r>
        <w:rPr>
          <w:sz w:val="28"/>
          <w:lang w:val="uk-UA"/>
        </w:rPr>
        <w:t>Організацію</w:t>
      </w:r>
      <w:r w:rsidR="00B20937" w:rsidRPr="004D1C47">
        <w:rPr>
          <w:sz w:val="28"/>
        </w:rPr>
        <w:t xml:space="preserve"> </w:t>
      </w:r>
      <w:proofErr w:type="spellStart"/>
      <w:r w:rsidR="00B20937" w:rsidRPr="004D1C47">
        <w:rPr>
          <w:sz w:val="28"/>
        </w:rPr>
        <w:t>виконання</w:t>
      </w:r>
      <w:proofErr w:type="spellEnd"/>
      <w:r w:rsidR="00B20937" w:rsidRPr="004D1C47">
        <w:rPr>
          <w:sz w:val="28"/>
        </w:rPr>
        <w:t xml:space="preserve"> </w:t>
      </w:r>
      <w:proofErr w:type="spellStart"/>
      <w:r w:rsidR="00B20937" w:rsidRPr="004D1C47">
        <w:rPr>
          <w:sz w:val="28"/>
        </w:rPr>
        <w:t>даного</w:t>
      </w:r>
      <w:proofErr w:type="spellEnd"/>
      <w:r w:rsidR="00B77620" w:rsidRPr="004D1C47">
        <w:rPr>
          <w:sz w:val="28"/>
        </w:rPr>
        <w:t xml:space="preserve"> </w:t>
      </w:r>
      <w:proofErr w:type="spellStart"/>
      <w:r w:rsidR="00B77620" w:rsidRPr="004D1C47">
        <w:rPr>
          <w:sz w:val="28"/>
        </w:rPr>
        <w:t>рішення</w:t>
      </w:r>
      <w:proofErr w:type="spellEnd"/>
      <w:r w:rsidR="00B77620" w:rsidRPr="004D1C47">
        <w:rPr>
          <w:sz w:val="28"/>
        </w:rPr>
        <w:t xml:space="preserve"> </w:t>
      </w:r>
      <w:proofErr w:type="spellStart"/>
      <w:r w:rsidR="00B77620" w:rsidRPr="004D1C47">
        <w:rPr>
          <w:sz w:val="28"/>
        </w:rPr>
        <w:t>покласти</w:t>
      </w:r>
      <w:proofErr w:type="spellEnd"/>
      <w:r w:rsidR="00B77620" w:rsidRPr="004D1C47">
        <w:rPr>
          <w:sz w:val="28"/>
        </w:rPr>
        <w:t xml:space="preserve"> на </w:t>
      </w:r>
      <w:r w:rsidR="004D1C47" w:rsidRPr="004D1C47">
        <w:rPr>
          <w:sz w:val="28"/>
          <w:lang w:val="uk-UA"/>
        </w:rPr>
        <w:t>керуючу справами виконавчого комітету</w:t>
      </w:r>
      <w:r w:rsidR="00B77620" w:rsidRPr="004D1C47">
        <w:rPr>
          <w:sz w:val="28"/>
        </w:rPr>
        <w:t xml:space="preserve"> </w:t>
      </w:r>
      <w:proofErr w:type="spellStart"/>
      <w:r w:rsidR="00B77620" w:rsidRPr="004D1C47">
        <w:rPr>
          <w:sz w:val="28"/>
        </w:rPr>
        <w:t>міської</w:t>
      </w:r>
      <w:proofErr w:type="spellEnd"/>
      <w:r w:rsidR="00B77620" w:rsidRPr="004D1C47">
        <w:rPr>
          <w:sz w:val="28"/>
        </w:rPr>
        <w:t xml:space="preserve"> ради </w:t>
      </w:r>
      <w:r w:rsidR="004D1C47" w:rsidRPr="004D1C47">
        <w:rPr>
          <w:sz w:val="28"/>
          <w:lang w:val="uk-UA"/>
        </w:rPr>
        <w:t>Ольгу ЧЕРЕМШИНСЬКУ</w:t>
      </w:r>
      <w:r w:rsidR="00A0133D" w:rsidRPr="004D1C47">
        <w:rPr>
          <w:sz w:val="28"/>
        </w:rPr>
        <w:t xml:space="preserve"> </w:t>
      </w:r>
    </w:p>
    <w:p w14:paraId="344A27A7" w14:textId="77CD2337" w:rsidR="00655FFA" w:rsidRPr="004D1C47" w:rsidRDefault="00655FFA" w:rsidP="00655FFA">
      <w:pPr>
        <w:pStyle w:val="a8"/>
        <w:tabs>
          <w:tab w:val="left" w:pos="426"/>
        </w:tabs>
        <w:ind w:right="-235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lang w:val="uk-UA"/>
        </w:rPr>
        <w:t xml:space="preserve">      6.</w:t>
      </w:r>
      <w:r w:rsidRPr="004D1C47">
        <w:rPr>
          <w:sz w:val="28"/>
        </w:rPr>
        <w:t xml:space="preserve">Контроль за </w:t>
      </w:r>
      <w:proofErr w:type="spellStart"/>
      <w:r w:rsidRPr="004D1C47">
        <w:rPr>
          <w:sz w:val="28"/>
        </w:rPr>
        <w:t>виконанням</w:t>
      </w:r>
      <w:proofErr w:type="spellEnd"/>
      <w:r w:rsidRPr="004D1C47">
        <w:rPr>
          <w:sz w:val="28"/>
        </w:rPr>
        <w:t xml:space="preserve">  </w:t>
      </w:r>
      <w:proofErr w:type="spellStart"/>
      <w:r w:rsidRPr="004D1C47">
        <w:rPr>
          <w:sz w:val="28"/>
        </w:rPr>
        <w:t>рішення</w:t>
      </w:r>
      <w:proofErr w:type="spellEnd"/>
      <w:r w:rsidRPr="004D1C47">
        <w:rPr>
          <w:sz w:val="28"/>
        </w:rPr>
        <w:t xml:space="preserve"> </w:t>
      </w:r>
      <w:proofErr w:type="spellStart"/>
      <w:r w:rsidRPr="004D1C47">
        <w:rPr>
          <w:sz w:val="28"/>
        </w:rPr>
        <w:t>покласти</w:t>
      </w:r>
      <w:proofErr w:type="spellEnd"/>
      <w:r w:rsidRPr="004D1C47">
        <w:rPr>
          <w:sz w:val="28"/>
        </w:rPr>
        <w:t xml:space="preserve"> на  </w:t>
      </w:r>
      <w:proofErr w:type="spellStart"/>
      <w:r w:rsidRPr="004D1C47">
        <w:rPr>
          <w:sz w:val="28"/>
        </w:rPr>
        <w:t>постійну</w:t>
      </w:r>
      <w:proofErr w:type="spellEnd"/>
      <w:r w:rsidRPr="004D1C47">
        <w:rPr>
          <w:sz w:val="28"/>
        </w:rPr>
        <w:t xml:space="preserve"> </w:t>
      </w:r>
      <w:proofErr w:type="spellStart"/>
      <w:r w:rsidRPr="004D1C47">
        <w:rPr>
          <w:sz w:val="28"/>
        </w:rPr>
        <w:t>комісію</w:t>
      </w:r>
      <w:proofErr w:type="spellEnd"/>
      <w:r>
        <w:rPr>
          <w:sz w:val="28"/>
          <w:lang w:val="uk-UA"/>
        </w:rPr>
        <w:t xml:space="preserve"> міської ради </w:t>
      </w:r>
      <w:r w:rsidRPr="004D1C47">
        <w:rPr>
          <w:sz w:val="28"/>
        </w:rPr>
        <w:t xml:space="preserve"> з </w:t>
      </w:r>
      <w:proofErr w:type="spellStart"/>
      <w:r w:rsidRPr="004D1C47">
        <w:rPr>
          <w:sz w:val="28"/>
        </w:rPr>
        <w:t>питань</w:t>
      </w:r>
      <w:proofErr w:type="spellEnd"/>
      <w:r w:rsidRPr="004D1C47">
        <w:rPr>
          <w:sz w:val="28"/>
        </w:rPr>
        <w:t xml:space="preserve"> </w:t>
      </w:r>
      <w:proofErr w:type="spellStart"/>
      <w:r w:rsidRPr="004D1C47">
        <w:rPr>
          <w:sz w:val="28"/>
        </w:rPr>
        <w:t>розвитку</w:t>
      </w:r>
      <w:proofErr w:type="spellEnd"/>
      <w:r w:rsidRPr="004D1C47">
        <w:rPr>
          <w:sz w:val="28"/>
        </w:rPr>
        <w:t xml:space="preserve"> </w:t>
      </w:r>
      <w:proofErr w:type="spellStart"/>
      <w:r w:rsidRPr="004D1C47">
        <w:rPr>
          <w:sz w:val="28"/>
        </w:rPr>
        <w:t>освіти</w:t>
      </w:r>
      <w:proofErr w:type="spellEnd"/>
      <w:r w:rsidRPr="004D1C47">
        <w:rPr>
          <w:sz w:val="28"/>
        </w:rPr>
        <w:t xml:space="preserve">, </w:t>
      </w:r>
      <w:proofErr w:type="spellStart"/>
      <w:r w:rsidRPr="004D1C47">
        <w:rPr>
          <w:sz w:val="28"/>
        </w:rPr>
        <w:t>культури</w:t>
      </w:r>
      <w:proofErr w:type="spellEnd"/>
      <w:r w:rsidRPr="004D1C47">
        <w:rPr>
          <w:sz w:val="28"/>
        </w:rPr>
        <w:t xml:space="preserve">, </w:t>
      </w:r>
      <w:proofErr w:type="spellStart"/>
      <w:r w:rsidRPr="004D1C47">
        <w:rPr>
          <w:sz w:val="28"/>
        </w:rPr>
        <w:t>охорони</w:t>
      </w:r>
      <w:proofErr w:type="spellEnd"/>
      <w:r w:rsidRPr="004D1C47">
        <w:rPr>
          <w:sz w:val="28"/>
        </w:rPr>
        <w:t xml:space="preserve"> </w:t>
      </w:r>
      <w:proofErr w:type="spellStart"/>
      <w:r w:rsidRPr="004D1C47">
        <w:rPr>
          <w:sz w:val="28"/>
        </w:rPr>
        <w:t>здоров’я</w:t>
      </w:r>
      <w:proofErr w:type="spellEnd"/>
      <w:r w:rsidRPr="004D1C47">
        <w:rPr>
          <w:sz w:val="28"/>
        </w:rPr>
        <w:t xml:space="preserve"> та </w:t>
      </w:r>
      <w:proofErr w:type="spellStart"/>
      <w:r w:rsidRPr="004D1C47">
        <w:rPr>
          <w:sz w:val="28"/>
        </w:rPr>
        <w:t>соціальних</w:t>
      </w:r>
      <w:proofErr w:type="spellEnd"/>
      <w:r w:rsidRPr="004D1C47">
        <w:rPr>
          <w:sz w:val="28"/>
        </w:rPr>
        <w:t xml:space="preserve"> </w:t>
      </w:r>
      <w:proofErr w:type="spellStart"/>
      <w:r w:rsidRPr="004D1C47">
        <w:rPr>
          <w:sz w:val="28"/>
        </w:rPr>
        <w:t>питань</w:t>
      </w:r>
      <w:proofErr w:type="spellEnd"/>
      <w:r w:rsidRPr="004D1C47">
        <w:rPr>
          <w:sz w:val="28"/>
        </w:rPr>
        <w:t>.</w:t>
      </w:r>
    </w:p>
    <w:p w14:paraId="1BDFF209" w14:textId="77777777" w:rsidR="00655FFA" w:rsidRDefault="00655FFA" w:rsidP="00655FFA">
      <w:pPr>
        <w:tabs>
          <w:tab w:val="left" w:pos="567"/>
        </w:tabs>
        <w:spacing w:after="0" w:line="240" w:lineRule="auto"/>
        <w:ind w:right="-235"/>
        <w:jc w:val="both"/>
        <w:rPr>
          <w:rFonts w:ascii="Times New Roman" w:hAnsi="Times New Roman"/>
          <w:sz w:val="28"/>
        </w:rPr>
      </w:pPr>
    </w:p>
    <w:p w14:paraId="303E01BD" w14:textId="77777777" w:rsidR="00655FFA" w:rsidRDefault="00655FFA" w:rsidP="00655FFA">
      <w:pPr>
        <w:spacing w:after="0" w:line="240" w:lineRule="auto"/>
        <w:ind w:right="-235"/>
        <w:jc w:val="both"/>
        <w:rPr>
          <w:rFonts w:ascii="Times New Roman" w:hAnsi="Times New Roman"/>
          <w:sz w:val="28"/>
        </w:rPr>
      </w:pPr>
    </w:p>
    <w:p w14:paraId="54C6E410" w14:textId="3D0EBBC5" w:rsidR="00B20937" w:rsidRPr="002F30B9" w:rsidRDefault="00B77620" w:rsidP="00207F37">
      <w:pPr>
        <w:tabs>
          <w:tab w:val="left" w:pos="4678"/>
        </w:tabs>
        <w:spacing w:after="0" w:line="240" w:lineRule="auto"/>
        <w:ind w:right="-235"/>
        <w:jc w:val="both"/>
        <w:rPr>
          <w:rFonts w:ascii="Times New Roman" w:hAnsi="Times New Roman"/>
          <w:b/>
          <w:sz w:val="28"/>
        </w:rPr>
      </w:pPr>
      <w:r w:rsidRPr="002F30B9">
        <w:rPr>
          <w:rFonts w:ascii="Times New Roman" w:hAnsi="Times New Roman"/>
          <w:b/>
          <w:sz w:val="28"/>
        </w:rPr>
        <w:t xml:space="preserve">Міський голова                                                               </w:t>
      </w:r>
      <w:r w:rsidR="00655FFA">
        <w:rPr>
          <w:rFonts w:ascii="Times New Roman" w:hAnsi="Times New Roman"/>
          <w:b/>
          <w:sz w:val="28"/>
        </w:rPr>
        <w:t xml:space="preserve">     </w:t>
      </w:r>
      <w:r w:rsidRPr="002F30B9">
        <w:rPr>
          <w:rFonts w:ascii="Times New Roman" w:hAnsi="Times New Roman"/>
          <w:b/>
          <w:sz w:val="28"/>
        </w:rPr>
        <w:t xml:space="preserve">  Володимир ШМАТЬКО</w:t>
      </w:r>
    </w:p>
    <w:p w14:paraId="6D28221C" w14:textId="77777777" w:rsidR="004C3B83" w:rsidRDefault="004C3B83" w:rsidP="00655FFA">
      <w:pPr>
        <w:spacing w:after="0" w:line="240" w:lineRule="auto"/>
        <w:ind w:right="-235"/>
        <w:rPr>
          <w:rFonts w:ascii="Times New Roman" w:hAnsi="Times New Roman" w:cs="Times New Roman"/>
          <w:spacing w:val="20"/>
          <w:sz w:val="24"/>
          <w:szCs w:val="24"/>
        </w:rPr>
      </w:pPr>
    </w:p>
    <w:p w14:paraId="37B18661" w14:textId="77777777" w:rsidR="004C3B83" w:rsidRDefault="004C3B83" w:rsidP="00655FFA">
      <w:pPr>
        <w:spacing w:after="0" w:line="240" w:lineRule="auto"/>
        <w:ind w:right="-235"/>
        <w:rPr>
          <w:rFonts w:ascii="Times New Roman" w:hAnsi="Times New Roman" w:cs="Times New Roman"/>
          <w:spacing w:val="20"/>
          <w:sz w:val="24"/>
          <w:szCs w:val="24"/>
        </w:rPr>
      </w:pPr>
    </w:p>
    <w:p w14:paraId="307D1AF8" w14:textId="77777777" w:rsidR="004C3B83" w:rsidRDefault="004C3B83" w:rsidP="00655FFA">
      <w:pPr>
        <w:spacing w:after="0" w:line="240" w:lineRule="auto"/>
        <w:ind w:right="-235"/>
        <w:rPr>
          <w:rFonts w:ascii="Times New Roman" w:hAnsi="Times New Roman" w:cs="Times New Roman"/>
          <w:spacing w:val="20"/>
          <w:sz w:val="24"/>
          <w:szCs w:val="24"/>
        </w:rPr>
      </w:pPr>
    </w:p>
    <w:p w14:paraId="4A806CDE" w14:textId="77777777" w:rsidR="004C3B83" w:rsidRDefault="004C3B83" w:rsidP="0050737A">
      <w:pPr>
        <w:spacing w:after="0" w:line="240" w:lineRule="auto"/>
        <w:ind w:firstLine="567"/>
        <w:rPr>
          <w:rFonts w:ascii="Times New Roman" w:hAnsi="Times New Roman" w:cs="Times New Roman"/>
          <w:spacing w:val="20"/>
          <w:sz w:val="24"/>
          <w:szCs w:val="24"/>
        </w:rPr>
      </w:pPr>
    </w:p>
    <w:p w14:paraId="3B82B319" w14:textId="77777777" w:rsidR="002B094B" w:rsidRPr="002D31E7" w:rsidRDefault="002B094B">
      <w:pPr>
        <w:rPr>
          <w:lang w:val="ru-RU"/>
        </w:rPr>
      </w:pPr>
    </w:p>
    <w:sectPr w:rsidR="002B094B" w:rsidRPr="002D31E7" w:rsidSect="00655FFA">
      <w:pgSz w:w="12240" w:h="15840"/>
      <w:pgMar w:top="709" w:right="850" w:bottom="851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716FD"/>
    <w:multiLevelType w:val="hybridMultilevel"/>
    <w:tmpl w:val="C5EA5E40"/>
    <w:lvl w:ilvl="0" w:tplc="48682BE8">
      <w:start w:val="1"/>
      <w:numFmt w:val="decimal"/>
      <w:lvlText w:val="%1."/>
      <w:lvlJc w:val="left"/>
      <w:pPr>
        <w:ind w:left="2067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2" w:hanging="360"/>
      </w:pPr>
    </w:lvl>
    <w:lvl w:ilvl="2" w:tplc="0422001B" w:tentative="1">
      <w:start w:val="1"/>
      <w:numFmt w:val="lowerRoman"/>
      <w:lvlText w:val="%3."/>
      <w:lvlJc w:val="right"/>
      <w:pPr>
        <w:ind w:left="2862" w:hanging="180"/>
      </w:pPr>
    </w:lvl>
    <w:lvl w:ilvl="3" w:tplc="0422000F" w:tentative="1">
      <w:start w:val="1"/>
      <w:numFmt w:val="decimal"/>
      <w:lvlText w:val="%4."/>
      <w:lvlJc w:val="left"/>
      <w:pPr>
        <w:ind w:left="3582" w:hanging="360"/>
      </w:pPr>
    </w:lvl>
    <w:lvl w:ilvl="4" w:tplc="04220019" w:tentative="1">
      <w:start w:val="1"/>
      <w:numFmt w:val="lowerLetter"/>
      <w:lvlText w:val="%5."/>
      <w:lvlJc w:val="left"/>
      <w:pPr>
        <w:ind w:left="4302" w:hanging="360"/>
      </w:pPr>
    </w:lvl>
    <w:lvl w:ilvl="5" w:tplc="0422001B" w:tentative="1">
      <w:start w:val="1"/>
      <w:numFmt w:val="lowerRoman"/>
      <w:lvlText w:val="%6."/>
      <w:lvlJc w:val="right"/>
      <w:pPr>
        <w:ind w:left="5022" w:hanging="180"/>
      </w:pPr>
    </w:lvl>
    <w:lvl w:ilvl="6" w:tplc="0422000F" w:tentative="1">
      <w:start w:val="1"/>
      <w:numFmt w:val="decimal"/>
      <w:lvlText w:val="%7."/>
      <w:lvlJc w:val="left"/>
      <w:pPr>
        <w:ind w:left="5742" w:hanging="360"/>
      </w:pPr>
    </w:lvl>
    <w:lvl w:ilvl="7" w:tplc="04220019" w:tentative="1">
      <w:start w:val="1"/>
      <w:numFmt w:val="lowerLetter"/>
      <w:lvlText w:val="%8."/>
      <w:lvlJc w:val="left"/>
      <w:pPr>
        <w:ind w:left="6462" w:hanging="360"/>
      </w:pPr>
    </w:lvl>
    <w:lvl w:ilvl="8" w:tplc="0422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" w15:restartNumberingAfterBreak="0">
    <w:nsid w:val="637C51BA"/>
    <w:multiLevelType w:val="hybridMultilevel"/>
    <w:tmpl w:val="A24002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150396">
    <w:abstractNumId w:val="0"/>
  </w:num>
  <w:num w:numId="2" w16cid:durableId="1896697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0"/>
    <w:rsid w:val="00011C82"/>
    <w:rsid w:val="00080B84"/>
    <w:rsid w:val="001234B7"/>
    <w:rsid w:val="00207F37"/>
    <w:rsid w:val="00222DAC"/>
    <w:rsid w:val="00224672"/>
    <w:rsid w:val="002A54A7"/>
    <w:rsid w:val="002B094B"/>
    <w:rsid w:val="002D31E7"/>
    <w:rsid w:val="003965A0"/>
    <w:rsid w:val="0043780A"/>
    <w:rsid w:val="00492A7B"/>
    <w:rsid w:val="004A56C8"/>
    <w:rsid w:val="004C3B83"/>
    <w:rsid w:val="004D1C47"/>
    <w:rsid w:val="0050737A"/>
    <w:rsid w:val="00544C57"/>
    <w:rsid w:val="00576C00"/>
    <w:rsid w:val="00655FFA"/>
    <w:rsid w:val="00666D7A"/>
    <w:rsid w:val="006772EC"/>
    <w:rsid w:val="006853A0"/>
    <w:rsid w:val="006C10FD"/>
    <w:rsid w:val="006D65D4"/>
    <w:rsid w:val="006F185D"/>
    <w:rsid w:val="00731362"/>
    <w:rsid w:val="007433EC"/>
    <w:rsid w:val="007A10BC"/>
    <w:rsid w:val="00841890"/>
    <w:rsid w:val="00887C2A"/>
    <w:rsid w:val="008B5B7D"/>
    <w:rsid w:val="008F0E8E"/>
    <w:rsid w:val="00945DB7"/>
    <w:rsid w:val="009A7142"/>
    <w:rsid w:val="009C2098"/>
    <w:rsid w:val="00A0133D"/>
    <w:rsid w:val="00A50196"/>
    <w:rsid w:val="00AD4D8D"/>
    <w:rsid w:val="00AE0BFC"/>
    <w:rsid w:val="00B17FA2"/>
    <w:rsid w:val="00B20937"/>
    <w:rsid w:val="00B50756"/>
    <w:rsid w:val="00B77620"/>
    <w:rsid w:val="00BB40D9"/>
    <w:rsid w:val="00CC3457"/>
    <w:rsid w:val="00D51548"/>
    <w:rsid w:val="00D7297B"/>
    <w:rsid w:val="00E06509"/>
    <w:rsid w:val="00F31FD1"/>
    <w:rsid w:val="00F6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C421"/>
  <w15:docId w15:val="{4A758B30-08BA-4624-9425-CED0D55D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890"/>
  </w:style>
  <w:style w:type="paragraph" w:styleId="3">
    <w:name w:val="heading 3"/>
    <w:basedOn w:val="a"/>
    <w:next w:val="a"/>
    <w:link w:val="30"/>
    <w:rsid w:val="00B77620"/>
    <w:pPr>
      <w:suppressAutoHyphens/>
      <w:outlineLvl w:val="2"/>
    </w:pPr>
    <w:rPr>
      <w:rFonts w:ascii="Calibri" w:eastAsia="Times New Roman" w:hAnsi="Calibri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7620"/>
    <w:rPr>
      <w:rFonts w:ascii="Calibri" w:eastAsia="Times New Roman" w:hAnsi="Calibri" w:cs="Times New Roman"/>
      <w:b/>
      <w:sz w:val="28"/>
      <w:szCs w:val="20"/>
    </w:rPr>
  </w:style>
  <w:style w:type="paragraph" w:styleId="a3">
    <w:name w:val="Normal (Web)"/>
    <w:basedOn w:val="a"/>
    <w:unhideWhenUsed/>
    <w:rsid w:val="00B1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7FA2"/>
    <w:rPr>
      <w:b/>
      <w:bCs/>
    </w:rPr>
  </w:style>
  <w:style w:type="character" w:styleId="a5">
    <w:name w:val="Subtle Emphasis"/>
    <w:basedOn w:val="a0"/>
    <w:uiPriority w:val="19"/>
    <w:qFormat/>
    <w:rsid w:val="00B17FA2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B1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17FA2"/>
    <w:rPr>
      <w:rFonts w:ascii="Tahoma" w:hAnsi="Tahoma" w:cs="Tahoma"/>
      <w:sz w:val="16"/>
      <w:szCs w:val="16"/>
    </w:rPr>
  </w:style>
  <w:style w:type="paragraph" w:styleId="a8">
    <w:name w:val="No Spacing"/>
    <w:qFormat/>
    <w:rsid w:val="00F31F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">
    <w:name w:val="a"/>
    <w:basedOn w:val="a"/>
    <w:uiPriority w:val="99"/>
    <w:rsid w:val="002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241</Words>
  <Characters>1649</Characters>
  <Application>Microsoft Office Word</Application>
  <DocSecurity>0</DocSecurity>
  <Lines>54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onisevych</dc:creator>
  <cp:keywords/>
  <dc:description/>
  <cp:lastModifiedBy>Ярослав Дзиндра</cp:lastModifiedBy>
  <cp:revision>33</cp:revision>
  <cp:lastPrinted>2025-11-27T13:21:00Z</cp:lastPrinted>
  <dcterms:created xsi:type="dcterms:W3CDTF">2020-12-14T12:52:00Z</dcterms:created>
  <dcterms:modified xsi:type="dcterms:W3CDTF">2025-11-27T13:21:00Z</dcterms:modified>
</cp:coreProperties>
</file>