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B9AD" w14:textId="77777777" w:rsidR="00BA196E" w:rsidRDefault="00BA196E"/>
    <w:p w14:paraId="531CE176" w14:textId="77777777" w:rsidR="00A36F80" w:rsidRDefault="00A36F80" w:rsidP="00A36F80">
      <w:pPr>
        <w:ind w:right="9"/>
        <w:jc w:val="center"/>
      </w:pPr>
      <w:r>
        <w:rPr>
          <w:noProof/>
        </w:rPr>
        <w:drawing>
          <wp:inline distT="0" distB="0" distL="0" distR="0" wp14:anchorId="60D2B783" wp14:editId="0ED7154D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24DE0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</w:p>
    <w:p w14:paraId="71725454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8C3386">
        <w:rPr>
          <w:b/>
          <w:bCs/>
          <w:sz w:val="32"/>
          <w:szCs w:val="32"/>
        </w:rPr>
        <w:t>ЧОРТКІВСЬКА    МІСЬКА    РАДА</w:t>
      </w:r>
    </w:p>
    <w:p w14:paraId="4A19FF12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B83336">
        <w:rPr>
          <w:b/>
          <w:bCs/>
          <w:sz w:val="32"/>
          <w:szCs w:val="32"/>
        </w:rPr>
        <w:t>ВИКОНАВЧИЙ    КОМІТЕТ</w:t>
      </w:r>
    </w:p>
    <w:p w14:paraId="625B2663" w14:textId="77777777" w:rsidR="006F4063" w:rsidRDefault="006F4063" w:rsidP="00A36F80">
      <w:pPr>
        <w:ind w:right="9"/>
        <w:jc w:val="center"/>
        <w:rPr>
          <w:b/>
          <w:bCs/>
          <w:sz w:val="32"/>
          <w:szCs w:val="32"/>
        </w:rPr>
      </w:pPr>
    </w:p>
    <w:p w14:paraId="5DDC7D6D" w14:textId="77777777" w:rsidR="006F4063" w:rsidRDefault="006F4063" w:rsidP="00A36F80">
      <w:pPr>
        <w:ind w:right="9"/>
        <w:jc w:val="center"/>
        <w:rPr>
          <w:b/>
          <w:bCs/>
          <w:sz w:val="28"/>
          <w:szCs w:val="28"/>
        </w:rPr>
      </w:pPr>
      <w:r w:rsidRPr="006F4063">
        <w:rPr>
          <w:b/>
          <w:bCs/>
          <w:sz w:val="28"/>
          <w:szCs w:val="28"/>
        </w:rPr>
        <w:t xml:space="preserve">РІШЕННЯ </w:t>
      </w:r>
      <w:r>
        <w:rPr>
          <w:b/>
          <w:bCs/>
          <w:sz w:val="28"/>
          <w:szCs w:val="28"/>
        </w:rPr>
        <w:t>(ПРОЄКТ)</w:t>
      </w:r>
    </w:p>
    <w:p w14:paraId="6EC4BA27" w14:textId="77777777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0C26582B" w14:textId="400AD961" w:rsidR="006F4063" w:rsidRPr="006F4063" w:rsidRDefault="00B75D8C" w:rsidP="006F4063">
      <w:pPr>
        <w:ind w:right="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17 грудня</w:t>
      </w:r>
      <w:r w:rsidR="006F4063" w:rsidRPr="006F4063">
        <w:rPr>
          <w:b/>
          <w:sz w:val="28"/>
          <w:szCs w:val="28"/>
        </w:rPr>
        <w:t xml:space="preserve"> 202</w:t>
      </w:r>
      <w:r w:rsidR="00B27BEC">
        <w:rPr>
          <w:b/>
          <w:sz w:val="28"/>
          <w:szCs w:val="28"/>
        </w:rPr>
        <w:t>5</w:t>
      </w:r>
      <w:r w:rsidR="006F4063" w:rsidRPr="006F4063">
        <w:rPr>
          <w:b/>
          <w:sz w:val="28"/>
          <w:szCs w:val="28"/>
        </w:rPr>
        <w:t xml:space="preserve"> року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 w:rsidRPr="006F4063">
        <w:rPr>
          <w:b/>
          <w:sz w:val="28"/>
          <w:szCs w:val="28"/>
        </w:rPr>
        <w:t xml:space="preserve"> м. Чортків 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  <w:t>№</w:t>
      </w:r>
      <w:r w:rsidR="00B27BEC">
        <w:rPr>
          <w:b/>
          <w:sz w:val="28"/>
          <w:szCs w:val="28"/>
        </w:rPr>
        <w:t>____</w:t>
      </w:r>
    </w:p>
    <w:p w14:paraId="36110F9C" w14:textId="77777777" w:rsidR="006F4063" w:rsidRDefault="006F4063" w:rsidP="006F4063">
      <w:pPr>
        <w:ind w:right="9"/>
        <w:jc w:val="left"/>
        <w:rPr>
          <w:b/>
          <w:sz w:val="28"/>
          <w:szCs w:val="28"/>
        </w:rPr>
      </w:pPr>
    </w:p>
    <w:p w14:paraId="3E38C3A1" w14:textId="1E6EEB42" w:rsidR="00375335" w:rsidRPr="00A14D65" w:rsidRDefault="00375335" w:rsidP="00950099">
      <w:pPr>
        <w:tabs>
          <w:tab w:val="left" w:pos="9639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Про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затвердження </w:t>
      </w:r>
      <w:r w:rsidR="007171D6">
        <w:rPr>
          <w:b/>
          <w:sz w:val="28"/>
          <w:szCs w:val="28"/>
        </w:rPr>
        <w:t>калькуляції</w:t>
      </w:r>
      <w:r>
        <w:rPr>
          <w:b/>
          <w:sz w:val="28"/>
          <w:szCs w:val="28"/>
        </w:rPr>
        <w:t xml:space="preserve"> на</w:t>
      </w:r>
      <w:r w:rsidR="00A14D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послуги</w:t>
      </w:r>
      <w:r w:rsidR="00571C03">
        <w:rPr>
          <w:b/>
          <w:sz w:val="28"/>
          <w:szCs w:val="28"/>
        </w:rPr>
        <w:t xml:space="preserve"> </w:t>
      </w:r>
      <w:r w:rsidR="00750EA2">
        <w:rPr>
          <w:b/>
          <w:sz w:val="28"/>
          <w:szCs w:val="28"/>
        </w:rPr>
        <w:t xml:space="preserve">проведення </w:t>
      </w:r>
      <w:proofErr w:type="spellStart"/>
      <w:r w:rsidR="00750EA2">
        <w:rPr>
          <w:b/>
          <w:sz w:val="28"/>
          <w:szCs w:val="28"/>
        </w:rPr>
        <w:t>передрейсового</w:t>
      </w:r>
      <w:proofErr w:type="spellEnd"/>
      <w:r w:rsidR="00750EA2">
        <w:rPr>
          <w:b/>
          <w:sz w:val="28"/>
          <w:szCs w:val="28"/>
        </w:rPr>
        <w:t xml:space="preserve"> огляду автобусів</w:t>
      </w:r>
      <w:r>
        <w:rPr>
          <w:b/>
          <w:sz w:val="28"/>
          <w:szCs w:val="28"/>
        </w:rPr>
        <w:t xml:space="preserve">, </w:t>
      </w:r>
      <w:r w:rsidR="00571C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що надаються комунальним підприємством «</w:t>
      </w:r>
      <w:r w:rsidR="00571C03">
        <w:rPr>
          <w:b/>
          <w:sz w:val="28"/>
          <w:szCs w:val="28"/>
        </w:rPr>
        <w:t>Чортківський м</w:t>
      </w:r>
      <w:r w:rsidR="000C224F">
        <w:rPr>
          <w:b/>
          <w:sz w:val="28"/>
          <w:szCs w:val="28"/>
        </w:rPr>
        <w:t>іськ</w:t>
      </w:r>
      <w:r w:rsidR="00571C03">
        <w:rPr>
          <w:b/>
          <w:sz w:val="28"/>
          <w:szCs w:val="28"/>
        </w:rPr>
        <w:t>ий тра</w:t>
      </w:r>
      <w:r w:rsidR="00AF4F5D">
        <w:rPr>
          <w:b/>
          <w:sz w:val="28"/>
          <w:szCs w:val="28"/>
        </w:rPr>
        <w:t>нс</w:t>
      </w:r>
      <w:r w:rsidR="00571C03">
        <w:rPr>
          <w:b/>
          <w:sz w:val="28"/>
          <w:szCs w:val="28"/>
        </w:rPr>
        <w:t>порт</w:t>
      </w:r>
      <w:r>
        <w:rPr>
          <w:b/>
          <w:sz w:val="28"/>
          <w:szCs w:val="28"/>
        </w:rPr>
        <w:t>» Чортківської міської ради</w:t>
      </w:r>
    </w:p>
    <w:p w14:paraId="058AB0B1" w14:textId="5A9F664E" w:rsidR="006F4063" w:rsidRDefault="006F4063" w:rsidP="00950099">
      <w:pPr>
        <w:ind w:right="9"/>
        <w:rPr>
          <w:b/>
          <w:bCs/>
          <w:sz w:val="28"/>
          <w:szCs w:val="28"/>
        </w:rPr>
      </w:pPr>
    </w:p>
    <w:p w14:paraId="404948FA" w14:textId="68E76322" w:rsidR="00F5080F" w:rsidRDefault="00F5080F" w:rsidP="00CA6F64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метою забезпечення сталої та ефективної роботи комунального підприємства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A14D6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14D65" w:rsidRPr="00A14D65">
        <w:rPr>
          <w:sz w:val="28"/>
          <w:szCs w:val="28"/>
        </w:rPr>
        <w:t>о</w:t>
      </w:r>
      <w:r w:rsidR="00A14D65">
        <w:rPr>
          <w:sz w:val="28"/>
          <w:szCs w:val="28"/>
        </w:rPr>
        <w:t xml:space="preserve">зглянувши звернення </w:t>
      </w:r>
      <w:r w:rsidR="00B75D8C">
        <w:rPr>
          <w:sz w:val="28"/>
          <w:szCs w:val="28"/>
        </w:rPr>
        <w:t xml:space="preserve">в. о. </w:t>
      </w:r>
      <w:r w:rsidR="00571C03">
        <w:rPr>
          <w:sz w:val="28"/>
          <w:szCs w:val="28"/>
        </w:rPr>
        <w:t>директора</w:t>
      </w:r>
      <w:r w:rsidR="00A14D65">
        <w:rPr>
          <w:sz w:val="28"/>
          <w:szCs w:val="28"/>
        </w:rPr>
        <w:t xml:space="preserve"> комунального підприємства «</w:t>
      </w:r>
      <w:r w:rsidR="00571C03">
        <w:rPr>
          <w:sz w:val="28"/>
          <w:szCs w:val="28"/>
        </w:rPr>
        <w:t>Чортківський міський транспорт</w:t>
      </w:r>
      <w:r w:rsidR="00A14D65">
        <w:rPr>
          <w:sz w:val="28"/>
          <w:szCs w:val="28"/>
        </w:rPr>
        <w:t xml:space="preserve">» </w:t>
      </w:r>
      <w:r w:rsidR="00B75D8C">
        <w:rPr>
          <w:sz w:val="28"/>
          <w:szCs w:val="28"/>
        </w:rPr>
        <w:t>Петра Кореня</w:t>
      </w:r>
      <w:r>
        <w:rPr>
          <w:sz w:val="28"/>
          <w:szCs w:val="28"/>
        </w:rPr>
        <w:t xml:space="preserve"> </w:t>
      </w:r>
      <w:r w:rsidR="00A14D65">
        <w:rPr>
          <w:sz w:val="28"/>
          <w:szCs w:val="28"/>
        </w:rPr>
        <w:t xml:space="preserve">від </w:t>
      </w:r>
      <w:r w:rsidR="00B75D8C">
        <w:rPr>
          <w:sz w:val="28"/>
          <w:szCs w:val="28"/>
        </w:rPr>
        <w:t>08.12</w:t>
      </w:r>
      <w:r w:rsidR="00B27BEC">
        <w:rPr>
          <w:sz w:val="28"/>
          <w:szCs w:val="28"/>
        </w:rPr>
        <w:t xml:space="preserve">.2025 </w:t>
      </w:r>
      <w:r w:rsidR="00A14D65" w:rsidRPr="00B27BEC">
        <w:rPr>
          <w:sz w:val="28"/>
          <w:szCs w:val="28"/>
        </w:rPr>
        <w:t>№</w:t>
      </w:r>
      <w:r w:rsidR="00B75D8C">
        <w:rPr>
          <w:sz w:val="28"/>
          <w:szCs w:val="28"/>
        </w:rPr>
        <w:t>152</w:t>
      </w:r>
      <w:r w:rsidR="00A14D65">
        <w:rPr>
          <w:sz w:val="28"/>
          <w:szCs w:val="28"/>
        </w:rPr>
        <w:t xml:space="preserve"> щодо затвердження калькуляцій на послуги</w:t>
      </w:r>
      <w:r w:rsidR="00571C03">
        <w:rPr>
          <w:sz w:val="28"/>
          <w:szCs w:val="28"/>
        </w:rPr>
        <w:t xml:space="preserve"> </w:t>
      </w:r>
      <w:r w:rsidR="00750EA2">
        <w:rPr>
          <w:sz w:val="28"/>
          <w:szCs w:val="28"/>
        </w:rPr>
        <w:t xml:space="preserve">проведення </w:t>
      </w:r>
      <w:proofErr w:type="spellStart"/>
      <w:r w:rsidR="00750EA2">
        <w:rPr>
          <w:sz w:val="28"/>
          <w:szCs w:val="28"/>
        </w:rPr>
        <w:t>передрейсового</w:t>
      </w:r>
      <w:proofErr w:type="spellEnd"/>
      <w:r w:rsidR="00750EA2">
        <w:rPr>
          <w:sz w:val="28"/>
          <w:szCs w:val="28"/>
        </w:rPr>
        <w:t xml:space="preserve"> огляду автобусів</w:t>
      </w:r>
      <w:r w:rsidR="00A14D65">
        <w:rPr>
          <w:sz w:val="28"/>
          <w:szCs w:val="28"/>
        </w:rPr>
        <w:t xml:space="preserve">, </w:t>
      </w:r>
      <w:r w:rsidR="00CA6F64">
        <w:rPr>
          <w:sz w:val="28"/>
          <w:szCs w:val="28"/>
        </w:rPr>
        <w:t xml:space="preserve">керуючись підпунктом 2 пункту «а» статті 28, </w:t>
      </w:r>
      <w:r w:rsidR="00A221BF">
        <w:rPr>
          <w:sz w:val="28"/>
          <w:szCs w:val="28"/>
        </w:rPr>
        <w:t xml:space="preserve">статтею 52, </w:t>
      </w:r>
      <w:r w:rsidRPr="00F5080F">
        <w:rPr>
          <w:color w:val="000000"/>
          <w:sz w:val="28"/>
          <w:szCs w:val="28"/>
          <w:shd w:val="clear" w:color="auto" w:fill="FFFFFF"/>
        </w:rPr>
        <w:t>частин</w:t>
      </w:r>
      <w:r w:rsidR="00CA6F64">
        <w:rPr>
          <w:color w:val="000000"/>
          <w:sz w:val="28"/>
          <w:szCs w:val="28"/>
          <w:shd w:val="clear" w:color="auto" w:fill="FFFFFF"/>
        </w:rPr>
        <w:t>ою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6 статті 59 Закону України «Про місцеве самоврядування в Україні»</w:t>
      </w:r>
      <w:r w:rsidR="00A221BF">
        <w:rPr>
          <w:color w:val="000000"/>
          <w:sz w:val="28"/>
          <w:szCs w:val="28"/>
          <w:shd w:val="clear" w:color="auto" w:fill="FFFFFF"/>
        </w:rPr>
        <w:t xml:space="preserve">, виконавчий комітет міської ради </w:t>
      </w:r>
    </w:p>
    <w:p w14:paraId="422556BE" w14:textId="77777777" w:rsidR="00A221BF" w:rsidRDefault="00A221BF" w:rsidP="00A221BF">
      <w:pPr>
        <w:rPr>
          <w:color w:val="000000"/>
          <w:sz w:val="28"/>
          <w:szCs w:val="28"/>
          <w:shd w:val="clear" w:color="auto" w:fill="FFFFFF"/>
        </w:rPr>
      </w:pPr>
    </w:p>
    <w:p w14:paraId="46BACDFB" w14:textId="7F084EAA" w:rsidR="00A221BF" w:rsidRDefault="00A221BF" w:rsidP="00A221BF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A221BF">
        <w:rPr>
          <w:b/>
          <w:bCs/>
          <w:color w:val="000000"/>
          <w:sz w:val="28"/>
          <w:szCs w:val="28"/>
          <w:shd w:val="clear" w:color="auto" w:fill="FFFFFF"/>
        </w:rPr>
        <w:t>ВИРІШИВ:</w:t>
      </w:r>
    </w:p>
    <w:p w14:paraId="3F4B4165" w14:textId="77777777" w:rsidR="00A221BF" w:rsidRDefault="00A221BF" w:rsidP="00A221BF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14:paraId="58A1EC4A" w14:textId="78A5B001" w:rsidR="00A221BF" w:rsidRDefault="00A221BF" w:rsidP="00A221BF">
      <w:pPr>
        <w:pStyle w:val="a6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7171D6">
        <w:rPr>
          <w:sz w:val="28"/>
          <w:szCs w:val="28"/>
        </w:rPr>
        <w:t>калькуляції</w:t>
      </w:r>
      <w:r>
        <w:rPr>
          <w:sz w:val="28"/>
          <w:szCs w:val="28"/>
        </w:rPr>
        <w:t xml:space="preserve"> на послуги</w:t>
      </w:r>
      <w:r w:rsidR="00413C09">
        <w:rPr>
          <w:sz w:val="28"/>
          <w:szCs w:val="28"/>
        </w:rPr>
        <w:t xml:space="preserve"> </w:t>
      </w:r>
      <w:r w:rsidR="003C796C">
        <w:rPr>
          <w:sz w:val="28"/>
          <w:szCs w:val="28"/>
        </w:rPr>
        <w:t xml:space="preserve">проведення </w:t>
      </w:r>
      <w:proofErr w:type="spellStart"/>
      <w:r w:rsidR="003C796C">
        <w:rPr>
          <w:sz w:val="28"/>
          <w:szCs w:val="28"/>
        </w:rPr>
        <w:t>передрейсового</w:t>
      </w:r>
      <w:proofErr w:type="spellEnd"/>
      <w:r w:rsidR="003C796C">
        <w:rPr>
          <w:sz w:val="28"/>
          <w:szCs w:val="28"/>
        </w:rPr>
        <w:t xml:space="preserve"> огляду автобусів</w:t>
      </w:r>
      <w:r>
        <w:rPr>
          <w:sz w:val="28"/>
          <w:szCs w:val="28"/>
        </w:rPr>
        <w:t>, що надаються комунальним підприємством «</w:t>
      </w:r>
      <w:r w:rsidR="00413C09">
        <w:rPr>
          <w:sz w:val="28"/>
          <w:szCs w:val="28"/>
        </w:rPr>
        <w:t>Чортківський міський транспорт</w:t>
      </w:r>
      <w:r>
        <w:rPr>
          <w:sz w:val="28"/>
          <w:szCs w:val="28"/>
        </w:rPr>
        <w:t>» Чортківської міської ради, згідно з додатком.</w:t>
      </w:r>
    </w:p>
    <w:p w14:paraId="4968C0EA" w14:textId="3661AE92" w:rsidR="006B3620" w:rsidRDefault="006B3620" w:rsidP="006B3620">
      <w:pPr>
        <w:pStyle w:val="a6"/>
        <w:numPr>
          <w:ilvl w:val="0"/>
          <w:numId w:val="1"/>
        </w:numPr>
        <w:tabs>
          <w:tab w:val="left" w:pos="851"/>
        </w:tabs>
        <w:ind w:left="0"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Комунальному підприємству «</w:t>
      </w:r>
      <w:r w:rsidR="00413C09">
        <w:rPr>
          <w:color w:val="000000"/>
          <w:sz w:val="28"/>
          <w:szCs w:val="28"/>
          <w:shd w:val="clear" w:color="auto" w:fill="FFFFFF"/>
        </w:rPr>
        <w:t>Чортківський міський транспорт</w:t>
      </w:r>
      <w:r>
        <w:rPr>
          <w:color w:val="000000"/>
          <w:sz w:val="28"/>
          <w:szCs w:val="28"/>
          <w:shd w:val="clear" w:color="auto" w:fill="FFFFFF"/>
        </w:rPr>
        <w:t xml:space="preserve">» надавати послуги </w:t>
      </w:r>
      <w:r w:rsidR="003C796C">
        <w:rPr>
          <w:sz w:val="28"/>
          <w:szCs w:val="28"/>
        </w:rPr>
        <w:t xml:space="preserve">проведення </w:t>
      </w:r>
      <w:proofErr w:type="spellStart"/>
      <w:r w:rsidR="003C796C">
        <w:rPr>
          <w:sz w:val="28"/>
          <w:szCs w:val="28"/>
        </w:rPr>
        <w:t>передрейсового</w:t>
      </w:r>
      <w:proofErr w:type="spellEnd"/>
      <w:r w:rsidR="003C796C">
        <w:rPr>
          <w:sz w:val="28"/>
          <w:szCs w:val="28"/>
        </w:rPr>
        <w:t xml:space="preserve"> огляду автобусів</w:t>
      </w:r>
      <w:r w:rsidR="003F61B6">
        <w:rPr>
          <w:color w:val="000000"/>
          <w:sz w:val="28"/>
          <w:szCs w:val="28"/>
          <w:shd w:val="clear" w:color="auto" w:fill="FFFFFF"/>
        </w:rPr>
        <w:t xml:space="preserve"> шляхом укладання договору</w:t>
      </w:r>
      <w:r>
        <w:rPr>
          <w:color w:val="000000"/>
          <w:sz w:val="28"/>
          <w:szCs w:val="28"/>
          <w:shd w:val="clear" w:color="auto" w:fill="FFFFFF"/>
        </w:rPr>
        <w:t xml:space="preserve"> з оплатою</w:t>
      </w:r>
      <w:r w:rsidR="00413C0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відповідно до </w:t>
      </w:r>
      <w:r w:rsidR="007171D6">
        <w:rPr>
          <w:color w:val="000000"/>
          <w:sz w:val="28"/>
          <w:szCs w:val="28"/>
          <w:shd w:val="clear" w:color="auto" w:fill="FFFFFF"/>
        </w:rPr>
        <w:t>калькуляцій</w:t>
      </w:r>
      <w:r>
        <w:rPr>
          <w:color w:val="000000"/>
          <w:sz w:val="28"/>
          <w:szCs w:val="28"/>
          <w:shd w:val="clear" w:color="auto" w:fill="FFFFFF"/>
        </w:rPr>
        <w:t xml:space="preserve">, затверджених </w:t>
      </w:r>
      <w:r w:rsidR="00B27BEC">
        <w:rPr>
          <w:color w:val="000000"/>
          <w:sz w:val="28"/>
          <w:szCs w:val="28"/>
          <w:shd w:val="clear" w:color="auto" w:fill="FFFFFF"/>
        </w:rPr>
        <w:t>дан</w:t>
      </w:r>
      <w:r>
        <w:rPr>
          <w:color w:val="000000"/>
          <w:sz w:val="28"/>
          <w:szCs w:val="28"/>
          <w:shd w:val="clear" w:color="auto" w:fill="FFFFFF"/>
        </w:rPr>
        <w:t>им рішенням.</w:t>
      </w:r>
    </w:p>
    <w:p w14:paraId="03ACFD85" w14:textId="13A318FA" w:rsidR="006A06C5" w:rsidRDefault="006A06C5" w:rsidP="00A221BF">
      <w:pPr>
        <w:pStyle w:val="a6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Відповідальність за достовірність поданих розрахунків покла</w:t>
      </w:r>
      <w:r w:rsidR="00084B2E">
        <w:rPr>
          <w:sz w:val="28"/>
          <w:szCs w:val="28"/>
        </w:rPr>
        <w:t>сти</w:t>
      </w:r>
      <w:r>
        <w:rPr>
          <w:sz w:val="28"/>
          <w:szCs w:val="28"/>
        </w:rPr>
        <w:t xml:space="preserve"> на </w:t>
      </w:r>
      <w:r w:rsidR="00084B2E">
        <w:rPr>
          <w:sz w:val="28"/>
          <w:szCs w:val="28"/>
        </w:rPr>
        <w:t>начальника комунального підприємства «</w:t>
      </w:r>
      <w:r w:rsidR="00413C09">
        <w:rPr>
          <w:sz w:val="28"/>
          <w:szCs w:val="28"/>
        </w:rPr>
        <w:t>Чортківський міський транспорт</w:t>
      </w:r>
      <w:r w:rsidR="00084B2E">
        <w:rPr>
          <w:sz w:val="28"/>
          <w:szCs w:val="28"/>
        </w:rPr>
        <w:t xml:space="preserve">» </w:t>
      </w:r>
      <w:r w:rsidR="006934AC">
        <w:rPr>
          <w:sz w:val="28"/>
          <w:szCs w:val="28"/>
        </w:rPr>
        <w:t xml:space="preserve"> </w:t>
      </w:r>
      <w:r w:rsidR="00413C09">
        <w:rPr>
          <w:sz w:val="28"/>
          <w:szCs w:val="28"/>
        </w:rPr>
        <w:t xml:space="preserve">міської ради </w:t>
      </w:r>
      <w:r w:rsidR="00B75D8C">
        <w:rPr>
          <w:sz w:val="28"/>
          <w:szCs w:val="28"/>
        </w:rPr>
        <w:t>Петра</w:t>
      </w:r>
      <w:r w:rsidR="002F3B5A">
        <w:rPr>
          <w:sz w:val="28"/>
          <w:szCs w:val="28"/>
        </w:rPr>
        <w:t xml:space="preserve"> Кореня</w:t>
      </w:r>
      <w:r>
        <w:rPr>
          <w:sz w:val="28"/>
          <w:szCs w:val="28"/>
        </w:rPr>
        <w:t>.</w:t>
      </w:r>
    </w:p>
    <w:p w14:paraId="2BC33EBB" w14:textId="527B2947" w:rsidR="002F3B5A" w:rsidRDefault="002F3B5A" w:rsidP="00A221BF">
      <w:pPr>
        <w:pStyle w:val="a6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Дане рішення набирає чинності з 01.01.2026 року.</w:t>
      </w:r>
    </w:p>
    <w:p w14:paraId="3533DE09" w14:textId="0B7C62D9" w:rsidR="002F3B5A" w:rsidRDefault="002F3B5A" w:rsidP="00A221BF">
      <w:pPr>
        <w:pStyle w:val="a6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Рі</w:t>
      </w:r>
      <w:r w:rsidR="00611371">
        <w:rPr>
          <w:sz w:val="28"/>
          <w:szCs w:val="28"/>
        </w:rPr>
        <w:t xml:space="preserve">шення виконавчого комітету від 16.04.2025 №123 «Про затвердження калькуляції на послуги проведення </w:t>
      </w:r>
      <w:proofErr w:type="spellStart"/>
      <w:r w:rsidR="00611371">
        <w:rPr>
          <w:sz w:val="28"/>
          <w:szCs w:val="28"/>
        </w:rPr>
        <w:t>передрейсового</w:t>
      </w:r>
      <w:proofErr w:type="spellEnd"/>
      <w:r w:rsidR="00611371">
        <w:rPr>
          <w:sz w:val="28"/>
          <w:szCs w:val="28"/>
        </w:rPr>
        <w:t xml:space="preserve"> огляду автобусів, що надаються комунальним підприємством «Чортківський міський транспорт» Чортківської міської ради» вважати таким, що втратило чинність з 01.01.2026 року.</w:t>
      </w:r>
    </w:p>
    <w:p w14:paraId="01E71F71" w14:textId="77777777" w:rsidR="00611371" w:rsidRDefault="00611371" w:rsidP="00611371">
      <w:pPr>
        <w:rPr>
          <w:sz w:val="28"/>
          <w:szCs w:val="28"/>
        </w:rPr>
      </w:pPr>
    </w:p>
    <w:p w14:paraId="4920FA81" w14:textId="77777777" w:rsidR="00611371" w:rsidRPr="00611371" w:rsidRDefault="00611371" w:rsidP="00611371">
      <w:pPr>
        <w:rPr>
          <w:sz w:val="28"/>
          <w:szCs w:val="28"/>
        </w:rPr>
      </w:pPr>
    </w:p>
    <w:p w14:paraId="3EBFFE8B" w14:textId="52A07F71" w:rsidR="009804EF" w:rsidRDefault="009804EF" w:rsidP="009804EF">
      <w:pPr>
        <w:pStyle w:val="a6"/>
        <w:numPr>
          <w:ilvl w:val="0"/>
          <w:numId w:val="1"/>
        </w:numPr>
        <w:tabs>
          <w:tab w:val="left" w:pos="851"/>
        </w:tabs>
        <w:ind w:left="0"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Копію рішення направити </w:t>
      </w:r>
      <w:r w:rsidR="00611371">
        <w:rPr>
          <w:color w:val="000000"/>
          <w:sz w:val="28"/>
          <w:szCs w:val="28"/>
          <w:shd w:val="clear" w:color="auto" w:fill="FFFFFF"/>
        </w:rPr>
        <w:t xml:space="preserve">управлінню комунального господарства  міської ради, </w:t>
      </w:r>
      <w:r w:rsidR="00B27BEC">
        <w:rPr>
          <w:color w:val="000000"/>
          <w:sz w:val="28"/>
          <w:szCs w:val="28"/>
          <w:shd w:val="clear" w:color="auto" w:fill="FFFFFF"/>
        </w:rPr>
        <w:t>КП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="00413C09">
        <w:rPr>
          <w:color w:val="000000"/>
          <w:sz w:val="28"/>
          <w:szCs w:val="28"/>
          <w:shd w:val="clear" w:color="auto" w:fill="FFFFFF"/>
        </w:rPr>
        <w:t>Чортківський міський транспорт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14:paraId="6A03439F" w14:textId="70661AAC" w:rsidR="00397D50" w:rsidRPr="00687E29" w:rsidRDefault="006934AC" w:rsidP="000D58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397D50" w:rsidRPr="00687E29">
        <w:rPr>
          <w:sz w:val="28"/>
          <w:szCs w:val="28"/>
        </w:rPr>
        <w:t xml:space="preserve">. Контроль за виконанням даного рішення покласти на </w:t>
      </w:r>
      <w:r w:rsidR="003309F9">
        <w:rPr>
          <w:sz w:val="28"/>
          <w:szCs w:val="28"/>
        </w:rPr>
        <w:t xml:space="preserve">першого </w:t>
      </w:r>
      <w:r w:rsidR="00397D50" w:rsidRPr="00687E29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B27BEC">
        <w:rPr>
          <w:sz w:val="28"/>
          <w:szCs w:val="28"/>
        </w:rPr>
        <w:t xml:space="preserve">міської ради </w:t>
      </w:r>
      <w:r w:rsidR="00397D50" w:rsidRPr="00687E29">
        <w:rPr>
          <w:sz w:val="28"/>
          <w:szCs w:val="28"/>
        </w:rPr>
        <w:t>Наталію ВОЙЦЕХОВСЬКУ.</w:t>
      </w:r>
    </w:p>
    <w:p w14:paraId="0D8CBE34" w14:textId="77777777" w:rsidR="00041BD6" w:rsidRDefault="00041BD6"/>
    <w:p w14:paraId="43A912FF" w14:textId="77777777" w:rsidR="00883D28" w:rsidRDefault="00883D28"/>
    <w:p w14:paraId="0674B796" w14:textId="77777777" w:rsidR="00B27BEC" w:rsidRDefault="00B27BEC"/>
    <w:p w14:paraId="6B698C9B" w14:textId="77777777" w:rsidR="00A36F80" w:rsidRDefault="00A36F80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58047F05" w14:textId="77777777" w:rsidR="008E1F66" w:rsidRDefault="008E1F66">
      <w:pPr>
        <w:rPr>
          <w:b/>
          <w:sz w:val="28"/>
          <w:szCs w:val="28"/>
        </w:rPr>
      </w:pPr>
    </w:p>
    <w:p w14:paraId="25BAA0CE" w14:textId="77777777" w:rsidR="008E1F66" w:rsidRDefault="008E1F66">
      <w:pPr>
        <w:rPr>
          <w:b/>
          <w:sz w:val="28"/>
          <w:szCs w:val="28"/>
        </w:rPr>
      </w:pPr>
    </w:p>
    <w:p w14:paraId="47D9868A" w14:textId="77777777" w:rsidR="00413C09" w:rsidRDefault="00413C09">
      <w:pPr>
        <w:rPr>
          <w:sz w:val="28"/>
          <w:szCs w:val="28"/>
        </w:rPr>
      </w:pPr>
      <w:r>
        <w:rPr>
          <w:sz w:val="28"/>
          <w:szCs w:val="28"/>
        </w:rPr>
        <w:t>Черемшинська О. Б.</w:t>
      </w:r>
    </w:p>
    <w:p w14:paraId="4AEAB7BD" w14:textId="0AB4742D" w:rsidR="00041BD6" w:rsidRPr="00B27BEC" w:rsidRDefault="00041BD6">
      <w:pPr>
        <w:rPr>
          <w:sz w:val="28"/>
          <w:szCs w:val="28"/>
        </w:rPr>
      </w:pPr>
      <w:proofErr w:type="spellStart"/>
      <w:r w:rsidRPr="00B27BEC">
        <w:rPr>
          <w:sz w:val="28"/>
          <w:szCs w:val="28"/>
        </w:rPr>
        <w:t>Войц</w:t>
      </w:r>
      <w:r w:rsidR="00932FB2" w:rsidRPr="00B27BEC">
        <w:rPr>
          <w:sz w:val="28"/>
          <w:szCs w:val="28"/>
        </w:rPr>
        <w:t>е</w:t>
      </w:r>
      <w:r w:rsidRPr="00B27BEC">
        <w:rPr>
          <w:sz w:val="28"/>
          <w:szCs w:val="28"/>
        </w:rPr>
        <w:t>ховська</w:t>
      </w:r>
      <w:proofErr w:type="spellEnd"/>
      <w:r w:rsidRPr="00B27BEC">
        <w:rPr>
          <w:sz w:val="28"/>
          <w:szCs w:val="28"/>
        </w:rPr>
        <w:t xml:space="preserve"> Н. М.</w:t>
      </w:r>
    </w:p>
    <w:p w14:paraId="50E7ABB2" w14:textId="28E5DF59" w:rsidR="00932FB2" w:rsidRPr="00B27BEC" w:rsidRDefault="00B27BEC">
      <w:pPr>
        <w:rPr>
          <w:sz w:val="28"/>
          <w:szCs w:val="28"/>
        </w:rPr>
      </w:pPr>
      <w:proofErr w:type="spellStart"/>
      <w:r w:rsidRPr="00B27BEC">
        <w:rPr>
          <w:sz w:val="28"/>
          <w:szCs w:val="28"/>
        </w:rPr>
        <w:t>Вандяк</w:t>
      </w:r>
      <w:proofErr w:type="spellEnd"/>
      <w:r w:rsidRPr="00B27BEC">
        <w:rPr>
          <w:sz w:val="28"/>
          <w:szCs w:val="28"/>
        </w:rPr>
        <w:t xml:space="preserve"> Н.П.</w:t>
      </w:r>
    </w:p>
    <w:p w14:paraId="76ACF4FB" w14:textId="0DE97985" w:rsidR="008E1F66" w:rsidRPr="00B27BEC" w:rsidRDefault="008E1F66">
      <w:pPr>
        <w:rPr>
          <w:sz w:val="28"/>
          <w:szCs w:val="28"/>
        </w:rPr>
      </w:pPr>
      <w:r w:rsidRPr="00B27BEC">
        <w:rPr>
          <w:sz w:val="28"/>
          <w:szCs w:val="28"/>
        </w:rPr>
        <w:t>Гладун Н. Я.</w:t>
      </w:r>
    </w:p>
    <w:p w14:paraId="2997BC08" w14:textId="77777777" w:rsidR="00041BD6" w:rsidRDefault="00041BD6">
      <w:pPr>
        <w:rPr>
          <w:sz w:val="28"/>
          <w:szCs w:val="28"/>
        </w:rPr>
      </w:pPr>
      <w:r w:rsidRPr="00B27BEC">
        <w:rPr>
          <w:sz w:val="28"/>
          <w:szCs w:val="28"/>
        </w:rPr>
        <w:t>Мацевко І. А.</w:t>
      </w:r>
    </w:p>
    <w:p w14:paraId="06357A30" w14:textId="7168E64A" w:rsidR="00611371" w:rsidRPr="00B27BEC" w:rsidRDefault="00611371">
      <w:pPr>
        <w:rPr>
          <w:sz w:val="28"/>
          <w:szCs w:val="28"/>
        </w:rPr>
      </w:pPr>
      <w:r>
        <w:rPr>
          <w:sz w:val="28"/>
          <w:szCs w:val="28"/>
        </w:rPr>
        <w:t>Касіяник О. М.</w:t>
      </w:r>
    </w:p>
    <w:p w14:paraId="746DE66A" w14:textId="77777777" w:rsidR="00CC5D44" w:rsidRDefault="00CC5D44"/>
    <w:p w14:paraId="372D58A9" w14:textId="77777777" w:rsidR="00CC5D44" w:rsidRDefault="00CC5D44"/>
    <w:p w14:paraId="61AF1173" w14:textId="77777777" w:rsidR="00CC5D44" w:rsidRDefault="00CC5D44"/>
    <w:p w14:paraId="143D629D" w14:textId="77777777" w:rsidR="00CC5D44" w:rsidRDefault="00CC5D44"/>
    <w:p w14:paraId="11FCE1DA" w14:textId="77777777" w:rsidR="00CC5D44" w:rsidRDefault="00CC5D44"/>
    <w:p w14:paraId="2D71203E" w14:textId="77777777" w:rsidR="00CC5D44" w:rsidRDefault="00CC5D44"/>
    <w:p w14:paraId="67EEBF44" w14:textId="77777777" w:rsidR="00CC5D44" w:rsidRDefault="00CC5D44"/>
    <w:p w14:paraId="4D2C7E40" w14:textId="77777777" w:rsidR="00CC5D44" w:rsidRDefault="00CC5D44"/>
    <w:p w14:paraId="3EF44254" w14:textId="77777777" w:rsidR="00CC5D44" w:rsidRDefault="00CC5D44"/>
    <w:p w14:paraId="3BA16BA1" w14:textId="77777777" w:rsidR="00CC5D44" w:rsidRDefault="00CC5D44"/>
    <w:p w14:paraId="3AAAD488" w14:textId="77777777" w:rsidR="00CC5D44" w:rsidRDefault="00CC5D44"/>
    <w:p w14:paraId="46A84577" w14:textId="77777777" w:rsidR="00CC5D44" w:rsidRDefault="00CC5D44"/>
    <w:p w14:paraId="42D85B82" w14:textId="77777777" w:rsidR="006934AC" w:rsidRDefault="006934AC"/>
    <w:p w14:paraId="1E4BA2EA" w14:textId="77777777" w:rsidR="00AF4F5D" w:rsidRDefault="00AF4F5D"/>
    <w:p w14:paraId="12A474AB" w14:textId="77777777" w:rsidR="00AF4F5D" w:rsidRDefault="00AF4F5D"/>
    <w:p w14:paraId="413079BD" w14:textId="77777777" w:rsidR="00AF4F5D" w:rsidRDefault="00AF4F5D"/>
    <w:p w14:paraId="52775A66" w14:textId="77777777" w:rsidR="00AF4F5D" w:rsidRDefault="00AF4F5D"/>
    <w:p w14:paraId="26221547" w14:textId="77777777" w:rsidR="00AF4F5D" w:rsidRDefault="00AF4F5D"/>
    <w:p w14:paraId="30ECE7A6" w14:textId="77777777" w:rsidR="00AF4F5D" w:rsidRDefault="00AF4F5D"/>
    <w:p w14:paraId="3BC9C449" w14:textId="77777777" w:rsidR="00AF4F5D" w:rsidRDefault="00AF4F5D"/>
    <w:p w14:paraId="1CD72CBC" w14:textId="77777777" w:rsidR="00AF4F5D" w:rsidRDefault="00AF4F5D"/>
    <w:p w14:paraId="6250E125" w14:textId="77777777" w:rsidR="00AF4F5D" w:rsidRDefault="00AF4F5D"/>
    <w:p w14:paraId="77867A98" w14:textId="77777777" w:rsidR="00AF4F5D" w:rsidRDefault="00AF4F5D"/>
    <w:p w14:paraId="6C17A3F2" w14:textId="77777777" w:rsidR="00AF4F5D" w:rsidRDefault="00AF4F5D"/>
    <w:p w14:paraId="39A78EA6" w14:textId="77777777" w:rsidR="00AF4F5D" w:rsidRDefault="00AF4F5D"/>
    <w:p w14:paraId="79A8258D" w14:textId="77777777" w:rsidR="00AF4F5D" w:rsidRDefault="00AF4F5D"/>
    <w:p w14:paraId="4C6E5DF2" w14:textId="77777777" w:rsidR="00AF4F5D" w:rsidRDefault="00AF4F5D"/>
    <w:p w14:paraId="26F2A809" w14:textId="77777777" w:rsidR="00AF4F5D" w:rsidRDefault="00AF4F5D"/>
    <w:p w14:paraId="1C9E9B41" w14:textId="77777777" w:rsidR="00AF4F5D" w:rsidRDefault="00AF4F5D"/>
    <w:p w14:paraId="7CC8E5F7" w14:textId="77777777" w:rsidR="00AF4F5D" w:rsidRDefault="00AF4F5D"/>
    <w:p w14:paraId="0C4D4129" w14:textId="77777777" w:rsidR="00AF4F5D" w:rsidRDefault="00AF4F5D"/>
    <w:p w14:paraId="6FCD967B" w14:textId="77777777" w:rsidR="00AF4F5D" w:rsidRDefault="00AF4F5D"/>
    <w:p w14:paraId="170B9530" w14:textId="77777777" w:rsidR="00AF4F5D" w:rsidRDefault="00AF4F5D"/>
    <w:p w14:paraId="35ED4D16" w14:textId="77777777" w:rsidR="00AF4F5D" w:rsidRDefault="00AF4F5D"/>
    <w:p w14:paraId="45ED3958" w14:textId="783B3A69" w:rsidR="00856DFB" w:rsidRDefault="00856DFB" w:rsidP="00856DFB">
      <w:pPr>
        <w:rPr>
          <w:b/>
          <w:bCs/>
          <w:sz w:val="28"/>
          <w:szCs w:val="28"/>
        </w:rPr>
        <w:sectPr w:rsidR="00856DFB" w:rsidSect="007A648D">
          <w:pgSz w:w="11906" w:h="16838"/>
          <w:pgMar w:top="851" w:right="567" w:bottom="993" w:left="1701" w:header="709" w:footer="709" w:gutter="0"/>
          <w:cols w:space="708"/>
          <w:docGrid w:linePitch="360"/>
        </w:sectPr>
      </w:pPr>
    </w:p>
    <w:p w14:paraId="133CC7E8" w14:textId="77777777" w:rsidR="00856DFB" w:rsidRDefault="00856DFB" w:rsidP="00856DFB">
      <w:pPr>
        <w:ind w:left="11907"/>
        <w:rPr>
          <w:sz w:val="28"/>
          <w:szCs w:val="28"/>
        </w:rPr>
      </w:pPr>
      <w:r w:rsidRPr="00960706">
        <w:rPr>
          <w:sz w:val="28"/>
          <w:szCs w:val="28"/>
        </w:rPr>
        <w:lastRenderedPageBreak/>
        <w:t xml:space="preserve">Додаток до рішення </w:t>
      </w:r>
    </w:p>
    <w:p w14:paraId="1DCDC934" w14:textId="77777777" w:rsidR="00856DFB" w:rsidRDefault="00856DFB" w:rsidP="00856DFB">
      <w:pPr>
        <w:ind w:left="11907"/>
        <w:rPr>
          <w:sz w:val="28"/>
          <w:szCs w:val="28"/>
        </w:rPr>
      </w:pPr>
      <w:r w:rsidRPr="00960706">
        <w:rPr>
          <w:sz w:val="28"/>
          <w:szCs w:val="28"/>
        </w:rPr>
        <w:t xml:space="preserve">виконавчого комітету </w:t>
      </w:r>
    </w:p>
    <w:p w14:paraId="7AAC9306" w14:textId="77777777" w:rsidR="00856DFB" w:rsidRPr="00960706" w:rsidRDefault="00856DFB" w:rsidP="00856DFB">
      <w:pPr>
        <w:ind w:left="11907"/>
        <w:rPr>
          <w:sz w:val="28"/>
          <w:szCs w:val="28"/>
        </w:rPr>
      </w:pPr>
      <w:r w:rsidRPr="00960706">
        <w:rPr>
          <w:sz w:val="28"/>
          <w:szCs w:val="28"/>
        </w:rPr>
        <w:t>міської ради</w:t>
      </w:r>
    </w:p>
    <w:p w14:paraId="499143CA" w14:textId="77777777" w:rsidR="00856DFB" w:rsidRDefault="00856DFB" w:rsidP="00856DFB">
      <w:pPr>
        <w:ind w:left="11907"/>
        <w:rPr>
          <w:sz w:val="28"/>
          <w:szCs w:val="28"/>
        </w:rPr>
      </w:pPr>
      <w:r w:rsidRPr="00960706">
        <w:rPr>
          <w:sz w:val="28"/>
          <w:szCs w:val="28"/>
        </w:rPr>
        <w:t>від 17.12.2025 №__</w:t>
      </w:r>
    </w:p>
    <w:p w14:paraId="61F796AF" w14:textId="77777777" w:rsidR="00856DFB" w:rsidRPr="00856DFB" w:rsidRDefault="00856DFB" w:rsidP="00856DFB">
      <w:pPr>
        <w:rPr>
          <w:sz w:val="28"/>
          <w:szCs w:val="28"/>
        </w:rPr>
      </w:pPr>
    </w:p>
    <w:p w14:paraId="725C9E73" w14:textId="77777777" w:rsidR="00856DFB" w:rsidRPr="00856DFB" w:rsidRDefault="00856DFB" w:rsidP="00856DFB">
      <w:pPr>
        <w:jc w:val="center"/>
        <w:rPr>
          <w:b/>
          <w:bCs/>
          <w:sz w:val="28"/>
          <w:szCs w:val="28"/>
        </w:rPr>
      </w:pPr>
      <w:r w:rsidRPr="00856DFB">
        <w:rPr>
          <w:b/>
          <w:bCs/>
          <w:sz w:val="28"/>
          <w:szCs w:val="28"/>
        </w:rPr>
        <w:t>КАЛЬКУЛЯЦІЯ</w:t>
      </w:r>
    </w:p>
    <w:p w14:paraId="7656E544" w14:textId="2526D2D1" w:rsidR="00856DFB" w:rsidRPr="00856DFB" w:rsidRDefault="00856DFB" w:rsidP="00856DFB">
      <w:pPr>
        <w:jc w:val="center"/>
        <w:rPr>
          <w:b/>
          <w:bCs/>
          <w:sz w:val="28"/>
          <w:szCs w:val="28"/>
        </w:rPr>
      </w:pPr>
      <w:r w:rsidRPr="00856DFB">
        <w:rPr>
          <w:b/>
          <w:bCs/>
          <w:sz w:val="28"/>
          <w:szCs w:val="28"/>
        </w:rPr>
        <w:t xml:space="preserve">на послуги проведення </w:t>
      </w:r>
      <w:proofErr w:type="spellStart"/>
      <w:r w:rsidRPr="00856DFB">
        <w:rPr>
          <w:b/>
          <w:bCs/>
          <w:sz w:val="28"/>
          <w:szCs w:val="28"/>
        </w:rPr>
        <w:t>передрейсового</w:t>
      </w:r>
      <w:proofErr w:type="spellEnd"/>
      <w:r w:rsidRPr="00856DFB">
        <w:rPr>
          <w:b/>
          <w:bCs/>
          <w:sz w:val="28"/>
          <w:szCs w:val="28"/>
        </w:rPr>
        <w:t xml:space="preserve"> огляду автобусів</w:t>
      </w:r>
    </w:p>
    <w:p w14:paraId="7EA65683" w14:textId="77777777" w:rsidR="00856DFB" w:rsidRPr="00856DFB" w:rsidRDefault="00856DFB" w:rsidP="00856DFB">
      <w:pPr>
        <w:jc w:val="center"/>
        <w:rPr>
          <w:b/>
          <w:bCs/>
          <w:sz w:val="28"/>
          <w:szCs w:val="28"/>
        </w:rPr>
      </w:pPr>
      <w:r w:rsidRPr="00856DFB">
        <w:rPr>
          <w:b/>
          <w:bCs/>
          <w:sz w:val="28"/>
          <w:szCs w:val="28"/>
        </w:rPr>
        <w:t>комунальним підприємством  «Чортківський міський транспорт» Чортківської міської ради</w:t>
      </w:r>
    </w:p>
    <w:p w14:paraId="4E51E6AF" w14:textId="77777777" w:rsidR="00856DFB" w:rsidRPr="00856DFB" w:rsidRDefault="00856DFB" w:rsidP="00856DFB">
      <w:pPr>
        <w:jc w:val="center"/>
        <w:rPr>
          <w:b/>
          <w:bCs/>
          <w:sz w:val="28"/>
          <w:szCs w:val="28"/>
        </w:rPr>
      </w:pPr>
      <w:r w:rsidRPr="00856DFB">
        <w:rPr>
          <w:b/>
          <w:bCs/>
          <w:sz w:val="28"/>
          <w:szCs w:val="28"/>
        </w:rPr>
        <w:t>з 01.01.2026 року</w:t>
      </w:r>
    </w:p>
    <w:tbl>
      <w:tblPr>
        <w:tblStyle w:val="a5"/>
        <w:tblpPr w:leftFromText="180" w:rightFromText="180" w:vertAnchor="text" w:horzAnchor="margin" w:tblpY="206"/>
        <w:tblW w:w="14397" w:type="dxa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992"/>
        <w:gridCol w:w="1134"/>
        <w:gridCol w:w="992"/>
        <w:gridCol w:w="850"/>
        <w:gridCol w:w="993"/>
        <w:gridCol w:w="1147"/>
        <w:gridCol w:w="1208"/>
        <w:gridCol w:w="1728"/>
        <w:gridCol w:w="1559"/>
      </w:tblGrid>
      <w:tr w:rsidR="00856DFB" w:rsidRPr="00856DFB" w14:paraId="6C52B6F7" w14:textId="77777777" w:rsidTr="00856DFB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499" w14:textId="77777777" w:rsidR="00856DFB" w:rsidRPr="00856DFB" w:rsidRDefault="00856DFB" w:rsidP="00856DFB"/>
          <w:p w14:paraId="571C1012" w14:textId="77777777" w:rsidR="00856DFB" w:rsidRPr="00856DFB" w:rsidRDefault="00856DFB" w:rsidP="00856DFB">
            <w:r w:rsidRPr="00856DFB">
              <w:t>НАЗВА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6F1C" w14:textId="77777777" w:rsidR="00856DFB" w:rsidRPr="00856DFB" w:rsidRDefault="00856DFB" w:rsidP="00856DFB">
            <w:r w:rsidRPr="00856DFB">
              <w:t>СТАТТІ ВИТРАТ, ГРН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6694" w14:textId="77777777" w:rsidR="00856DFB" w:rsidRPr="00856DFB" w:rsidRDefault="00856DFB" w:rsidP="00856DFB">
            <w:r w:rsidRPr="00856DFB">
              <w:t>Адміністративні витрати, грн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1AB3" w14:textId="77777777" w:rsidR="00856DFB" w:rsidRPr="00856DFB" w:rsidRDefault="00856DFB" w:rsidP="00856DFB">
            <w:r w:rsidRPr="00856DFB">
              <w:t>Повна собівартість, грн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242F" w14:textId="77777777" w:rsidR="00856DFB" w:rsidRPr="00856DFB" w:rsidRDefault="00856DFB" w:rsidP="00856DFB">
            <w:r w:rsidRPr="00856DFB">
              <w:t>Рентабельність, 11%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1323" w14:textId="77777777" w:rsidR="00856DFB" w:rsidRPr="00856DFB" w:rsidRDefault="00856DFB" w:rsidP="00856DFB">
            <w:r w:rsidRPr="00856DFB">
              <w:t>Всього без ПДВ, грн.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0D6B" w14:textId="77777777" w:rsidR="00856DFB" w:rsidRPr="00856DFB" w:rsidRDefault="00856DFB" w:rsidP="00856DFB">
            <w:r w:rsidRPr="00856DFB">
              <w:t>ПДВ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8455" w14:textId="77777777" w:rsidR="00856DFB" w:rsidRPr="00856DFB" w:rsidRDefault="00856DFB" w:rsidP="00856DFB">
            <w:pPr>
              <w:rPr>
                <w:bCs/>
              </w:rPr>
            </w:pPr>
            <w:r w:rsidRPr="00856DFB">
              <w:rPr>
                <w:bCs/>
              </w:rPr>
              <w:t xml:space="preserve">Всього з ПДВ за 1 годину роботи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8F23" w14:textId="77777777" w:rsidR="00856DFB" w:rsidRPr="00856DFB" w:rsidRDefault="00856DFB" w:rsidP="00856DFB">
            <w:pPr>
              <w:rPr>
                <w:b/>
              </w:rPr>
            </w:pPr>
            <w:r w:rsidRPr="00856DFB">
              <w:rPr>
                <w:b/>
              </w:rPr>
              <w:t xml:space="preserve">Вартість </w:t>
            </w:r>
            <w:r w:rsidRPr="00856DFB">
              <w:t xml:space="preserve">  </w:t>
            </w:r>
            <w:r w:rsidRPr="00856DFB">
              <w:rPr>
                <w:b/>
                <w:bCs/>
              </w:rPr>
              <w:t xml:space="preserve">послуги з проведення </w:t>
            </w:r>
            <w:proofErr w:type="spellStart"/>
            <w:r w:rsidRPr="00856DFB">
              <w:rPr>
                <w:b/>
                <w:bCs/>
              </w:rPr>
              <w:t>передрейсового</w:t>
            </w:r>
            <w:proofErr w:type="spellEnd"/>
            <w:r w:rsidRPr="00856DFB">
              <w:rPr>
                <w:b/>
                <w:bCs/>
              </w:rPr>
              <w:t xml:space="preserve"> огляду</w:t>
            </w:r>
          </w:p>
          <w:p w14:paraId="4AE91EE3" w14:textId="77777777" w:rsidR="00856DFB" w:rsidRPr="00856DFB" w:rsidRDefault="00856DFB" w:rsidP="00856DFB">
            <w:pPr>
              <w:rPr>
                <w:b/>
              </w:rPr>
            </w:pPr>
            <w:r w:rsidRPr="00856DFB">
              <w:rPr>
                <w:b/>
              </w:rPr>
              <w:t xml:space="preserve"> (15 хв.)</w:t>
            </w:r>
          </w:p>
        </w:tc>
      </w:tr>
      <w:tr w:rsidR="00856DFB" w:rsidRPr="00856DFB" w14:paraId="18242861" w14:textId="77777777" w:rsidTr="00856DF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0D07" w14:textId="77777777" w:rsidR="00856DFB" w:rsidRPr="00856DFB" w:rsidRDefault="00856DFB" w:rsidP="00856DF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394" w14:textId="77777777" w:rsidR="00856DFB" w:rsidRPr="00856DFB" w:rsidRDefault="00856DFB" w:rsidP="00856DFB">
            <w:r w:rsidRPr="00856DFB">
              <w:t>Заробітна плата, 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3D08" w14:textId="77777777" w:rsidR="00856DFB" w:rsidRPr="00856DFB" w:rsidRDefault="00856DFB" w:rsidP="00856DFB">
            <w:r w:rsidRPr="00856DFB">
              <w:t>Нарахування на ЗП, 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34B2" w14:textId="77777777" w:rsidR="00856DFB" w:rsidRPr="00856DFB" w:rsidRDefault="00856DFB" w:rsidP="00856DFB">
            <w:r w:rsidRPr="00856DFB">
              <w:t>Виробнича собівартість, грн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73DE" w14:textId="77777777" w:rsidR="00856DFB" w:rsidRPr="00856DFB" w:rsidRDefault="00856DFB" w:rsidP="00856DFB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F85F" w14:textId="77777777" w:rsidR="00856DFB" w:rsidRPr="00856DFB" w:rsidRDefault="00856DFB" w:rsidP="00856DF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1D7E" w14:textId="77777777" w:rsidR="00856DFB" w:rsidRPr="00856DFB" w:rsidRDefault="00856DFB" w:rsidP="00856DFB"/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4178" w14:textId="77777777" w:rsidR="00856DFB" w:rsidRPr="00856DFB" w:rsidRDefault="00856DFB" w:rsidP="00856DFB"/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5223" w14:textId="77777777" w:rsidR="00856DFB" w:rsidRPr="00856DFB" w:rsidRDefault="00856DFB" w:rsidP="00856DFB"/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F5BC" w14:textId="77777777" w:rsidR="00856DFB" w:rsidRPr="00856DFB" w:rsidRDefault="00856DFB" w:rsidP="00856DFB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1227" w14:textId="77777777" w:rsidR="00856DFB" w:rsidRPr="00856DFB" w:rsidRDefault="00856DFB" w:rsidP="00856DFB">
            <w:pPr>
              <w:rPr>
                <w:b/>
              </w:rPr>
            </w:pPr>
          </w:p>
        </w:tc>
      </w:tr>
      <w:tr w:rsidR="00856DFB" w:rsidRPr="00856DFB" w14:paraId="614FEFD1" w14:textId="77777777" w:rsidTr="00856DF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CC48" w14:textId="77777777" w:rsidR="00856DFB" w:rsidRPr="00856DFB" w:rsidRDefault="00856DFB" w:rsidP="00856DFB">
            <w:r w:rsidRPr="00856DFB">
              <w:t>Профілактичний технічний огляд автотранспорту та випуск його на лінію;</w:t>
            </w:r>
          </w:p>
          <w:p w14:paraId="7E02C516" w14:textId="77777777" w:rsidR="00856DFB" w:rsidRPr="00856DFB" w:rsidRDefault="00856DFB" w:rsidP="00856DFB">
            <w:r w:rsidRPr="00856DFB">
              <w:t>Оформлення супровідної документації на автотранспортний засіб                 (дорожній лист, журнали, перевірка позначки медика);</w:t>
            </w:r>
          </w:p>
          <w:p w14:paraId="4B4FE284" w14:textId="77777777" w:rsidR="00856DFB" w:rsidRPr="00856DFB" w:rsidRDefault="00856DFB" w:rsidP="00856DFB">
            <w:r w:rsidRPr="00856DFB">
              <w:t>Контроль комплектації автотранспорту                                 (документи, аптечка, вогнегасник).</w:t>
            </w:r>
          </w:p>
          <w:p w14:paraId="52B1AFCE" w14:textId="77777777" w:rsidR="00856DFB" w:rsidRPr="00856DFB" w:rsidRDefault="00856DFB" w:rsidP="00856DF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411D" w14:textId="77777777" w:rsidR="00856DFB" w:rsidRPr="00856DFB" w:rsidRDefault="00856DFB" w:rsidP="00856DFB">
            <w:r w:rsidRPr="00856DFB">
              <w:t>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AFC2" w14:textId="77777777" w:rsidR="00856DFB" w:rsidRPr="00856DFB" w:rsidRDefault="00856DFB" w:rsidP="00856DFB">
            <w:r w:rsidRPr="00856DFB"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5E20" w14:textId="77777777" w:rsidR="00856DFB" w:rsidRPr="00856DFB" w:rsidRDefault="00856DFB" w:rsidP="00856DFB">
            <w:r w:rsidRPr="00856DFB">
              <w:t>102,50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B163" w14:textId="77777777" w:rsidR="00856DFB" w:rsidRPr="00856DFB" w:rsidRDefault="00856DFB" w:rsidP="00856DFB">
            <w:r w:rsidRPr="00856DFB">
              <w:t>27,74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12E8" w14:textId="77777777" w:rsidR="00856DFB" w:rsidRPr="00856DFB" w:rsidRDefault="00856DFB" w:rsidP="00856DFB">
            <w:r w:rsidRPr="00856DFB">
              <w:t>130,24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65C" w14:textId="77777777" w:rsidR="00856DFB" w:rsidRPr="00856DFB" w:rsidRDefault="00856DFB" w:rsidP="00856DFB">
            <w:r w:rsidRPr="00856DFB">
              <w:t>14,33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265C" w14:textId="77777777" w:rsidR="00856DFB" w:rsidRPr="00856DFB" w:rsidRDefault="00856DFB" w:rsidP="00856DFB">
            <w:r w:rsidRPr="00856DFB">
              <w:t>144,57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8771" w14:textId="77777777" w:rsidR="00856DFB" w:rsidRPr="00856DFB" w:rsidRDefault="00856DFB" w:rsidP="00856DFB">
            <w:r w:rsidRPr="00856DFB">
              <w:t>28,91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2CE" w14:textId="77777777" w:rsidR="00856DFB" w:rsidRPr="00856DFB" w:rsidRDefault="00856DFB" w:rsidP="00856DFB">
            <w:pPr>
              <w:rPr>
                <w:bCs/>
              </w:rPr>
            </w:pPr>
            <w:r w:rsidRPr="00856DFB">
              <w:rPr>
                <w:bCs/>
              </w:rPr>
              <w:t>173,48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40FD" w14:textId="77777777" w:rsidR="00856DFB" w:rsidRPr="00856DFB" w:rsidRDefault="00856DFB" w:rsidP="00856DFB">
            <w:pPr>
              <w:rPr>
                <w:b/>
              </w:rPr>
            </w:pPr>
            <w:r w:rsidRPr="00856DFB">
              <w:rPr>
                <w:b/>
              </w:rPr>
              <w:t>43,37</w:t>
            </w:r>
          </w:p>
        </w:tc>
      </w:tr>
    </w:tbl>
    <w:p w14:paraId="7CA447DF" w14:textId="77777777" w:rsidR="00960706" w:rsidRPr="00960706" w:rsidRDefault="00960706" w:rsidP="00960706">
      <w:pPr>
        <w:rPr>
          <w:sz w:val="28"/>
          <w:szCs w:val="28"/>
        </w:rPr>
      </w:pPr>
    </w:p>
    <w:p w14:paraId="16C9904A" w14:textId="049A9703" w:rsidR="00AF4F5D" w:rsidRDefault="00AF4F5D" w:rsidP="00CA78A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B9C1289" w14:textId="77777777" w:rsidR="00856DFB" w:rsidRPr="00856DFB" w:rsidRDefault="00856DFB" w:rsidP="00856DFB">
      <w:pPr>
        <w:rPr>
          <w:lang w:eastAsia="en-US"/>
        </w:rPr>
      </w:pPr>
    </w:p>
    <w:p w14:paraId="6DBE2584" w14:textId="77777777" w:rsidR="00856DFB" w:rsidRPr="00856DFB" w:rsidRDefault="00856DFB" w:rsidP="00856DFB">
      <w:pPr>
        <w:rPr>
          <w:lang w:eastAsia="en-US"/>
        </w:rPr>
      </w:pPr>
    </w:p>
    <w:p w14:paraId="78D1D616" w14:textId="77777777" w:rsidR="00856DFB" w:rsidRPr="00856DFB" w:rsidRDefault="00856DFB" w:rsidP="00856DFB">
      <w:pPr>
        <w:rPr>
          <w:lang w:eastAsia="en-US"/>
        </w:rPr>
      </w:pPr>
    </w:p>
    <w:p w14:paraId="4DCD48E9" w14:textId="77777777" w:rsidR="00856DFB" w:rsidRPr="00856DFB" w:rsidRDefault="00856DFB" w:rsidP="00856DFB">
      <w:pPr>
        <w:rPr>
          <w:lang w:eastAsia="en-US"/>
        </w:rPr>
      </w:pPr>
    </w:p>
    <w:p w14:paraId="72371C91" w14:textId="77777777" w:rsidR="00856DFB" w:rsidRPr="00856DFB" w:rsidRDefault="00856DFB" w:rsidP="00856DFB">
      <w:pPr>
        <w:rPr>
          <w:lang w:eastAsia="en-US"/>
        </w:rPr>
      </w:pPr>
    </w:p>
    <w:p w14:paraId="5B5125D6" w14:textId="77777777" w:rsidR="00856DFB" w:rsidRPr="00856DFB" w:rsidRDefault="00856DFB" w:rsidP="00856DFB">
      <w:pPr>
        <w:rPr>
          <w:lang w:eastAsia="en-US"/>
        </w:rPr>
      </w:pPr>
    </w:p>
    <w:p w14:paraId="5E8B0D33" w14:textId="77777777" w:rsidR="00856DFB" w:rsidRPr="00856DFB" w:rsidRDefault="00856DFB" w:rsidP="00856DFB">
      <w:pPr>
        <w:rPr>
          <w:lang w:eastAsia="en-US"/>
        </w:rPr>
      </w:pPr>
    </w:p>
    <w:p w14:paraId="16681BE5" w14:textId="77777777" w:rsidR="00856DFB" w:rsidRPr="00856DFB" w:rsidRDefault="00856DFB" w:rsidP="00856DFB">
      <w:pPr>
        <w:rPr>
          <w:lang w:eastAsia="en-US"/>
        </w:rPr>
      </w:pPr>
    </w:p>
    <w:p w14:paraId="12420D79" w14:textId="77777777" w:rsidR="00856DFB" w:rsidRPr="00856DFB" w:rsidRDefault="00856DFB" w:rsidP="00856DFB">
      <w:pPr>
        <w:rPr>
          <w:lang w:eastAsia="en-US"/>
        </w:rPr>
      </w:pPr>
    </w:p>
    <w:p w14:paraId="5566E9DE" w14:textId="77777777" w:rsidR="00856DFB" w:rsidRPr="00856DFB" w:rsidRDefault="00856DFB" w:rsidP="00856DFB">
      <w:pPr>
        <w:rPr>
          <w:lang w:eastAsia="en-US"/>
        </w:rPr>
      </w:pPr>
    </w:p>
    <w:p w14:paraId="31770BF9" w14:textId="77777777" w:rsidR="00856DFB" w:rsidRPr="00856DFB" w:rsidRDefault="00856DFB" w:rsidP="00856DFB">
      <w:pPr>
        <w:rPr>
          <w:lang w:eastAsia="en-US"/>
        </w:rPr>
      </w:pPr>
    </w:p>
    <w:p w14:paraId="5A8098AC" w14:textId="77777777" w:rsidR="00856DFB" w:rsidRPr="00856DFB" w:rsidRDefault="00856DFB" w:rsidP="00856DFB">
      <w:pPr>
        <w:rPr>
          <w:lang w:eastAsia="en-US"/>
        </w:rPr>
      </w:pPr>
    </w:p>
    <w:p w14:paraId="1C66CA70" w14:textId="77777777" w:rsidR="00856DFB" w:rsidRPr="00856DFB" w:rsidRDefault="00856DFB" w:rsidP="00856DFB">
      <w:pPr>
        <w:rPr>
          <w:lang w:eastAsia="en-US"/>
        </w:rPr>
      </w:pPr>
    </w:p>
    <w:p w14:paraId="3C35955A" w14:textId="77777777" w:rsidR="00856DFB" w:rsidRPr="00856DFB" w:rsidRDefault="00856DFB" w:rsidP="00856DFB">
      <w:pPr>
        <w:rPr>
          <w:lang w:eastAsia="en-US"/>
        </w:rPr>
      </w:pPr>
    </w:p>
    <w:p w14:paraId="5ADD47B6" w14:textId="77777777" w:rsidR="00856DFB" w:rsidRPr="00856DFB" w:rsidRDefault="00856DFB" w:rsidP="00856DFB">
      <w:pPr>
        <w:rPr>
          <w:lang w:eastAsia="en-US"/>
        </w:rPr>
      </w:pPr>
    </w:p>
    <w:p w14:paraId="1B80CAF0" w14:textId="77777777" w:rsidR="00856DFB" w:rsidRPr="00856DFB" w:rsidRDefault="00856DFB" w:rsidP="00856DFB">
      <w:pPr>
        <w:rPr>
          <w:lang w:eastAsia="en-US"/>
        </w:rPr>
      </w:pPr>
    </w:p>
    <w:p w14:paraId="197B99FC" w14:textId="77777777" w:rsidR="00856DFB" w:rsidRPr="00856DFB" w:rsidRDefault="00856DFB" w:rsidP="00856DFB">
      <w:pPr>
        <w:rPr>
          <w:lang w:eastAsia="en-US"/>
        </w:rPr>
      </w:pPr>
    </w:p>
    <w:p w14:paraId="61FEE002" w14:textId="77777777" w:rsidR="00856DFB" w:rsidRPr="00856DFB" w:rsidRDefault="00856DFB" w:rsidP="00856DFB">
      <w:pPr>
        <w:rPr>
          <w:lang w:eastAsia="en-US"/>
        </w:rPr>
      </w:pPr>
    </w:p>
    <w:p w14:paraId="1F89B4A9" w14:textId="77777777" w:rsidR="00856DFB" w:rsidRPr="00856DFB" w:rsidRDefault="00856DFB" w:rsidP="00856DFB">
      <w:pPr>
        <w:rPr>
          <w:lang w:eastAsia="en-US"/>
        </w:rPr>
      </w:pPr>
    </w:p>
    <w:p w14:paraId="5765ED5A" w14:textId="77777777" w:rsidR="00856DFB" w:rsidRDefault="00856DFB" w:rsidP="00856DFB">
      <w:pPr>
        <w:rPr>
          <w:rFonts w:eastAsiaTheme="minorHAnsi"/>
          <w:sz w:val="28"/>
          <w:szCs w:val="28"/>
          <w:lang w:eastAsia="en-US"/>
        </w:rPr>
      </w:pPr>
    </w:p>
    <w:p w14:paraId="11E09098" w14:textId="0DF47A94" w:rsidR="00856DFB" w:rsidRPr="00856DFB" w:rsidRDefault="00856DFB" w:rsidP="00856DFB">
      <w:pPr>
        <w:rPr>
          <w:b/>
          <w:bCs/>
          <w:sz w:val="28"/>
          <w:szCs w:val="28"/>
          <w:lang w:eastAsia="en-US"/>
        </w:rPr>
      </w:pPr>
      <w:r w:rsidRPr="00856DFB">
        <w:rPr>
          <w:b/>
          <w:bCs/>
          <w:sz w:val="28"/>
          <w:szCs w:val="28"/>
          <w:lang w:eastAsia="en-US"/>
        </w:rPr>
        <w:t xml:space="preserve">Керуюча справами виконавчого </w:t>
      </w:r>
    </w:p>
    <w:p w14:paraId="1E38F72C" w14:textId="15FFB6FE" w:rsidR="00856DFB" w:rsidRPr="00856DFB" w:rsidRDefault="00856DFB" w:rsidP="00856DFB">
      <w:pPr>
        <w:rPr>
          <w:b/>
          <w:bCs/>
          <w:sz w:val="28"/>
          <w:szCs w:val="28"/>
          <w:lang w:eastAsia="en-US"/>
        </w:rPr>
      </w:pPr>
      <w:r w:rsidRPr="00856DFB">
        <w:rPr>
          <w:b/>
          <w:bCs/>
          <w:sz w:val="28"/>
          <w:szCs w:val="28"/>
          <w:lang w:eastAsia="en-US"/>
        </w:rPr>
        <w:t>комітету міської ради</w:t>
      </w:r>
      <w:r w:rsidRPr="00856DFB">
        <w:rPr>
          <w:b/>
          <w:bCs/>
          <w:sz w:val="28"/>
          <w:szCs w:val="28"/>
          <w:lang w:eastAsia="en-US"/>
        </w:rPr>
        <w:tab/>
      </w:r>
      <w:r w:rsidRPr="00856DFB">
        <w:rPr>
          <w:b/>
          <w:bCs/>
          <w:sz w:val="28"/>
          <w:szCs w:val="28"/>
          <w:lang w:eastAsia="en-US"/>
        </w:rPr>
        <w:tab/>
      </w:r>
      <w:r w:rsidRPr="00856DFB">
        <w:rPr>
          <w:b/>
          <w:bCs/>
          <w:sz w:val="28"/>
          <w:szCs w:val="28"/>
          <w:lang w:eastAsia="en-US"/>
        </w:rPr>
        <w:tab/>
      </w:r>
      <w:r w:rsidRPr="00856DFB">
        <w:rPr>
          <w:b/>
          <w:bCs/>
          <w:sz w:val="28"/>
          <w:szCs w:val="28"/>
          <w:lang w:eastAsia="en-US"/>
        </w:rPr>
        <w:tab/>
      </w:r>
      <w:r w:rsidRPr="00856DFB">
        <w:rPr>
          <w:b/>
          <w:bCs/>
          <w:sz w:val="28"/>
          <w:szCs w:val="28"/>
          <w:lang w:eastAsia="en-US"/>
        </w:rPr>
        <w:tab/>
      </w:r>
      <w:r w:rsidRPr="00856DFB">
        <w:rPr>
          <w:b/>
          <w:bCs/>
          <w:sz w:val="28"/>
          <w:szCs w:val="28"/>
          <w:lang w:eastAsia="en-US"/>
        </w:rPr>
        <w:tab/>
      </w:r>
      <w:r w:rsidRPr="00856DFB">
        <w:rPr>
          <w:b/>
          <w:bCs/>
          <w:sz w:val="28"/>
          <w:szCs w:val="28"/>
          <w:lang w:eastAsia="en-US"/>
        </w:rPr>
        <w:tab/>
      </w:r>
      <w:r w:rsidRPr="00856DFB">
        <w:rPr>
          <w:b/>
          <w:bCs/>
          <w:sz w:val="28"/>
          <w:szCs w:val="28"/>
          <w:lang w:eastAsia="en-US"/>
        </w:rPr>
        <w:tab/>
      </w:r>
      <w:r w:rsidRPr="00856DFB">
        <w:rPr>
          <w:b/>
          <w:bCs/>
          <w:sz w:val="28"/>
          <w:szCs w:val="28"/>
          <w:lang w:eastAsia="en-US"/>
        </w:rPr>
        <w:tab/>
      </w:r>
      <w:r w:rsidRPr="00856DFB">
        <w:rPr>
          <w:b/>
          <w:bCs/>
          <w:sz w:val="28"/>
          <w:szCs w:val="28"/>
          <w:lang w:eastAsia="en-US"/>
        </w:rPr>
        <w:tab/>
      </w:r>
      <w:r w:rsidRPr="00856DFB">
        <w:rPr>
          <w:b/>
          <w:bCs/>
          <w:sz w:val="28"/>
          <w:szCs w:val="28"/>
          <w:lang w:eastAsia="en-US"/>
        </w:rPr>
        <w:tab/>
      </w:r>
      <w:r w:rsidRPr="00856DFB">
        <w:rPr>
          <w:b/>
          <w:bCs/>
          <w:sz w:val="28"/>
          <w:szCs w:val="28"/>
          <w:lang w:eastAsia="en-US"/>
        </w:rPr>
        <w:tab/>
        <w:t>Ольга ЧЕРЕМШИНСЬКА</w:t>
      </w:r>
    </w:p>
    <w:sectPr w:rsidR="00856DFB" w:rsidRPr="00856DFB" w:rsidSect="00856DFB">
      <w:pgSz w:w="16838" w:h="11906" w:orient="landscape"/>
      <w:pgMar w:top="709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29C"/>
    <w:multiLevelType w:val="hybridMultilevel"/>
    <w:tmpl w:val="CE1E09A2"/>
    <w:lvl w:ilvl="0" w:tplc="0D386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2A00E8"/>
    <w:multiLevelType w:val="hybridMultilevel"/>
    <w:tmpl w:val="4650F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2312">
    <w:abstractNumId w:val="1"/>
  </w:num>
  <w:num w:numId="2" w16cid:durableId="541745551">
    <w:abstractNumId w:val="2"/>
  </w:num>
  <w:num w:numId="3" w16cid:durableId="119932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80"/>
    <w:rsid w:val="00033D0F"/>
    <w:rsid w:val="00041BD6"/>
    <w:rsid w:val="00084B2E"/>
    <w:rsid w:val="000C224F"/>
    <w:rsid w:val="000D58B1"/>
    <w:rsid w:val="000F05D8"/>
    <w:rsid w:val="00183726"/>
    <w:rsid w:val="00222025"/>
    <w:rsid w:val="00223A01"/>
    <w:rsid w:val="002350CA"/>
    <w:rsid w:val="00240EDC"/>
    <w:rsid w:val="002F3B5A"/>
    <w:rsid w:val="002F6189"/>
    <w:rsid w:val="00306A6F"/>
    <w:rsid w:val="003309F9"/>
    <w:rsid w:val="00375335"/>
    <w:rsid w:val="00397D50"/>
    <w:rsid w:val="003A2B29"/>
    <w:rsid w:val="003B4123"/>
    <w:rsid w:val="003C796C"/>
    <w:rsid w:val="003F61B6"/>
    <w:rsid w:val="00410A0D"/>
    <w:rsid w:val="00413C09"/>
    <w:rsid w:val="004232BA"/>
    <w:rsid w:val="00486C5A"/>
    <w:rsid w:val="0052681F"/>
    <w:rsid w:val="00571C03"/>
    <w:rsid w:val="005A6EAA"/>
    <w:rsid w:val="005E0CD4"/>
    <w:rsid w:val="005E33B1"/>
    <w:rsid w:val="005F7F5E"/>
    <w:rsid w:val="00600E3A"/>
    <w:rsid w:val="00607C4E"/>
    <w:rsid w:val="00611371"/>
    <w:rsid w:val="00635BFB"/>
    <w:rsid w:val="00687E29"/>
    <w:rsid w:val="006934AC"/>
    <w:rsid w:val="006A06C5"/>
    <w:rsid w:val="006B3620"/>
    <w:rsid w:val="006B71A9"/>
    <w:rsid w:val="006F4063"/>
    <w:rsid w:val="007171D6"/>
    <w:rsid w:val="00750EA2"/>
    <w:rsid w:val="007A648D"/>
    <w:rsid w:val="007B1A05"/>
    <w:rsid w:val="008064DD"/>
    <w:rsid w:val="00856DFB"/>
    <w:rsid w:val="00883D28"/>
    <w:rsid w:val="008A63B8"/>
    <w:rsid w:val="008C273E"/>
    <w:rsid w:val="008D7FB0"/>
    <w:rsid w:val="008E1F66"/>
    <w:rsid w:val="00932FB2"/>
    <w:rsid w:val="00936DAC"/>
    <w:rsid w:val="00950099"/>
    <w:rsid w:val="009515AB"/>
    <w:rsid w:val="00960706"/>
    <w:rsid w:val="009616C0"/>
    <w:rsid w:val="009722FF"/>
    <w:rsid w:val="009804EF"/>
    <w:rsid w:val="0098273B"/>
    <w:rsid w:val="009A53A7"/>
    <w:rsid w:val="009A7E49"/>
    <w:rsid w:val="009D1F6B"/>
    <w:rsid w:val="00A14D65"/>
    <w:rsid w:val="00A221BF"/>
    <w:rsid w:val="00A36F80"/>
    <w:rsid w:val="00AB376D"/>
    <w:rsid w:val="00AD5851"/>
    <w:rsid w:val="00AF4F5D"/>
    <w:rsid w:val="00B27BEC"/>
    <w:rsid w:val="00B32F98"/>
    <w:rsid w:val="00B45A8F"/>
    <w:rsid w:val="00B7233D"/>
    <w:rsid w:val="00B75D8C"/>
    <w:rsid w:val="00BA196E"/>
    <w:rsid w:val="00BE29AC"/>
    <w:rsid w:val="00BE695B"/>
    <w:rsid w:val="00CA6F64"/>
    <w:rsid w:val="00CA78AE"/>
    <w:rsid w:val="00CC5D44"/>
    <w:rsid w:val="00CE0A34"/>
    <w:rsid w:val="00CE14D0"/>
    <w:rsid w:val="00D21FE5"/>
    <w:rsid w:val="00DA2F3C"/>
    <w:rsid w:val="00DD37E4"/>
    <w:rsid w:val="00DE2094"/>
    <w:rsid w:val="00DE4478"/>
    <w:rsid w:val="00E27262"/>
    <w:rsid w:val="00E650E2"/>
    <w:rsid w:val="00EC2A72"/>
    <w:rsid w:val="00ED6789"/>
    <w:rsid w:val="00EF552C"/>
    <w:rsid w:val="00F5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AA32"/>
  <w15:docId w15:val="{30DA3708-E3BC-4FB1-AEAB-0C1FCD6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26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5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221BF"/>
    <w:pPr>
      <w:ind w:left="720"/>
      <w:contextualSpacing/>
    </w:pPr>
  </w:style>
  <w:style w:type="paragraph" w:styleId="a7">
    <w:name w:val="No Spacing"/>
    <w:uiPriority w:val="1"/>
    <w:qFormat/>
    <w:rsid w:val="00AF4F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268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2624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4</cp:revision>
  <cp:lastPrinted>2025-12-09T09:03:00Z</cp:lastPrinted>
  <dcterms:created xsi:type="dcterms:W3CDTF">2025-12-10T08:08:00Z</dcterms:created>
  <dcterms:modified xsi:type="dcterms:W3CDTF">2025-12-10T08:08:00Z</dcterms:modified>
</cp:coreProperties>
</file>