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20F8" w14:textId="77777777" w:rsidR="0036000E" w:rsidRDefault="0036000E" w:rsidP="002120D4">
      <w:pPr>
        <w:ind w:right="-138"/>
        <w:rPr>
          <w:rFonts w:ascii="Times New Roman" w:eastAsia="Times New Roman" w:hAnsi="Times New Roman"/>
          <w:sz w:val="28"/>
          <w:szCs w:val="28"/>
          <w:lang w:val="uk-UA"/>
        </w:rPr>
      </w:pPr>
    </w:p>
    <w:p w14:paraId="71A64B53" w14:textId="6C94CEC2" w:rsidR="00AE313B" w:rsidRPr="001B7A78" w:rsidRDefault="001B7A78" w:rsidP="001B7A78">
      <w:pPr>
        <w:rPr>
          <w:rFonts w:ascii="Times New Roman" w:eastAsia="Times New Roman" w:hAnsi="Times New Roman"/>
          <w:b/>
          <w:bCs/>
          <w:sz w:val="28"/>
          <w:szCs w:val="28"/>
          <w:lang w:val="uk-UA"/>
        </w:rPr>
      </w:pPr>
      <w:r w:rsidRPr="001B7A78">
        <w:rPr>
          <w:rFonts w:ascii="Times New Roman" w:eastAsia="Times New Roman" w:hAnsi="Times New Roman"/>
          <w:b/>
          <w:bCs/>
          <w:sz w:val="28"/>
          <w:szCs w:val="28"/>
          <w:lang w:val="uk-UA"/>
        </w:rPr>
        <w:t xml:space="preserve">                                                                       </w:t>
      </w:r>
      <w:r w:rsidR="00AE313B" w:rsidRPr="001B7A78">
        <w:rPr>
          <w:rFonts w:ascii="Times New Roman" w:eastAsia="Times New Roman" w:hAnsi="Times New Roman"/>
          <w:b/>
          <w:bCs/>
          <w:sz w:val="28"/>
          <w:szCs w:val="28"/>
          <w:lang w:val="uk-UA"/>
        </w:rPr>
        <w:t xml:space="preserve">Додаток  </w:t>
      </w:r>
    </w:p>
    <w:p w14:paraId="13A49967" w14:textId="77777777" w:rsidR="00AE313B" w:rsidRPr="001B7A78" w:rsidRDefault="00AE313B" w:rsidP="00AE313B">
      <w:pPr>
        <w:ind w:left="4320" w:firstLine="720"/>
        <w:rPr>
          <w:rFonts w:ascii="Times New Roman" w:eastAsia="Times New Roman" w:hAnsi="Times New Roman"/>
          <w:b/>
          <w:bCs/>
          <w:sz w:val="28"/>
          <w:szCs w:val="28"/>
          <w:lang w:val="uk-UA"/>
        </w:rPr>
      </w:pPr>
      <w:r w:rsidRPr="001B7A78">
        <w:rPr>
          <w:rFonts w:ascii="Times New Roman" w:eastAsia="Times New Roman" w:hAnsi="Times New Roman"/>
          <w:b/>
          <w:bCs/>
          <w:sz w:val="28"/>
          <w:szCs w:val="28"/>
          <w:lang w:val="uk-UA"/>
        </w:rPr>
        <w:t>до рішення міської ради</w:t>
      </w:r>
    </w:p>
    <w:p w14:paraId="2C9DCDC6" w14:textId="275DCAF2" w:rsidR="00AE313B" w:rsidRPr="001B7A78" w:rsidRDefault="00AE313B" w:rsidP="00AE313B">
      <w:pPr>
        <w:ind w:left="4809" w:firstLine="231"/>
        <w:rPr>
          <w:rFonts w:ascii="Times New Roman" w:eastAsia="Times New Roman" w:hAnsi="Times New Roman" w:cs="Times New Roman"/>
          <w:b/>
          <w:bCs/>
          <w:sz w:val="20"/>
          <w:szCs w:val="20"/>
          <w:lang w:val="uk-UA"/>
        </w:rPr>
      </w:pPr>
      <w:r w:rsidRPr="001B7A78">
        <w:rPr>
          <w:rFonts w:ascii="Times New Roman" w:eastAsia="Times New Roman" w:hAnsi="Times New Roman"/>
          <w:b/>
          <w:bCs/>
          <w:sz w:val="28"/>
          <w:szCs w:val="28"/>
          <w:lang w:val="uk-UA"/>
        </w:rPr>
        <w:t xml:space="preserve">від </w:t>
      </w:r>
      <w:r w:rsidR="001B7A78" w:rsidRPr="001B7A78">
        <w:rPr>
          <w:rFonts w:ascii="Times New Roman" w:eastAsia="Times New Roman" w:hAnsi="Times New Roman"/>
          <w:b/>
          <w:bCs/>
          <w:sz w:val="28"/>
          <w:szCs w:val="28"/>
          <w:lang w:val="uk-UA"/>
        </w:rPr>
        <w:t>19</w:t>
      </w:r>
      <w:r w:rsidRPr="001B7A78">
        <w:rPr>
          <w:rFonts w:ascii="Times New Roman" w:eastAsia="Times New Roman" w:hAnsi="Times New Roman"/>
          <w:b/>
          <w:bCs/>
          <w:sz w:val="28"/>
          <w:szCs w:val="28"/>
          <w:lang w:val="uk-UA"/>
        </w:rPr>
        <w:t xml:space="preserve"> грудня 2025 року №</w:t>
      </w:r>
      <w:r w:rsidR="001B7A78" w:rsidRPr="001B7A78">
        <w:rPr>
          <w:rFonts w:ascii="Times New Roman" w:eastAsia="Times New Roman" w:hAnsi="Times New Roman"/>
          <w:b/>
          <w:bCs/>
          <w:sz w:val="28"/>
          <w:szCs w:val="28"/>
          <w:lang w:val="uk-UA"/>
        </w:rPr>
        <w:t xml:space="preserve"> 2867</w:t>
      </w:r>
    </w:p>
    <w:p w14:paraId="3CEBF81A" w14:textId="77777777" w:rsidR="00AE313B" w:rsidRPr="00196108" w:rsidRDefault="00AE313B" w:rsidP="00AE313B">
      <w:pPr>
        <w:rPr>
          <w:rFonts w:ascii="Times New Roman" w:eastAsia="Times New Roman" w:hAnsi="Times New Roman" w:cs="Times New Roman"/>
          <w:sz w:val="20"/>
          <w:szCs w:val="20"/>
          <w:lang w:val="uk-UA"/>
        </w:rPr>
      </w:pPr>
    </w:p>
    <w:p w14:paraId="4399C8C0" w14:textId="77777777" w:rsidR="00AE313B" w:rsidRPr="00196108" w:rsidRDefault="00AE313B" w:rsidP="00AE313B">
      <w:pPr>
        <w:rPr>
          <w:rFonts w:ascii="Times New Roman" w:eastAsia="Times New Roman" w:hAnsi="Times New Roman" w:cs="Times New Roman"/>
          <w:sz w:val="20"/>
          <w:szCs w:val="20"/>
          <w:lang w:val="uk-UA"/>
        </w:rPr>
      </w:pPr>
    </w:p>
    <w:p w14:paraId="680A59FC" w14:textId="72A22C83" w:rsidR="001B7A78" w:rsidRDefault="001B7A78" w:rsidP="001B7A78">
      <w:pPr>
        <w:pStyle w:val="1"/>
        <w:spacing w:line="322" w:lineRule="exact"/>
        <w:ind w:left="0"/>
        <w:rPr>
          <w:spacing w:val="-1"/>
          <w:lang w:val="uk-UA"/>
        </w:rPr>
      </w:pPr>
      <w:r>
        <w:rPr>
          <w:spacing w:val="-1"/>
          <w:lang w:val="uk-UA"/>
        </w:rPr>
        <w:t xml:space="preserve">                                            </w:t>
      </w:r>
      <w:r w:rsidR="00AE313B">
        <w:rPr>
          <w:spacing w:val="-1"/>
          <w:lang w:val="uk-UA"/>
        </w:rPr>
        <w:t>Програм</w:t>
      </w:r>
      <w:r>
        <w:rPr>
          <w:spacing w:val="-1"/>
          <w:lang w:val="uk-UA"/>
        </w:rPr>
        <w:t>а</w:t>
      </w:r>
    </w:p>
    <w:p w14:paraId="164B1AA9" w14:textId="027261BA" w:rsidR="00AE313B" w:rsidRPr="001B7A78" w:rsidRDefault="00AE313B" w:rsidP="001B7A78">
      <w:pPr>
        <w:pStyle w:val="1"/>
        <w:spacing w:line="322" w:lineRule="exact"/>
        <w:ind w:left="279"/>
        <w:rPr>
          <w:lang w:val="uk-UA"/>
        </w:rPr>
      </w:pPr>
      <w:r w:rsidRPr="007E433B">
        <w:rPr>
          <w:spacing w:val="1"/>
          <w:lang w:val="uk-UA"/>
        </w:rPr>
        <w:t xml:space="preserve"> </w:t>
      </w:r>
      <w:r w:rsidRPr="007E433B">
        <w:rPr>
          <w:lang w:val="uk-UA"/>
        </w:rPr>
        <w:t>фінансової підтримки</w:t>
      </w:r>
      <w:r>
        <w:rPr>
          <w:lang w:val="uk-UA"/>
        </w:rPr>
        <w:t xml:space="preserve"> Чортківського туристично-інформаційного центру та</w:t>
      </w:r>
      <w:r w:rsidRPr="007E433B">
        <w:rPr>
          <w:lang w:val="uk-UA"/>
        </w:rPr>
        <w:t xml:space="preserve"> </w:t>
      </w:r>
      <w:r w:rsidRPr="007E433B">
        <w:rPr>
          <w:spacing w:val="-2"/>
          <w:lang w:val="uk-UA"/>
        </w:rPr>
        <w:t>розвитку</w:t>
      </w:r>
      <w:r w:rsidRPr="007E433B">
        <w:rPr>
          <w:spacing w:val="-1"/>
          <w:lang w:val="uk-UA"/>
        </w:rPr>
        <w:t xml:space="preserve"> туризму</w:t>
      </w:r>
      <w:r w:rsidR="001B7A78">
        <w:rPr>
          <w:spacing w:val="-1"/>
          <w:lang w:val="uk-UA"/>
        </w:rPr>
        <w:t xml:space="preserve"> </w:t>
      </w:r>
      <w:r w:rsidRPr="007E433B">
        <w:rPr>
          <w:lang w:val="uk-UA"/>
        </w:rPr>
        <w:t>в</w:t>
      </w:r>
      <w:r w:rsidRPr="007E433B">
        <w:rPr>
          <w:spacing w:val="-1"/>
          <w:lang w:val="uk-UA"/>
        </w:rPr>
        <w:t xml:space="preserve"> Чортківській міській територіальній громаді</w:t>
      </w:r>
      <w:r w:rsidRPr="007E433B">
        <w:rPr>
          <w:spacing w:val="35"/>
          <w:lang w:val="uk-UA"/>
        </w:rPr>
        <w:t xml:space="preserve"> </w:t>
      </w:r>
      <w:r w:rsidRPr="007E433B">
        <w:rPr>
          <w:spacing w:val="-1"/>
          <w:lang w:val="uk-UA"/>
        </w:rPr>
        <w:t>на</w:t>
      </w:r>
      <w:r w:rsidRPr="007E433B">
        <w:rPr>
          <w:spacing w:val="1"/>
          <w:lang w:val="uk-UA"/>
        </w:rPr>
        <w:t xml:space="preserve"> </w:t>
      </w:r>
      <w:r>
        <w:rPr>
          <w:spacing w:val="-1"/>
          <w:lang w:val="uk-UA"/>
        </w:rPr>
        <w:t>2026-2028</w:t>
      </w:r>
      <w:r w:rsidRPr="007E433B">
        <w:rPr>
          <w:spacing w:val="1"/>
          <w:lang w:val="uk-UA"/>
        </w:rPr>
        <w:t xml:space="preserve"> </w:t>
      </w:r>
      <w:r w:rsidRPr="007E433B">
        <w:rPr>
          <w:spacing w:val="-1"/>
          <w:lang w:val="uk-UA"/>
        </w:rPr>
        <w:t>роки</w:t>
      </w:r>
    </w:p>
    <w:p w14:paraId="5A4A757F" w14:textId="77777777" w:rsidR="00AE313B" w:rsidRPr="007E433B" w:rsidRDefault="00AE313B" w:rsidP="00AE313B">
      <w:pPr>
        <w:spacing w:before="9"/>
        <w:rPr>
          <w:rFonts w:ascii="Times New Roman" w:eastAsia="Times New Roman" w:hAnsi="Times New Roman" w:cs="Times New Roman"/>
          <w:b/>
          <w:bCs/>
          <w:sz w:val="27"/>
          <w:szCs w:val="27"/>
          <w:lang w:val="uk-UA"/>
        </w:rPr>
      </w:pPr>
    </w:p>
    <w:p w14:paraId="758A7A80" w14:textId="77777777" w:rsidR="00AE313B" w:rsidRPr="000C5F71" w:rsidRDefault="00AE313B" w:rsidP="00AE313B">
      <w:pPr>
        <w:pStyle w:val="a7"/>
        <w:numPr>
          <w:ilvl w:val="0"/>
          <w:numId w:val="8"/>
        </w:numPr>
        <w:autoSpaceDE/>
        <w:autoSpaceDN/>
        <w:ind w:right="2"/>
        <w:jc w:val="center"/>
        <w:rPr>
          <w:sz w:val="28"/>
          <w:szCs w:val="28"/>
        </w:rPr>
      </w:pPr>
      <w:r w:rsidRPr="000C5F71">
        <w:rPr>
          <w:b/>
          <w:spacing w:val="-1"/>
          <w:sz w:val="28"/>
        </w:rPr>
        <w:t>Паспорт</w:t>
      </w:r>
      <w:r w:rsidRPr="000C5F71">
        <w:rPr>
          <w:b/>
          <w:spacing w:val="1"/>
          <w:sz w:val="28"/>
        </w:rPr>
        <w:t xml:space="preserve"> </w:t>
      </w:r>
      <w:r w:rsidRPr="000C5F71">
        <w:rPr>
          <w:b/>
          <w:spacing w:val="-1"/>
          <w:sz w:val="28"/>
        </w:rPr>
        <w:t>програми</w:t>
      </w:r>
    </w:p>
    <w:p w14:paraId="5C8A79E2" w14:textId="77777777" w:rsidR="00AE313B" w:rsidRPr="00196108" w:rsidRDefault="00AE313B" w:rsidP="00AE313B">
      <w:pPr>
        <w:spacing w:before="3"/>
        <w:rPr>
          <w:rFonts w:ascii="Times New Roman" w:eastAsia="Times New Roman" w:hAnsi="Times New Roman" w:cs="Times New Roman"/>
          <w:b/>
          <w:bCs/>
          <w:sz w:val="29"/>
          <w:szCs w:val="29"/>
          <w:lang w:val="uk-UA"/>
        </w:rPr>
      </w:pPr>
    </w:p>
    <w:tbl>
      <w:tblPr>
        <w:tblStyle w:val="TableNormal"/>
        <w:tblW w:w="9571" w:type="dxa"/>
        <w:tblInd w:w="110" w:type="dxa"/>
        <w:tblLayout w:type="fixed"/>
        <w:tblLook w:val="01E0" w:firstRow="1" w:lastRow="1" w:firstColumn="1" w:lastColumn="1" w:noHBand="0" w:noVBand="0"/>
      </w:tblPr>
      <w:tblGrid>
        <w:gridCol w:w="643"/>
        <w:gridCol w:w="3049"/>
        <w:gridCol w:w="5879"/>
      </w:tblGrid>
      <w:tr w:rsidR="00AE313B" w:rsidRPr="00DE2BD7" w14:paraId="32178329" w14:textId="77777777" w:rsidTr="001B749D">
        <w:trPr>
          <w:trHeight w:hRule="exact" w:val="1493"/>
        </w:trPr>
        <w:tc>
          <w:tcPr>
            <w:tcW w:w="643" w:type="dxa"/>
            <w:tcBorders>
              <w:top w:val="single" w:sz="13" w:space="0" w:color="000000"/>
              <w:left w:val="single" w:sz="7" w:space="0" w:color="000000"/>
              <w:bottom w:val="single" w:sz="7" w:space="0" w:color="000000"/>
              <w:right w:val="single" w:sz="7" w:space="0" w:color="000000"/>
            </w:tcBorders>
          </w:tcPr>
          <w:p w14:paraId="4772B6D5" w14:textId="77777777" w:rsidR="00AE313B" w:rsidRPr="00196108" w:rsidRDefault="00AE313B" w:rsidP="00A840A0">
            <w:pPr>
              <w:pStyle w:val="TableParagraph"/>
              <w:spacing w:line="322" w:lineRule="exact"/>
              <w:ind w:left="207"/>
              <w:rPr>
                <w:rFonts w:ascii="Times New Roman" w:eastAsia="Times New Roman" w:hAnsi="Times New Roman" w:cs="Times New Roman"/>
                <w:sz w:val="28"/>
                <w:szCs w:val="28"/>
                <w:lang w:val="uk-UA"/>
              </w:rPr>
            </w:pPr>
            <w:r w:rsidRPr="00196108">
              <w:rPr>
                <w:rFonts w:ascii="Times New Roman"/>
                <w:spacing w:val="1"/>
                <w:sz w:val="28"/>
                <w:lang w:val="uk-UA"/>
              </w:rPr>
              <w:t>1.</w:t>
            </w:r>
          </w:p>
        </w:tc>
        <w:tc>
          <w:tcPr>
            <w:tcW w:w="3049" w:type="dxa"/>
            <w:tcBorders>
              <w:top w:val="single" w:sz="13" w:space="0" w:color="000000"/>
              <w:left w:val="single" w:sz="7" w:space="0" w:color="000000"/>
              <w:bottom w:val="single" w:sz="7" w:space="0" w:color="000000"/>
              <w:right w:val="single" w:sz="7" w:space="0" w:color="000000"/>
            </w:tcBorders>
          </w:tcPr>
          <w:p w14:paraId="16DCDA28" w14:textId="77777777" w:rsidR="00AE313B" w:rsidRPr="00196108" w:rsidRDefault="00AE313B" w:rsidP="00A840A0">
            <w:pPr>
              <w:pStyle w:val="TableParagraph"/>
              <w:ind w:left="6" w:right="374"/>
              <w:rPr>
                <w:rFonts w:ascii="Times New Roman" w:eastAsia="Times New Roman" w:hAnsi="Times New Roman" w:cs="Times New Roman"/>
                <w:sz w:val="28"/>
                <w:szCs w:val="28"/>
                <w:lang w:val="uk-UA"/>
              </w:rPr>
            </w:pPr>
            <w:r w:rsidRPr="00196108">
              <w:rPr>
                <w:rFonts w:ascii="Times New Roman" w:hAnsi="Times New Roman"/>
                <w:spacing w:val="-1"/>
                <w:sz w:val="28"/>
                <w:lang w:val="uk-UA"/>
              </w:rPr>
              <w:t>Ініціатор</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розроблення</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14:paraId="31A9DCAA" w14:textId="77777777" w:rsidR="00AE313B" w:rsidRPr="00196108" w:rsidRDefault="00AE313B" w:rsidP="00A840A0">
            <w:pPr>
              <w:pStyle w:val="TableParagraph"/>
              <w:spacing w:before="8"/>
              <w:ind w:left="6" w:right="202"/>
              <w:rPr>
                <w:rFonts w:ascii="Times New Roman" w:eastAsia="Times New Roman" w:hAnsi="Times New Roman" w:cs="Times New Roman"/>
                <w:sz w:val="28"/>
                <w:szCs w:val="28"/>
                <w:lang w:val="uk-UA"/>
              </w:rPr>
            </w:pP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мистецтв</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23"/>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 Комунальне</w:t>
            </w:r>
            <w:r w:rsidRPr="00196108">
              <w:rPr>
                <w:rFonts w:ascii="Times New Roman" w:hAnsi="Times New Roman"/>
                <w:sz w:val="28"/>
                <w:lang w:val="uk-UA"/>
              </w:rPr>
              <w:t xml:space="preserve"> </w:t>
            </w:r>
            <w:r w:rsidRPr="00196108">
              <w:rPr>
                <w:rFonts w:ascii="Times New Roman" w:hAnsi="Times New Roman"/>
                <w:spacing w:val="-1"/>
                <w:sz w:val="28"/>
                <w:lang w:val="uk-UA"/>
              </w:rPr>
              <w:t>підприємство</w:t>
            </w:r>
          </w:p>
          <w:p w14:paraId="5C833F12" w14:textId="77777777" w:rsidR="00AE313B" w:rsidRPr="00196108" w:rsidRDefault="00AE313B" w:rsidP="00A840A0">
            <w:pPr>
              <w:pStyle w:val="TableParagraph"/>
              <w:ind w:left="6" w:right="734"/>
              <w:rPr>
                <w:rFonts w:ascii="Times New Roman" w:eastAsia="Times New Roman" w:hAnsi="Times New Roman" w:cs="Times New Roman"/>
                <w:sz w:val="28"/>
                <w:szCs w:val="28"/>
                <w:lang w:val="uk-UA"/>
              </w:rPr>
            </w:pPr>
            <w:r w:rsidRPr="00196108">
              <w:rPr>
                <w:rFonts w:ascii="Times New Roman" w:hAnsi="Times New Roman"/>
                <w:spacing w:val="-1"/>
                <w:sz w:val="28"/>
                <w:lang w:val="uk-UA"/>
              </w:rPr>
              <w:t>«Чортківський</w:t>
            </w:r>
            <w:r w:rsidRPr="00196108">
              <w:rPr>
                <w:rFonts w:ascii="Times New Roman" w:hAnsi="Times New Roman"/>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Чортківської 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14:paraId="3166E1A5" w14:textId="77777777" w:rsidTr="001B749D">
        <w:trPr>
          <w:trHeight w:hRule="exact" w:val="1757"/>
        </w:trPr>
        <w:tc>
          <w:tcPr>
            <w:tcW w:w="643" w:type="dxa"/>
            <w:tcBorders>
              <w:top w:val="single" w:sz="7" w:space="0" w:color="000000"/>
              <w:left w:val="single" w:sz="7" w:space="0" w:color="000000"/>
              <w:bottom w:val="single" w:sz="7" w:space="0" w:color="000000"/>
              <w:right w:val="single" w:sz="7" w:space="0" w:color="000000"/>
            </w:tcBorders>
          </w:tcPr>
          <w:p w14:paraId="4B0F8BC5" w14:textId="77777777" w:rsidR="00AE313B" w:rsidRPr="00196108" w:rsidRDefault="00AE313B" w:rsidP="00A840A0">
            <w:pPr>
              <w:pStyle w:val="TableParagraph"/>
              <w:spacing w:before="13"/>
              <w:ind w:left="207"/>
              <w:rPr>
                <w:rFonts w:ascii="Times New Roman" w:eastAsia="Times New Roman" w:hAnsi="Times New Roman" w:cs="Times New Roman"/>
                <w:sz w:val="28"/>
                <w:szCs w:val="28"/>
                <w:lang w:val="uk-UA"/>
              </w:rPr>
            </w:pPr>
            <w:r w:rsidRPr="00196108">
              <w:rPr>
                <w:rFonts w:ascii="Times New Roman"/>
                <w:spacing w:val="1"/>
                <w:sz w:val="28"/>
                <w:lang w:val="uk-UA"/>
              </w:rPr>
              <w:t>2.</w:t>
            </w:r>
          </w:p>
        </w:tc>
        <w:tc>
          <w:tcPr>
            <w:tcW w:w="3049" w:type="dxa"/>
            <w:tcBorders>
              <w:top w:val="single" w:sz="7" w:space="0" w:color="000000"/>
              <w:left w:val="single" w:sz="7" w:space="0" w:color="000000"/>
              <w:bottom w:val="single" w:sz="7" w:space="0" w:color="000000"/>
              <w:right w:val="single" w:sz="7" w:space="0" w:color="000000"/>
            </w:tcBorders>
          </w:tcPr>
          <w:p w14:paraId="2E71D02C" w14:textId="77777777" w:rsidR="00AE313B" w:rsidRPr="00196108" w:rsidRDefault="00AE313B" w:rsidP="00A840A0">
            <w:pPr>
              <w:pStyle w:val="TableParagraph"/>
              <w:tabs>
                <w:tab w:val="left" w:pos="2088"/>
              </w:tabs>
              <w:ind w:left="6" w:right="132"/>
              <w:jc w:val="both"/>
              <w:rPr>
                <w:rFonts w:ascii="Times New Roman" w:eastAsia="Times New Roman" w:hAnsi="Times New Roman" w:cs="Times New Roman"/>
                <w:sz w:val="28"/>
                <w:szCs w:val="28"/>
                <w:lang w:val="uk-UA"/>
              </w:rPr>
            </w:pPr>
            <w:r>
              <w:rPr>
                <w:rFonts w:ascii="Times New Roman" w:hAnsi="Times New Roman"/>
                <w:sz w:val="28"/>
                <w:lang w:val="uk-UA"/>
              </w:rPr>
              <w:t>Нормативно-правові акти, як підстава для розробки Програми</w:t>
            </w:r>
          </w:p>
        </w:tc>
        <w:tc>
          <w:tcPr>
            <w:tcW w:w="5879" w:type="dxa"/>
            <w:tcBorders>
              <w:top w:val="single" w:sz="7" w:space="0" w:color="000000"/>
              <w:left w:val="single" w:sz="7" w:space="0" w:color="000000"/>
              <w:bottom w:val="single" w:sz="7" w:space="0" w:color="000000"/>
              <w:right w:val="single" w:sz="7" w:space="0" w:color="000000"/>
            </w:tcBorders>
          </w:tcPr>
          <w:p w14:paraId="5F4BE606" w14:textId="77777777" w:rsidR="00AE313B" w:rsidRPr="00E2173E" w:rsidRDefault="00AE313B" w:rsidP="00A840A0">
            <w:pPr>
              <w:pStyle w:val="TableParagraph"/>
              <w:spacing w:before="13"/>
              <w:ind w:left="6" w:right="5"/>
              <w:jc w:val="both"/>
              <w:rPr>
                <w:rFonts w:ascii="Times New Roman" w:eastAsia="Times New Roman" w:hAnsi="Times New Roman" w:cs="Times New Roman"/>
                <w:sz w:val="28"/>
                <w:szCs w:val="28"/>
                <w:lang w:val="uk-UA"/>
              </w:rPr>
            </w:pPr>
            <w:r w:rsidRPr="00E2173E">
              <w:rPr>
                <w:rFonts w:ascii="Times New Roman" w:hAnsi="Times New Roman" w:cs="Times New Roman"/>
                <w:spacing w:val="-1"/>
                <w:sz w:val="28"/>
                <w:szCs w:val="28"/>
                <w:lang w:val="uk-UA"/>
              </w:rPr>
              <w:t>Закон</w:t>
            </w:r>
            <w:r w:rsidRPr="00E2173E">
              <w:rPr>
                <w:rFonts w:ascii="Times New Roman" w:hAnsi="Times New Roman" w:cs="Times New Roman"/>
                <w:spacing w:val="30"/>
                <w:sz w:val="28"/>
                <w:szCs w:val="28"/>
                <w:lang w:val="uk-UA"/>
              </w:rPr>
              <w:t xml:space="preserve"> </w:t>
            </w:r>
            <w:r w:rsidRPr="00E2173E">
              <w:rPr>
                <w:rFonts w:ascii="Times New Roman" w:hAnsi="Times New Roman" w:cs="Times New Roman"/>
                <w:spacing w:val="-1"/>
                <w:sz w:val="28"/>
                <w:szCs w:val="28"/>
                <w:lang w:val="uk-UA"/>
              </w:rPr>
              <w:t>України</w:t>
            </w:r>
            <w:r w:rsidRPr="00E2173E">
              <w:rPr>
                <w:rFonts w:ascii="Times New Roman" w:hAnsi="Times New Roman" w:cs="Times New Roman"/>
                <w:spacing w:val="30"/>
                <w:sz w:val="28"/>
                <w:szCs w:val="28"/>
                <w:lang w:val="uk-UA"/>
              </w:rPr>
              <w:t xml:space="preserve"> </w:t>
            </w:r>
            <w:r w:rsidRPr="00E2173E">
              <w:rPr>
                <w:rFonts w:ascii="Times New Roman" w:hAnsi="Times New Roman" w:cs="Times New Roman"/>
                <w:sz w:val="28"/>
                <w:szCs w:val="28"/>
                <w:lang w:val="uk-UA"/>
              </w:rPr>
              <w:t>«Про</w:t>
            </w:r>
            <w:r w:rsidRPr="00E2173E">
              <w:rPr>
                <w:rFonts w:ascii="Times New Roman" w:hAnsi="Times New Roman" w:cs="Times New Roman"/>
                <w:spacing w:val="32"/>
                <w:sz w:val="28"/>
                <w:szCs w:val="28"/>
                <w:lang w:val="uk-UA"/>
              </w:rPr>
              <w:t xml:space="preserve"> </w:t>
            </w:r>
            <w:r w:rsidRPr="00E2173E">
              <w:rPr>
                <w:rFonts w:ascii="Times New Roman" w:hAnsi="Times New Roman" w:cs="Times New Roman"/>
                <w:spacing w:val="-2"/>
                <w:sz w:val="28"/>
                <w:szCs w:val="28"/>
                <w:lang w:val="uk-UA"/>
              </w:rPr>
              <w:t>туризм»,</w:t>
            </w:r>
            <w:r w:rsidRPr="00E2173E">
              <w:rPr>
                <w:rFonts w:ascii="Times New Roman" w:hAnsi="Times New Roman" w:cs="Times New Roman"/>
                <w:spacing w:val="33"/>
                <w:sz w:val="28"/>
                <w:szCs w:val="28"/>
                <w:lang w:val="uk-UA"/>
              </w:rPr>
              <w:t xml:space="preserve"> </w:t>
            </w:r>
          </w:p>
          <w:p w14:paraId="7DC45D4D" w14:textId="77777777" w:rsidR="00AE313B" w:rsidRPr="00E2173E" w:rsidRDefault="00AE313B" w:rsidP="00A840A0">
            <w:pPr>
              <w:pStyle w:val="TableParagraph"/>
              <w:ind w:left="6" w:right="5"/>
              <w:jc w:val="both"/>
              <w:rPr>
                <w:rFonts w:ascii="Times New Roman" w:eastAsia="Times New Roman" w:hAnsi="Times New Roman" w:cs="Times New Roman"/>
                <w:sz w:val="28"/>
                <w:szCs w:val="28"/>
                <w:lang w:val="uk-UA"/>
              </w:rPr>
            </w:pPr>
            <w:r w:rsidRPr="00E2173E">
              <w:rPr>
                <w:rFonts w:ascii="Times New Roman" w:eastAsia="Times New Roman" w:hAnsi="Times New Roman" w:cs="Times New Roman"/>
                <w:sz w:val="28"/>
                <w:szCs w:val="28"/>
                <w:lang w:val="uk-UA"/>
              </w:rPr>
              <w:t>«Про місцеве самоврядування в Україні»</w:t>
            </w:r>
          </w:p>
          <w:p w14:paraId="713C4D1A" w14:textId="77777777" w:rsidR="00AE313B" w:rsidRPr="00196108" w:rsidRDefault="00AE313B" w:rsidP="00A840A0">
            <w:pPr>
              <w:pStyle w:val="TableParagraph"/>
              <w:ind w:left="6" w:right="5"/>
              <w:jc w:val="both"/>
              <w:rPr>
                <w:rFonts w:ascii="Times New Roman" w:eastAsia="Times New Roman" w:hAnsi="Times New Roman" w:cs="Times New Roman"/>
                <w:sz w:val="28"/>
                <w:szCs w:val="28"/>
                <w:lang w:val="uk-UA"/>
              </w:rPr>
            </w:pPr>
            <w:r w:rsidRPr="00E2173E">
              <w:rPr>
                <w:rFonts w:ascii="Times New Roman" w:hAnsi="Times New Roman" w:cs="Times New Roman"/>
                <w:color w:val="000000"/>
                <w:sz w:val="28"/>
                <w:szCs w:val="28"/>
                <w:shd w:val="clear" w:color="auto" w:fill="FFFFFF"/>
                <w:lang w:val="ru-RU"/>
              </w:rPr>
              <w:t>про «Охорону культурної спадщини», «Про курорти»</w:t>
            </w:r>
          </w:p>
        </w:tc>
      </w:tr>
      <w:tr w:rsidR="00AE313B" w:rsidRPr="00DE2BD7" w14:paraId="1D12D530" w14:textId="77777777" w:rsidTr="001B749D">
        <w:trPr>
          <w:trHeight w:hRule="exact" w:val="1279"/>
        </w:trPr>
        <w:tc>
          <w:tcPr>
            <w:tcW w:w="643" w:type="dxa"/>
            <w:tcBorders>
              <w:top w:val="single" w:sz="7" w:space="0" w:color="000000"/>
              <w:left w:val="single" w:sz="7" w:space="0" w:color="000000"/>
              <w:bottom w:val="single" w:sz="7" w:space="0" w:color="000000"/>
              <w:right w:val="single" w:sz="7" w:space="0" w:color="000000"/>
            </w:tcBorders>
          </w:tcPr>
          <w:p w14:paraId="52EB52E1" w14:textId="77777777" w:rsidR="00AE313B" w:rsidRPr="00196108" w:rsidRDefault="00AE313B" w:rsidP="00A840A0">
            <w:pPr>
              <w:pStyle w:val="TableParagraph"/>
              <w:spacing w:before="16"/>
              <w:ind w:left="207"/>
              <w:rPr>
                <w:rFonts w:ascii="Times New Roman" w:eastAsia="Times New Roman" w:hAnsi="Times New Roman" w:cs="Times New Roman"/>
                <w:sz w:val="28"/>
                <w:szCs w:val="28"/>
                <w:lang w:val="uk-UA"/>
              </w:rPr>
            </w:pPr>
            <w:r w:rsidRPr="00196108">
              <w:rPr>
                <w:rFonts w:ascii="Times New Roman"/>
                <w:spacing w:val="1"/>
                <w:sz w:val="28"/>
                <w:lang w:val="uk-UA"/>
              </w:rPr>
              <w:t>3.</w:t>
            </w:r>
          </w:p>
        </w:tc>
        <w:tc>
          <w:tcPr>
            <w:tcW w:w="3049" w:type="dxa"/>
            <w:tcBorders>
              <w:top w:val="single" w:sz="7" w:space="0" w:color="000000"/>
              <w:left w:val="single" w:sz="7" w:space="0" w:color="000000"/>
              <w:bottom w:val="single" w:sz="7" w:space="0" w:color="000000"/>
              <w:right w:val="single" w:sz="7" w:space="0" w:color="000000"/>
            </w:tcBorders>
          </w:tcPr>
          <w:p w14:paraId="28D756B5" w14:textId="77777777" w:rsidR="00AE313B" w:rsidRPr="00196108" w:rsidRDefault="00AE313B" w:rsidP="00A840A0">
            <w:pPr>
              <w:pStyle w:val="TableParagraph"/>
              <w:spacing w:before="16"/>
              <w:ind w:left="6"/>
              <w:rPr>
                <w:rFonts w:ascii="Times New Roman" w:eastAsia="Times New Roman" w:hAnsi="Times New Roman" w:cs="Times New Roman"/>
                <w:sz w:val="28"/>
                <w:szCs w:val="28"/>
                <w:lang w:val="uk-UA"/>
              </w:rPr>
            </w:pPr>
            <w:r w:rsidRPr="00196108">
              <w:rPr>
                <w:rFonts w:ascii="Times New Roman" w:hAnsi="Times New Roman"/>
                <w:spacing w:val="-1"/>
                <w:sz w:val="28"/>
                <w:lang w:val="uk-UA"/>
              </w:rPr>
              <w:t>Розробник</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14:paraId="682636D7" w14:textId="77777777" w:rsidR="00AE313B" w:rsidRPr="00196108" w:rsidRDefault="00AE313B" w:rsidP="00A840A0">
            <w:pPr>
              <w:pStyle w:val="TableParagraph"/>
              <w:spacing w:before="16"/>
              <w:ind w:left="6" w:right="6"/>
              <w:jc w:val="both"/>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sidRPr="00196108">
              <w:rPr>
                <w:rFonts w:ascii="Times New Roman" w:hAnsi="Times New Roman"/>
                <w:spacing w:val="15"/>
                <w:sz w:val="28"/>
                <w:lang w:val="uk-UA"/>
              </w:rPr>
              <w:t xml:space="preserve"> </w:t>
            </w:r>
            <w:r w:rsidRPr="00196108">
              <w:rPr>
                <w:rFonts w:ascii="Times New Roman" w:hAnsi="Times New Roman"/>
                <w:spacing w:val="-1"/>
                <w:sz w:val="28"/>
                <w:lang w:val="uk-UA"/>
              </w:rPr>
              <w:t>«Чортківський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14:paraId="66E82F66" w14:textId="77777777" w:rsidTr="001B749D">
        <w:trPr>
          <w:trHeight w:hRule="exact" w:val="854"/>
        </w:trPr>
        <w:tc>
          <w:tcPr>
            <w:tcW w:w="643" w:type="dxa"/>
            <w:tcBorders>
              <w:top w:val="single" w:sz="7" w:space="0" w:color="000000"/>
              <w:left w:val="single" w:sz="7" w:space="0" w:color="000000"/>
              <w:bottom w:val="single" w:sz="7" w:space="0" w:color="000000"/>
              <w:right w:val="single" w:sz="7" w:space="0" w:color="000000"/>
            </w:tcBorders>
          </w:tcPr>
          <w:p w14:paraId="7689484F" w14:textId="77777777" w:rsidR="00AE313B" w:rsidRPr="00196108" w:rsidRDefault="00AE313B" w:rsidP="00A840A0">
            <w:pPr>
              <w:pStyle w:val="TableParagraph"/>
              <w:spacing w:before="13"/>
              <w:ind w:left="207"/>
              <w:rPr>
                <w:rFonts w:ascii="Times New Roman" w:eastAsia="Times New Roman" w:hAnsi="Times New Roman" w:cs="Times New Roman"/>
                <w:sz w:val="28"/>
                <w:szCs w:val="28"/>
                <w:lang w:val="uk-UA"/>
              </w:rPr>
            </w:pPr>
            <w:r w:rsidRPr="00196108">
              <w:rPr>
                <w:rFonts w:ascii="Times New Roman"/>
                <w:spacing w:val="1"/>
                <w:sz w:val="28"/>
                <w:lang w:val="uk-UA"/>
              </w:rPr>
              <w:t>4.</w:t>
            </w:r>
          </w:p>
        </w:tc>
        <w:tc>
          <w:tcPr>
            <w:tcW w:w="3049" w:type="dxa"/>
            <w:tcBorders>
              <w:top w:val="single" w:sz="7" w:space="0" w:color="000000"/>
              <w:left w:val="single" w:sz="7" w:space="0" w:color="000000"/>
              <w:bottom w:val="single" w:sz="7" w:space="0" w:color="000000"/>
              <w:right w:val="single" w:sz="7" w:space="0" w:color="000000"/>
            </w:tcBorders>
          </w:tcPr>
          <w:p w14:paraId="0BA7EF8B" w14:textId="77777777" w:rsidR="00AE313B" w:rsidRPr="00196108" w:rsidRDefault="00AE313B" w:rsidP="00A840A0">
            <w:pPr>
              <w:pStyle w:val="TableParagraph"/>
              <w:spacing w:before="13"/>
              <w:ind w:left="6" w:right="1078"/>
              <w:rPr>
                <w:rFonts w:ascii="Times New Roman" w:eastAsia="Times New Roman" w:hAnsi="Times New Roman" w:cs="Times New Roman"/>
                <w:sz w:val="28"/>
                <w:szCs w:val="28"/>
                <w:lang w:val="uk-UA"/>
              </w:rPr>
            </w:pPr>
            <w:r w:rsidRPr="00196108">
              <w:rPr>
                <w:rFonts w:ascii="Times New Roman" w:hAnsi="Times New Roman"/>
                <w:spacing w:val="-1"/>
                <w:sz w:val="28"/>
                <w:lang w:val="uk-UA"/>
              </w:rPr>
              <w:t>Співрозробники</w:t>
            </w:r>
            <w:r w:rsidRPr="00196108">
              <w:rPr>
                <w:rFonts w:ascii="Times New Roman" w:hAnsi="Times New Roman"/>
                <w:spacing w:val="24"/>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14:paraId="449D7040" w14:textId="77777777" w:rsidR="00AE313B" w:rsidRPr="00196108" w:rsidRDefault="00AE313B" w:rsidP="00A840A0">
            <w:pPr>
              <w:pStyle w:val="TableParagraph"/>
              <w:spacing w:before="13"/>
              <w:ind w:left="6" w:right="203"/>
              <w:rPr>
                <w:rFonts w:ascii="Times New Roman" w:eastAsia="Times New Roman" w:hAnsi="Times New Roman" w:cs="Times New Roman"/>
                <w:sz w:val="28"/>
                <w:szCs w:val="28"/>
                <w:lang w:val="uk-UA"/>
              </w:rPr>
            </w:pP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мистецтв Чортківської</w:t>
            </w:r>
            <w:r w:rsidRPr="00196108">
              <w:rPr>
                <w:rFonts w:ascii="Times New Roman" w:hAnsi="Times New Roman"/>
                <w:spacing w:val="2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14:paraId="2F21CA1B" w14:textId="77777777" w:rsidTr="001B749D">
        <w:trPr>
          <w:trHeight w:hRule="exact" w:val="1688"/>
        </w:trPr>
        <w:tc>
          <w:tcPr>
            <w:tcW w:w="643" w:type="dxa"/>
            <w:tcBorders>
              <w:top w:val="single" w:sz="7" w:space="0" w:color="000000"/>
              <w:left w:val="single" w:sz="7" w:space="0" w:color="000000"/>
              <w:bottom w:val="single" w:sz="4" w:space="0" w:color="auto"/>
              <w:right w:val="single" w:sz="7" w:space="0" w:color="000000"/>
            </w:tcBorders>
          </w:tcPr>
          <w:p w14:paraId="746F4853" w14:textId="77777777" w:rsidR="00AE313B" w:rsidRPr="00196108" w:rsidRDefault="00AE313B" w:rsidP="00A840A0">
            <w:pPr>
              <w:pStyle w:val="TableParagraph"/>
              <w:spacing w:before="16"/>
              <w:ind w:left="207"/>
              <w:rPr>
                <w:rFonts w:ascii="Times New Roman" w:eastAsia="Times New Roman" w:hAnsi="Times New Roman" w:cs="Times New Roman"/>
                <w:sz w:val="28"/>
                <w:szCs w:val="28"/>
                <w:lang w:val="uk-UA"/>
              </w:rPr>
            </w:pPr>
            <w:r w:rsidRPr="00196108">
              <w:rPr>
                <w:rFonts w:ascii="Times New Roman"/>
                <w:spacing w:val="1"/>
                <w:sz w:val="28"/>
                <w:lang w:val="uk-UA"/>
              </w:rPr>
              <w:t>5.</w:t>
            </w:r>
          </w:p>
        </w:tc>
        <w:tc>
          <w:tcPr>
            <w:tcW w:w="3049" w:type="dxa"/>
            <w:tcBorders>
              <w:top w:val="single" w:sz="7" w:space="0" w:color="000000"/>
              <w:left w:val="single" w:sz="7" w:space="0" w:color="000000"/>
              <w:bottom w:val="single" w:sz="4" w:space="0" w:color="auto"/>
              <w:right w:val="single" w:sz="7" w:space="0" w:color="000000"/>
            </w:tcBorders>
          </w:tcPr>
          <w:p w14:paraId="6C36840C" w14:textId="77777777" w:rsidR="00AE313B" w:rsidRPr="00196108" w:rsidRDefault="00AE313B" w:rsidP="00A840A0">
            <w:pPr>
              <w:pStyle w:val="TableParagraph"/>
              <w:spacing w:before="16"/>
              <w:ind w:left="6" w:right="399"/>
              <w:rPr>
                <w:rFonts w:ascii="Times New Roman" w:eastAsia="Times New Roman" w:hAnsi="Times New Roman" w:cs="Times New Roman"/>
                <w:sz w:val="28"/>
                <w:szCs w:val="28"/>
                <w:lang w:val="uk-UA"/>
              </w:rPr>
            </w:pPr>
            <w:r w:rsidRPr="00196108">
              <w:rPr>
                <w:rFonts w:ascii="Times New Roman" w:hAnsi="Times New Roman"/>
                <w:spacing w:val="-1"/>
                <w:sz w:val="28"/>
                <w:lang w:val="uk-UA"/>
              </w:rPr>
              <w:t>Відповідальний</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 xml:space="preserve">виконавець </w:t>
            </w:r>
            <w:r w:rsidRPr="00196108">
              <w:rPr>
                <w:rFonts w:ascii="Times New Roman" w:hAnsi="Times New Roman"/>
                <w:spacing w:val="-2"/>
                <w:sz w:val="28"/>
                <w:lang w:val="uk-UA"/>
              </w:rPr>
              <w:t>Програми</w:t>
            </w:r>
          </w:p>
        </w:tc>
        <w:tc>
          <w:tcPr>
            <w:tcW w:w="5879" w:type="dxa"/>
            <w:tcBorders>
              <w:top w:val="single" w:sz="7" w:space="0" w:color="000000"/>
              <w:left w:val="single" w:sz="7" w:space="0" w:color="000000"/>
              <w:bottom w:val="single" w:sz="4" w:space="0" w:color="auto"/>
              <w:right w:val="single" w:sz="7" w:space="0" w:color="000000"/>
            </w:tcBorders>
          </w:tcPr>
          <w:p w14:paraId="0274AFC8" w14:textId="77777777" w:rsidR="00AE313B" w:rsidRDefault="00AE313B" w:rsidP="00A840A0">
            <w:pPr>
              <w:pStyle w:val="TableParagraph"/>
              <w:spacing w:before="16"/>
              <w:ind w:left="6" w:right="9"/>
              <w:jc w:val="both"/>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sidRPr="00196108">
              <w:rPr>
                <w:rFonts w:ascii="Times New Roman" w:hAnsi="Times New Roman"/>
                <w:spacing w:val="12"/>
                <w:sz w:val="28"/>
                <w:lang w:val="uk-UA"/>
              </w:rPr>
              <w:t xml:space="preserve"> </w:t>
            </w:r>
            <w:r w:rsidRPr="00196108">
              <w:rPr>
                <w:rFonts w:ascii="Times New Roman" w:hAnsi="Times New Roman"/>
                <w:spacing w:val="-1"/>
                <w:sz w:val="28"/>
                <w:lang w:val="uk-UA"/>
              </w:rPr>
              <w:t>«Чортківський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r>
              <w:rPr>
                <w:rFonts w:ascii="Times New Roman" w:hAnsi="Times New Roman"/>
                <w:spacing w:val="-1"/>
                <w:sz w:val="28"/>
                <w:lang w:val="uk-UA"/>
              </w:rPr>
              <w:t xml:space="preserve">, </w:t>
            </w: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мистецтв Чортківської</w:t>
            </w:r>
            <w:r w:rsidRPr="00196108">
              <w:rPr>
                <w:rFonts w:ascii="Times New Roman" w:hAnsi="Times New Roman"/>
                <w:spacing w:val="2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p w14:paraId="51884307" w14:textId="77777777" w:rsidR="00AE313B" w:rsidRPr="002066DB" w:rsidRDefault="00AE313B" w:rsidP="00A840A0">
            <w:pPr>
              <w:rPr>
                <w:lang w:val="uk-UA"/>
              </w:rPr>
            </w:pPr>
          </w:p>
          <w:p w14:paraId="7380464C" w14:textId="77777777" w:rsidR="00AE313B" w:rsidRPr="002066DB" w:rsidRDefault="00AE313B" w:rsidP="00A840A0">
            <w:pPr>
              <w:rPr>
                <w:lang w:val="uk-UA"/>
              </w:rPr>
            </w:pPr>
          </w:p>
          <w:p w14:paraId="1B15D1E4" w14:textId="77777777" w:rsidR="00AE313B" w:rsidRPr="002066DB" w:rsidRDefault="00AE313B" w:rsidP="00A840A0">
            <w:pPr>
              <w:rPr>
                <w:lang w:val="uk-UA"/>
              </w:rPr>
            </w:pPr>
          </w:p>
        </w:tc>
      </w:tr>
      <w:tr w:rsidR="001B749D" w:rsidRPr="00DE2BD7" w14:paraId="2A6A357A" w14:textId="77777777" w:rsidTr="001B749D">
        <w:trPr>
          <w:trHeight w:hRule="exact" w:val="3691"/>
        </w:trPr>
        <w:tc>
          <w:tcPr>
            <w:tcW w:w="643" w:type="dxa"/>
            <w:tcBorders>
              <w:top w:val="single" w:sz="4" w:space="0" w:color="auto"/>
              <w:left w:val="single" w:sz="7" w:space="0" w:color="000000"/>
              <w:bottom w:val="single" w:sz="7" w:space="0" w:color="000000"/>
              <w:right w:val="single" w:sz="7" w:space="0" w:color="000000"/>
            </w:tcBorders>
          </w:tcPr>
          <w:p w14:paraId="3E534314" w14:textId="77777777" w:rsidR="001B749D" w:rsidRPr="00196108" w:rsidRDefault="001B749D" w:rsidP="00A840A0">
            <w:pPr>
              <w:pStyle w:val="TableParagraph"/>
              <w:spacing w:before="16"/>
              <w:ind w:left="207"/>
              <w:rPr>
                <w:rFonts w:ascii="Times New Roman"/>
                <w:spacing w:val="1"/>
                <w:sz w:val="28"/>
                <w:lang w:val="uk-UA"/>
              </w:rPr>
            </w:pPr>
            <w:r w:rsidRPr="00196108">
              <w:rPr>
                <w:rFonts w:ascii="Times New Roman"/>
                <w:spacing w:val="1"/>
                <w:sz w:val="28"/>
                <w:lang w:val="uk-UA"/>
              </w:rPr>
              <w:t>6</w:t>
            </w:r>
            <w:r>
              <w:rPr>
                <w:rFonts w:ascii="Times New Roman"/>
                <w:spacing w:val="1"/>
                <w:sz w:val="28"/>
                <w:lang w:val="uk-UA"/>
              </w:rPr>
              <w:t>.</w:t>
            </w:r>
          </w:p>
        </w:tc>
        <w:tc>
          <w:tcPr>
            <w:tcW w:w="3049" w:type="dxa"/>
            <w:tcBorders>
              <w:top w:val="single" w:sz="4" w:space="0" w:color="auto"/>
              <w:left w:val="single" w:sz="7" w:space="0" w:color="000000"/>
              <w:bottom w:val="single" w:sz="7" w:space="0" w:color="000000"/>
              <w:right w:val="single" w:sz="7" w:space="0" w:color="000000"/>
            </w:tcBorders>
          </w:tcPr>
          <w:p w14:paraId="1B4124DE" w14:textId="77777777" w:rsidR="001B749D" w:rsidRPr="00196108" w:rsidRDefault="001B749D" w:rsidP="00A840A0">
            <w:pPr>
              <w:pStyle w:val="TableParagraph"/>
              <w:spacing w:before="16"/>
              <w:ind w:left="6" w:right="399"/>
              <w:rPr>
                <w:rFonts w:ascii="Times New Roman" w:hAnsi="Times New Roman"/>
                <w:spacing w:val="-1"/>
                <w:sz w:val="28"/>
                <w:lang w:val="uk-UA"/>
              </w:rPr>
            </w:pPr>
            <w:r w:rsidRPr="00196108">
              <w:rPr>
                <w:rFonts w:ascii="Times New Roman" w:hAnsi="Times New Roman"/>
                <w:spacing w:val="-1"/>
                <w:sz w:val="28"/>
                <w:lang w:val="uk-UA"/>
              </w:rPr>
              <w:t>Учасники</w:t>
            </w:r>
            <w:r w:rsidRPr="00196108">
              <w:rPr>
                <w:rFonts w:ascii="Times New Roman" w:hAnsi="Times New Roman"/>
                <w:spacing w:val="-2"/>
                <w:sz w:val="28"/>
                <w:lang w:val="uk-UA"/>
              </w:rPr>
              <w:t xml:space="preserve"> </w:t>
            </w:r>
            <w:r w:rsidRPr="00196108">
              <w:rPr>
                <w:rFonts w:ascii="Times New Roman" w:hAnsi="Times New Roman"/>
                <w:spacing w:val="-1"/>
                <w:sz w:val="28"/>
                <w:lang w:val="uk-UA"/>
              </w:rPr>
              <w:t>Програми</w:t>
            </w:r>
          </w:p>
        </w:tc>
        <w:tc>
          <w:tcPr>
            <w:tcW w:w="5879" w:type="dxa"/>
            <w:tcBorders>
              <w:top w:val="single" w:sz="4" w:space="0" w:color="auto"/>
              <w:left w:val="single" w:sz="7" w:space="0" w:color="000000"/>
              <w:bottom w:val="single" w:sz="7" w:space="0" w:color="000000"/>
              <w:right w:val="single" w:sz="7" w:space="0" w:color="000000"/>
            </w:tcBorders>
          </w:tcPr>
          <w:p w14:paraId="2D3020E1" w14:textId="77777777" w:rsidR="001B749D" w:rsidRPr="00196108" w:rsidRDefault="001B749D" w:rsidP="00A840A0">
            <w:pPr>
              <w:pStyle w:val="TableParagraph"/>
              <w:spacing w:before="16"/>
              <w:ind w:left="6" w:right="9"/>
              <w:jc w:val="both"/>
              <w:rPr>
                <w:rFonts w:ascii="Times New Roman" w:hAnsi="Times New Roman"/>
                <w:spacing w:val="-1"/>
                <w:sz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Pr>
                <w:rFonts w:ascii="Times New Roman" w:hAnsi="Times New Roman"/>
                <w:spacing w:val="12"/>
                <w:sz w:val="28"/>
                <w:lang w:val="uk-UA"/>
              </w:rPr>
              <w:t xml:space="preserve"> </w:t>
            </w:r>
            <w:r w:rsidRPr="00196108">
              <w:rPr>
                <w:rFonts w:ascii="Times New Roman" w:hAnsi="Times New Roman"/>
                <w:spacing w:val="-1"/>
                <w:sz w:val="28"/>
                <w:lang w:val="uk-UA"/>
              </w:rPr>
              <w:t>«Чортківський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14"/>
                <w:sz w:val="28"/>
                <w:lang w:val="uk-UA"/>
              </w:rPr>
              <w:t xml:space="preserve"> </w:t>
            </w:r>
            <w:r w:rsidRPr="00196108">
              <w:rPr>
                <w:rFonts w:ascii="Times New Roman" w:hAnsi="Times New Roman"/>
                <w:spacing w:val="-1"/>
                <w:sz w:val="28"/>
                <w:lang w:val="uk-UA"/>
              </w:rPr>
              <w:t>ради,</w:t>
            </w:r>
            <w:r w:rsidRPr="00196108">
              <w:rPr>
                <w:rFonts w:ascii="Times New Roman" w:hAnsi="Times New Roman"/>
                <w:spacing w:val="31"/>
                <w:sz w:val="28"/>
                <w:lang w:val="uk-UA"/>
              </w:rPr>
              <w:t xml:space="preserve"> </w:t>
            </w:r>
            <w:r>
              <w:rPr>
                <w:rFonts w:ascii="Times New Roman" w:hAnsi="Times New Roman"/>
                <w:spacing w:val="-1"/>
                <w:sz w:val="28"/>
                <w:lang w:val="uk-UA"/>
              </w:rPr>
              <w:t>у</w:t>
            </w:r>
            <w:r w:rsidRPr="00196108">
              <w:rPr>
                <w:rFonts w:ascii="Times New Roman" w:hAnsi="Times New Roman"/>
                <w:spacing w:val="-1"/>
                <w:sz w:val="28"/>
                <w:lang w:val="uk-UA"/>
              </w:rPr>
              <w:t>правління</w:t>
            </w:r>
            <w:r w:rsidRPr="00196108">
              <w:rPr>
                <w:rFonts w:ascii="Times New Roman" w:hAnsi="Times New Roman"/>
                <w:spacing w:val="16"/>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pacing w:val="16"/>
                <w:sz w:val="28"/>
                <w:lang w:val="uk-UA"/>
              </w:rPr>
              <w:t xml:space="preserve"> </w:t>
            </w:r>
            <w:r w:rsidRPr="00196108">
              <w:rPr>
                <w:rFonts w:ascii="Times New Roman" w:hAnsi="Times New Roman"/>
                <w:sz w:val="28"/>
                <w:lang w:val="uk-UA"/>
              </w:rPr>
              <w:t>та</w:t>
            </w:r>
            <w:r w:rsidRPr="00196108">
              <w:rPr>
                <w:rFonts w:ascii="Times New Roman" w:hAnsi="Times New Roman"/>
                <w:spacing w:val="15"/>
                <w:sz w:val="28"/>
                <w:lang w:val="uk-UA"/>
              </w:rPr>
              <w:t xml:space="preserve"> </w:t>
            </w:r>
            <w:r w:rsidRPr="00196108">
              <w:rPr>
                <w:rFonts w:ascii="Times New Roman" w:hAnsi="Times New Roman"/>
                <w:spacing w:val="-1"/>
                <w:sz w:val="28"/>
                <w:lang w:val="uk-UA"/>
              </w:rPr>
              <w:t>мистецтв</w:t>
            </w:r>
            <w:r w:rsidRPr="00196108">
              <w:rPr>
                <w:rFonts w:ascii="Times New Roman" w:hAnsi="Times New Roman"/>
                <w:spacing w:val="31"/>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5"/>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5"/>
                <w:sz w:val="28"/>
                <w:lang w:val="uk-UA"/>
              </w:rPr>
              <w:t xml:space="preserve"> </w:t>
            </w:r>
            <w:r w:rsidRPr="00196108">
              <w:rPr>
                <w:rFonts w:ascii="Times New Roman" w:hAnsi="Times New Roman"/>
                <w:spacing w:val="-1"/>
                <w:sz w:val="28"/>
                <w:lang w:val="uk-UA"/>
              </w:rPr>
              <w:t>ради,</w:t>
            </w:r>
            <w:r w:rsidRPr="00196108">
              <w:rPr>
                <w:rFonts w:ascii="Times New Roman" w:hAnsi="Times New Roman"/>
                <w:spacing w:val="-4"/>
                <w:sz w:val="28"/>
                <w:lang w:val="uk-UA"/>
              </w:rPr>
              <w:t xml:space="preserve"> </w:t>
            </w:r>
            <w:r w:rsidRPr="00196108">
              <w:rPr>
                <w:rFonts w:ascii="Times New Roman" w:hAnsi="Times New Roman"/>
                <w:spacing w:val="-1"/>
                <w:sz w:val="28"/>
                <w:lang w:val="uk-UA"/>
              </w:rPr>
              <w:t>структурні</w:t>
            </w:r>
            <w:r w:rsidRPr="00196108">
              <w:rPr>
                <w:rFonts w:ascii="Times New Roman" w:hAnsi="Times New Roman"/>
                <w:spacing w:val="-5"/>
                <w:sz w:val="28"/>
                <w:lang w:val="uk-UA"/>
              </w:rPr>
              <w:t xml:space="preserve"> </w:t>
            </w:r>
            <w:r w:rsidRPr="00196108">
              <w:rPr>
                <w:rFonts w:ascii="Times New Roman" w:hAnsi="Times New Roman"/>
                <w:spacing w:val="-2"/>
                <w:sz w:val="28"/>
                <w:lang w:val="uk-UA"/>
              </w:rPr>
              <w:t>підрозділи</w:t>
            </w:r>
            <w:r w:rsidRPr="00196108">
              <w:rPr>
                <w:rFonts w:ascii="Times New Roman" w:hAnsi="Times New Roman"/>
                <w:spacing w:val="31"/>
                <w:sz w:val="28"/>
                <w:lang w:val="uk-UA"/>
              </w:rPr>
              <w:t xml:space="preserve"> </w:t>
            </w:r>
            <w:r w:rsidRPr="00196108">
              <w:rPr>
                <w:rFonts w:ascii="Times New Roman" w:hAnsi="Times New Roman"/>
                <w:spacing w:val="-1"/>
                <w:sz w:val="28"/>
                <w:lang w:val="uk-UA"/>
              </w:rPr>
              <w:t>виконавчого</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комітету</w:t>
            </w:r>
            <w:r w:rsidRPr="00196108">
              <w:rPr>
                <w:rFonts w:ascii="Times New Roman" w:hAnsi="Times New Roman"/>
                <w:sz w:val="28"/>
                <w:lang w:val="uk-UA"/>
              </w:rPr>
              <w:t xml:space="preserve"> </w:t>
            </w:r>
            <w:r w:rsidRPr="00196108">
              <w:rPr>
                <w:rFonts w:ascii="Times New Roman" w:hAnsi="Times New Roman"/>
                <w:spacing w:val="-1"/>
                <w:sz w:val="28"/>
                <w:lang w:val="uk-UA"/>
              </w:rPr>
              <w:t>Чортківської</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ради</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відділ</w:t>
            </w:r>
            <w:r w:rsidRPr="00196108">
              <w:rPr>
                <w:rFonts w:ascii="Times New Roman" w:hAnsi="Times New Roman"/>
                <w:spacing w:val="24"/>
                <w:sz w:val="28"/>
                <w:lang w:val="uk-UA"/>
              </w:rPr>
              <w:t xml:space="preserve"> </w:t>
            </w:r>
            <w:r w:rsidRPr="00196108">
              <w:rPr>
                <w:rFonts w:ascii="Times New Roman" w:hAnsi="Times New Roman"/>
                <w:spacing w:val="-1"/>
                <w:sz w:val="28"/>
                <w:lang w:val="uk-UA"/>
              </w:rPr>
              <w:t>муніципального</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розвитку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та</w:t>
            </w:r>
            <w:r w:rsidRPr="00196108">
              <w:rPr>
                <w:rFonts w:ascii="Times New Roman" w:hAnsi="Times New Roman"/>
                <w:spacing w:val="23"/>
                <w:sz w:val="28"/>
                <w:lang w:val="uk-UA"/>
              </w:rPr>
              <w:t xml:space="preserve"> </w:t>
            </w:r>
            <w:r w:rsidRPr="00196108">
              <w:rPr>
                <w:rFonts w:ascii="Times New Roman" w:hAnsi="Times New Roman"/>
                <w:spacing w:val="-1"/>
                <w:sz w:val="28"/>
                <w:lang w:val="uk-UA"/>
              </w:rPr>
              <w:t>енерго-</w:t>
            </w:r>
            <w:r w:rsidRPr="00196108">
              <w:rPr>
                <w:rFonts w:ascii="Times New Roman" w:hAnsi="Times New Roman"/>
                <w:spacing w:val="23"/>
                <w:sz w:val="28"/>
                <w:lang w:val="uk-UA"/>
              </w:rPr>
              <w:t xml:space="preserve"> </w:t>
            </w:r>
            <w:r w:rsidRPr="00196108">
              <w:rPr>
                <w:rFonts w:ascii="Times New Roman" w:hAnsi="Times New Roman"/>
                <w:spacing w:val="-1"/>
                <w:sz w:val="28"/>
                <w:lang w:val="uk-UA"/>
              </w:rPr>
              <w:t>менеджменту</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відділ</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інформа</w:t>
            </w:r>
            <w:r>
              <w:rPr>
                <w:rFonts w:ascii="Times New Roman" w:hAnsi="Times New Roman"/>
                <w:spacing w:val="-1"/>
                <w:sz w:val="28"/>
                <w:lang w:val="uk-UA"/>
              </w:rPr>
              <w:t>ц</w:t>
            </w:r>
            <w:r w:rsidRPr="00196108">
              <w:rPr>
                <w:rFonts w:ascii="Times New Roman" w:hAnsi="Times New Roman"/>
                <w:spacing w:val="-1"/>
                <w:sz w:val="28"/>
                <w:lang w:val="uk-UA"/>
              </w:rPr>
              <w:t>ійної</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політики</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освіти,</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молоді</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спорту</w:t>
            </w:r>
            <w:r>
              <w:rPr>
                <w:rFonts w:ascii="Times New Roman" w:hAnsi="Times New Roman"/>
                <w:spacing w:val="23"/>
                <w:sz w:val="28"/>
                <w:lang w:val="uk-UA"/>
              </w:rPr>
              <w:t xml:space="preserve">, </w:t>
            </w:r>
            <w:r w:rsidRPr="00196108">
              <w:rPr>
                <w:rFonts w:ascii="Times New Roman" w:hAnsi="Times New Roman"/>
                <w:sz w:val="28"/>
                <w:lang w:val="uk-UA"/>
              </w:rPr>
              <w:t xml:space="preserve"> відділ</w:t>
            </w:r>
            <w:r w:rsidRPr="00196108">
              <w:rPr>
                <w:rFonts w:ascii="Times New Roman" w:hAnsi="Times New Roman"/>
                <w:spacing w:val="68"/>
                <w:sz w:val="28"/>
                <w:lang w:val="uk-UA"/>
              </w:rPr>
              <w:t xml:space="preserve"> </w:t>
            </w:r>
            <w:r w:rsidRPr="00196108">
              <w:rPr>
                <w:rFonts w:ascii="Times New Roman" w:hAnsi="Times New Roman"/>
                <w:spacing w:val="-1"/>
                <w:sz w:val="28"/>
                <w:lang w:val="uk-UA"/>
              </w:rPr>
              <w:t>архітектури</w:t>
            </w:r>
            <w:r w:rsidRPr="00196108">
              <w:rPr>
                <w:rFonts w:ascii="Times New Roman" w:hAnsi="Times New Roman"/>
                <w:spacing w:val="23"/>
                <w:sz w:val="28"/>
                <w:lang w:val="uk-UA"/>
              </w:rPr>
              <w:t xml:space="preserve"> </w:t>
            </w:r>
            <w:r w:rsidRPr="00196108">
              <w:rPr>
                <w:rFonts w:ascii="Times New Roman" w:hAnsi="Times New Roman"/>
                <w:sz w:val="28"/>
                <w:lang w:val="uk-UA"/>
              </w:rPr>
              <w:t xml:space="preserve">та </w:t>
            </w:r>
            <w:r w:rsidRPr="00196108">
              <w:rPr>
                <w:rFonts w:ascii="Times New Roman" w:hAnsi="Times New Roman"/>
                <w:spacing w:val="-1"/>
                <w:sz w:val="28"/>
                <w:lang w:val="uk-UA"/>
              </w:rPr>
              <w:t>містобудівного</w:t>
            </w:r>
            <w:r>
              <w:rPr>
                <w:rFonts w:ascii="Times New Roman" w:hAnsi="Times New Roman"/>
                <w:spacing w:val="-1"/>
                <w:sz w:val="28"/>
                <w:lang w:val="uk-UA"/>
              </w:rPr>
              <w:t xml:space="preserve"> кадастру,</w:t>
            </w:r>
            <w:r>
              <w:rPr>
                <w:rFonts w:ascii="Times New Roman" w:hAnsi="Times New Roman"/>
                <w:spacing w:val="23"/>
                <w:sz w:val="28"/>
                <w:lang w:val="uk-UA"/>
              </w:rPr>
              <w:t xml:space="preserve"> </w:t>
            </w:r>
            <w:r w:rsidRPr="00196108">
              <w:rPr>
                <w:rFonts w:ascii="Times New Roman" w:hAnsi="Times New Roman"/>
                <w:spacing w:val="23"/>
                <w:sz w:val="28"/>
                <w:lang w:val="uk-UA"/>
              </w:rPr>
              <w:t xml:space="preserve"> </w:t>
            </w:r>
            <w:r>
              <w:rPr>
                <w:rFonts w:ascii="Times New Roman" w:hAnsi="Times New Roman"/>
                <w:spacing w:val="-1"/>
                <w:sz w:val="28"/>
                <w:lang w:val="uk-UA"/>
              </w:rPr>
              <w:t xml:space="preserve"> </w:t>
            </w:r>
            <w:r w:rsidRPr="00196108">
              <w:rPr>
                <w:rFonts w:ascii="Times New Roman" w:hAnsi="Times New Roman"/>
                <w:spacing w:val="35"/>
                <w:sz w:val="28"/>
                <w:lang w:val="uk-UA"/>
              </w:rPr>
              <w:t xml:space="preserve"> </w:t>
            </w:r>
            <w:r w:rsidRPr="00196108">
              <w:rPr>
                <w:rFonts w:ascii="Times New Roman" w:hAnsi="Times New Roman"/>
                <w:spacing w:val="-1"/>
                <w:sz w:val="28"/>
                <w:lang w:val="uk-UA"/>
              </w:rPr>
              <w:t>представники</w:t>
            </w:r>
            <w:r w:rsidRPr="00196108">
              <w:rPr>
                <w:rFonts w:ascii="Times New Roman" w:hAnsi="Times New Roman"/>
                <w:spacing w:val="22"/>
                <w:sz w:val="28"/>
                <w:lang w:val="uk-UA"/>
              </w:rPr>
              <w:t xml:space="preserve"> </w:t>
            </w:r>
            <w:r w:rsidRPr="00196108">
              <w:rPr>
                <w:rFonts w:ascii="Times New Roman" w:hAnsi="Times New Roman"/>
                <w:spacing w:val="-2"/>
                <w:sz w:val="28"/>
                <w:lang w:val="uk-UA"/>
              </w:rPr>
              <w:t>бізнесу</w:t>
            </w:r>
            <w:r w:rsidRPr="00196108">
              <w:rPr>
                <w:rFonts w:ascii="Times New Roman" w:hAnsi="Times New Roman"/>
                <w:spacing w:val="22"/>
                <w:sz w:val="28"/>
                <w:lang w:val="uk-UA"/>
              </w:rPr>
              <w:t xml:space="preserve"> </w:t>
            </w:r>
            <w:r w:rsidRPr="00196108">
              <w:rPr>
                <w:rFonts w:ascii="Times New Roman" w:hAnsi="Times New Roman"/>
                <w:sz w:val="28"/>
                <w:lang w:val="uk-UA"/>
              </w:rPr>
              <w:t>у</w:t>
            </w:r>
            <w:r w:rsidRPr="00196108">
              <w:rPr>
                <w:rFonts w:ascii="Times New Roman" w:hAnsi="Times New Roman"/>
                <w:spacing w:val="24"/>
                <w:sz w:val="28"/>
                <w:lang w:val="uk-UA"/>
              </w:rPr>
              <w:t xml:space="preserve"> </w:t>
            </w:r>
            <w:r w:rsidRPr="00196108">
              <w:rPr>
                <w:rFonts w:ascii="Times New Roman" w:hAnsi="Times New Roman"/>
                <w:spacing w:val="-1"/>
                <w:sz w:val="28"/>
                <w:lang w:val="uk-UA"/>
              </w:rPr>
              <w:t>сфері</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туризму,</w:t>
            </w:r>
            <w:r w:rsidRPr="00196108">
              <w:rPr>
                <w:rFonts w:ascii="Times New Roman" w:hAnsi="Times New Roman"/>
                <w:spacing w:val="29"/>
                <w:sz w:val="28"/>
                <w:lang w:val="uk-UA"/>
              </w:rPr>
              <w:t xml:space="preserve"> </w:t>
            </w:r>
            <w:r w:rsidRPr="00196108">
              <w:rPr>
                <w:rFonts w:ascii="Times New Roman" w:hAnsi="Times New Roman"/>
                <w:spacing w:val="-1"/>
                <w:sz w:val="28"/>
                <w:lang w:val="uk-UA"/>
              </w:rPr>
              <w:t>туроператори, громадські</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організації</w:t>
            </w:r>
          </w:p>
        </w:tc>
      </w:tr>
      <w:tr w:rsidR="00AE313B" w:rsidRPr="001B749D" w14:paraId="302513B7" w14:textId="77777777" w:rsidTr="001B749D">
        <w:trPr>
          <w:trHeight w:hRule="exact" w:val="871"/>
        </w:trPr>
        <w:tc>
          <w:tcPr>
            <w:tcW w:w="643" w:type="dxa"/>
            <w:tcBorders>
              <w:top w:val="single" w:sz="7" w:space="0" w:color="000000"/>
              <w:left w:val="single" w:sz="7" w:space="0" w:color="000000"/>
              <w:bottom w:val="single" w:sz="7" w:space="0" w:color="000000"/>
              <w:right w:val="single" w:sz="7" w:space="0" w:color="000000"/>
            </w:tcBorders>
          </w:tcPr>
          <w:p w14:paraId="479245B6" w14:textId="77777777" w:rsidR="00AE313B" w:rsidRPr="00196108" w:rsidRDefault="001B749D" w:rsidP="00A840A0">
            <w:pPr>
              <w:pStyle w:val="TableParagraph"/>
              <w:spacing w:line="321" w:lineRule="exact"/>
              <w:ind w:left="207"/>
              <w:rPr>
                <w:rFonts w:ascii="Times New Roman" w:eastAsia="Times New Roman" w:hAnsi="Times New Roman" w:cs="Times New Roman"/>
                <w:sz w:val="28"/>
                <w:szCs w:val="28"/>
                <w:lang w:val="uk-UA"/>
              </w:rPr>
            </w:pPr>
            <w:r>
              <w:rPr>
                <w:rFonts w:ascii="Times New Roman"/>
                <w:spacing w:val="1"/>
                <w:sz w:val="28"/>
                <w:lang w:val="uk-UA"/>
              </w:rPr>
              <w:lastRenderedPageBreak/>
              <w:t>7.</w:t>
            </w:r>
          </w:p>
        </w:tc>
        <w:tc>
          <w:tcPr>
            <w:tcW w:w="3049" w:type="dxa"/>
            <w:tcBorders>
              <w:top w:val="single" w:sz="7" w:space="0" w:color="000000"/>
              <w:left w:val="single" w:sz="7" w:space="0" w:color="000000"/>
              <w:bottom w:val="single" w:sz="7" w:space="0" w:color="000000"/>
              <w:right w:val="single" w:sz="7" w:space="0" w:color="000000"/>
            </w:tcBorders>
          </w:tcPr>
          <w:p w14:paraId="51894064" w14:textId="77777777" w:rsidR="00AE313B" w:rsidRPr="00196108" w:rsidRDefault="001B749D" w:rsidP="00A840A0">
            <w:pPr>
              <w:pStyle w:val="TableParagraph"/>
              <w:spacing w:line="321" w:lineRule="exact"/>
              <w:ind w:left="6"/>
              <w:rPr>
                <w:rFonts w:ascii="Times New Roman" w:eastAsia="Times New Roman" w:hAnsi="Times New Roman" w:cs="Times New Roman"/>
                <w:sz w:val="28"/>
                <w:szCs w:val="28"/>
                <w:lang w:val="uk-UA"/>
              </w:rPr>
            </w:pPr>
            <w:r w:rsidRPr="00196108">
              <w:rPr>
                <w:rFonts w:ascii="Times New Roman" w:hAnsi="Times New Roman"/>
                <w:spacing w:val="-1"/>
                <w:sz w:val="28"/>
                <w:lang w:val="uk-UA"/>
              </w:rPr>
              <w:t>Термін</w:t>
            </w:r>
            <w:r w:rsidRPr="00196108">
              <w:rPr>
                <w:rFonts w:ascii="Times New Roman" w:hAnsi="Times New Roman"/>
                <w:sz w:val="28"/>
                <w:lang w:val="uk-UA"/>
              </w:rPr>
              <w:t xml:space="preserve"> </w:t>
            </w:r>
            <w:r w:rsidRPr="00196108">
              <w:rPr>
                <w:rFonts w:ascii="Times New Roman" w:hAnsi="Times New Roman"/>
                <w:spacing w:val="-1"/>
                <w:sz w:val="28"/>
                <w:lang w:val="uk-UA"/>
              </w:rPr>
              <w:t>реалізації</w:t>
            </w:r>
          </w:p>
        </w:tc>
        <w:tc>
          <w:tcPr>
            <w:tcW w:w="5879" w:type="dxa"/>
            <w:tcBorders>
              <w:top w:val="single" w:sz="7" w:space="0" w:color="000000"/>
              <w:left w:val="single" w:sz="7" w:space="0" w:color="000000"/>
              <w:bottom w:val="single" w:sz="7" w:space="0" w:color="000000"/>
              <w:right w:val="single" w:sz="7" w:space="0" w:color="000000"/>
            </w:tcBorders>
          </w:tcPr>
          <w:p w14:paraId="19781E0A" w14:textId="77777777" w:rsidR="00AE313B" w:rsidRPr="00196108" w:rsidRDefault="001B749D" w:rsidP="00A840A0">
            <w:pPr>
              <w:pStyle w:val="TableParagraph"/>
              <w:spacing w:before="7"/>
              <w:ind w:left="6" w:right="5"/>
              <w:jc w:val="both"/>
              <w:rPr>
                <w:rFonts w:ascii="Times New Roman" w:eastAsia="Times New Roman" w:hAnsi="Times New Roman" w:cs="Times New Roman"/>
                <w:sz w:val="28"/>
                <w:szCs w:val="28"/>
                <w:lang w:val="uk-UA"/>
              </w:rPr>
            </w:pPr>
            <w:r>
              <w:rPr>
                <w:rFonts w:ascii="Times New Roman" w:eastAsia="Times New Roman" w:hAnsi="Times New Roman" w:cs="Times New Roman"/>
                <w:spacing w:val="-1"/>
                <w:sz w:val="28"/>
                <w:szCs w:val="28"/>
                <w:lang w:val="uk-UA"/>
              </w:rPr>
              <w:t>2026–2028</w:t>
            </w:r>
            <w:r w:rsidRPr="00196108">
              <w:rPr>
                <w:rFonts w:ascii="Times New Roman" w:eastAsia="Times New Roman" w:hAnsi="Times New Roman" w:cs="Times New Roman"/>
                <w:spacing w:val="1"/>
                <w:sz w:val="28"/>
                <w:szCs w:val="28"/>
                <w:lang w:val="uk-UA"/>
              </w:rPr>
              <w:t xml:space="preserve"> </w:t>
            </w:r>
            <w:r w:rsidRPr="00196108">
              <w:rPr>
                <w:rFonts w:ascii="Times New Roman" w:eastAsia="Times New Roman" w:hAnsi="Times New Roman" w:cs="Times New Roman"/>
                <w:spacing w:val="-1"/>
                <w:sz w:val="28"/>
                <w:szCs w:val="28"/>
                <w:lang w:val="uk-UA"/>
              </w:rPr>
              <w:t>роки</w:t>
            </w:r>
          </w:p>
        </w:tc>
      </w:tr>
      <w:tr w:rsidR="001B749D" w:rsidRPr="00DE2BD7" w14:paraId="4FFB7FFD" w14:textId="77777777" w:rsidTr="001B749D">
        <w:trPr>
          <w:trHeight w:hRule="exact" w:val="732"/>
        </w:trPr>
        <w:tc>
          <w:tcPr>
            <w:tcW w:w="643" w:type="dxa"/>
            <w:tcBorders>
              <w:top w:val="single" w:sz="7" w:space="0" w:color="000000"/>
              <w:left w:val="single" w:sz="7" w:space="0" w:color="000000"/>
              <w:bottom w:val="single" w:sz="7" w:space="0" w:color="000000"/>
              <w:right w:val="single" w:sz="7" w:space="0" w:color="000000"/>
            </w:tcBorders>
          </w:tcPr>
          <w:p w14:paraId="19722228" w14:textId="77777777" w:rsidR="001B749D" w:rsidRPr="00196108" w:rsidRDefault="001B749D" w:rsidP="00A840A0">
            <w:pPr>
              <w:pStyle w:val="TableParagraph"/>
              <w:spacing w:line="321" w:lineRule="exact"/>
              <w:ind w:left="207"/>
              <w:rPr>
                <w:rFonts w:ascii="Times New Roman"/>
                <w:spacing w:val="1"/>
                <w:sz w:val="28"/>
                <w:lang w:val="uk-UA"/>
              </w:rPr>
            </w:pPr>
            <w:r w:rsidRPr="00196108">
              <w:rPr>
                <w:rFonts w:ascii="Times New Roman"/>
                <w:spacing w:val="1"/>
                <w:sz w:val="28"/>
                <w:lang w:val="uk-UA"/>
              </w:rPr>
              <w:t>8.</w:t>
            </w:r>
          </w:p>
        </w:tc>
        <w:tc>
          <w:tcPr>
            <w:tcW w:w="3049" w:type="dxa"/>
            <w:tcBorders>
              <w:top w:val="single" w:sz="7" w:space="0" w:color="000000"/>
              <w:left w:val="single" w:sz="7" w:space="0" w:color="000000"/>
              <w:bottom w:val="single" w:sz="7" w:space="0" w:color="000000"/>
              <w:right w:val="single" w:sz="7" w:space="0" w:color="000000"/>
            </w:tcBorders>
          </w:tcPr>
          <w:p w14:paraId="4A9527BB" w14:textId="77777777" w:rsidR="001B749D" w:rsidRPr="00196108" w:rsidRDefault="001B749D" w:rsidP="00A840A0">
            <w:pPr>
              <w:pStyle w:val="TableParagraph"/>
              <w:spacing w:line="321" w:lineRule="exact"/>
              <w:ind w:left="6"/>
              <w:rPr>
                <w:rFonts w:ascii="Times New Roman" w:hAnsi="Times New Roman"/>
                <w:spacing w:val="-1"/>
                <w:sz w:val="28"/>
                <w:lang w:val="uk-UA"/>
              </w:rPr>
            </w:pPr>
            <w:r w:rsidRPr="00196108">
              <w:rPr>
                <w:rFonts w:ascii="Times New Roman" w:hAnsi="Times New Roman"/>
                <w:spacing w:val="-1"/>
                <w:sz w:val="28"/>
                <w:lang w:val="uk-UA"/>
              </w:rPr>
              <w:t>Джерела</w:t>
            </w:r>
            <w:r w:rsidRPr="00196108">
              <w:rPr>
                <w:rFonts w:ascii="Times New Roman" w:hAnsi="Times New Roman"/>
                <w:spacing w:val="-2"/>
                <w:sz w:val="28"/>
                <w:lang w:val="uk-UA"/>
              </w:rPr>
              <w:t xml:space="preserve"> </w:t>
            </w:r>
            <w:r w:rsidRPr="00196108">
              <w:rPr>
                <w:rFonts w:ascii="Times New Roman" w:hAnsi="Times New Roman"/>
                <w:spacing w:val="-1"/>
                <w:sz w:val="28"/>
                <w:lang w:val="uk-UA"/>
              </w:rPr>
              <w:t>фінансування</w:t>
            </w:r>
          </w:p>
        </w:tc>
        <w:tc>
          <w:tcPr>
            <w:tcW w:w="5879" w:type="dxa"/>
            <w:tcBorders>
              <w:top w:val="single" w:sz="7" w:space="0" w:color="000000"/>
              <w:left w:val="single" w:sz="7" w:space="0" w:color="000000"/>
              <w:bottom w:val="single" w:sz="7" w:space="0" w:color="000000"/>
              <w:right w:val="single" w:sz="7" w:space="0" w:color="000000"/>
            </w:tcBorders>
          </w:tcPr>
          <w:p w14:paraId="57220A8C" w14:textId="77777777" w:rsidR="001B749D" w:rsidRPr="00196108" w:rsidRDefault="001B749D"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Б</w:t>
            </w:r>
            <w:r w:rsidRPr="00196108">
              <w:rPr>
                <w:rFonts w:ascii="Times New Roman" w:hAnsi="Times New Roman"/>
                <w:spacing w:val="-1"/>
                <w:sz w:val="28"/>
                <w:lang w:val="uk-UA"/>
              </w:rPr>
              <w:t>юджет</w:t>
            </w:r>
            <w:r>
              <w:rPr>
                <w:rFonts w:ascii="Times New Roman" w:hAnsi="Times New Roman"/>
                <w:spacing w:val="-1"/>
                <w:sz w:val="28"/>
                <w:lang w:val="uk-UA"/>
              </w:rPr>
              <w:t xml:space="preserve"> громади</w:t>
            </w:r>
            <w:r w:rsidRPr="00196108">
              <w:rPr>
                <w:rFonts w:ascii="Times New Roman" w:hAnsi="Times New Roman"/>
                <w:spacing w:val="-1"/>
                <w:sz w:val="28"/>
                <w:lang w:val="uk-UA"/>
              </w:rPr>
              <w:t>, інші</w:t>
            </w:r>
            <w:r w:rsidRPr="00196108">
              <w:rPr>
                <w:rFonts w:ascii="Times New Roman" w:hAnsi="Times New Roman"/>
                <w:sz w:val="28"/>
                <w:lang w:val="uk-UA"/>
              </w:rPr>
              <w:t xml:space="preserve"> </w:t>
            </w:r>
            <w:r w:rsidRPr="00196108">
              <w:rPr>
                <w:rFonts w:ascii="Times New Roman" w:hAnsi="Times New Roman"/>
                <w:spacing w:val="-1"/>
                <w:sz w:val="28"/>
                <w:lang w:val="uk-UA"/>
              </w:rPr>
              <w:t xml:space="preserve">джерела, </w:t>
            </w:r>
            <w:r w:rsidRPr="00196108">
              <w:rPr>
                <w:rFonts w:ascii="Times New Roman" w:hAnsi="Times New Roman"/>
                <w:sz w:val="28"/>
                <w:lang w:val="uk-UA"/>
              </w:rPr>
              <w:t xml:space="preserve">не </w:t>
            </w:r>
            <w:r w:rsidRPr="00196108">
              <w:rPr>
                <w:rFonts w:ascii="Times New Roman" w:hAnsi="Times New Roman"/>
                <w:spacing w:val="-1"/>
                <w:sz w:val="28"/>
                <w:lang w:val="uk-UA"/>
              </w:rPr>
              <w:t>заборонені</w:t>
            </w:r>
            <w:r w:rsidRPr="00196108">
              <w:rPr>
                <w:rFonts w:ascii="Times New Roman" w:hAnsi="Times New Roman"/>
                <w:spacing w:val="29"/>
                <w:sz w:val="28"/>
                <w:lang w:val="uk-UA"/>
              </w:rPr>
              <w:t xml:space="preserve"> </w:t>
            </w:r>
            <w:r w:rsidRPr="00196108">
              <w:rPr>
                <w:rFonts w:ascii="Times New Roman" w:hAnsi="Times New Roman"/>
                <w:spacing w:val="-1"/>
                <w:sz w:val="28"/>
                <w:lang w:val="uk-UA"/>
              </w:rPr>
              <w:t>чинним</w:t>
            </w:r>
            <w:r w:rsidRPr="00196108">
              <w:rPr>
                <w:rFonts w:ascii="Times New Roman" w:hAnsi="Times New Roman"/>
                <w:sz w:val="28"/>
                <w:lang w:val="uk-UA"/>
              </w:rPr>
              <w:t xml:space="preserve"> </w:t>
            </w:r>
            <w:r w:rsidRPr="00196108">
              <w:rPr>
                <w:rFonts w:ascii="Times New Roman" w:hAnsi="Times New Roman"/>
                <w:spacing w:val="-1"/>
                <w:sz w:val="28"/>
                <w:lang w:val="uk-UA"/>
              </w:rPr>
              <w:t>законодавством</w:t>
            </w:r>
          </w:p>
        </w:tc>
      </w:tr>
      <w:tr w:rsidR="001B749D" w:rsidRPr="001B749D" w14:paraId="472D6D76" w14:textId="77777777" w:rsidTr="001B749D">
        <w:trPr>
          <w:trHeight w:hRule="exact" w:val="732"/>
        </w:trPr>
        <w:tc>
          <w:tcPr>
            <w:tcW w:w="643" w:type="dxa"/>
            <w:tcBorders>
              <w:top w:val="single" w:sz="7" w:space="0" w:color="000000"/>
              <w:left w:val="single" w:sz="7" w:space="0" w:color="000000"/>
              <w:bottom w:val="single" w:sz="7" w:space="0" w:color="000000"/>
              <w:right w:val="single" w:sz="7" w:space="0" w:color="000000"/>
            </w:tcBorders>
          </w:tcPr>
          <w:p w14:paraId="7E69F2A9" w14:textId="77777777" w:rsidR="001B749D" w:rsidRDefault="001B749D" w:rsidP="00A840A0">
            <w:pPr>
              <w:pStyle w:val="TableParagraph"/>
              <w:spacing w:line="321" w:lineRule="exact"/>
              <w:ind w:left="207"/>
              <w:rPr>
                <w:rFonts w:ascii="Times New Roman"/>
                <w:spacing w:val="1"/>
                <w:sz w:val="28"/>
                <w:lang w:val="uk-UA"/>
              </w:rPr>
            </w:pPr>
            <w:r w:rsidRPr="00196108">
              <w:rPr>
                <w:rFonts w:ascii="Times New Roman"/>
                <w:sz w:val="28"/>
                <w:lang w:val="uk-UA"/>
              </w:rPr>
              <w:t>9</w:t>
            </w:r>
            <w:r>
              <w:rPr>
                <w:rFonts w:ascii="Times New Roman"/>
                <w:sz w:val="28"/>
                <w:lang w:val="uk-UA"/>
              </w:rPr>
              <w:t>.</w:t>
            </w:r>
          </w:p>
        </w:tc>
        <w:tc>
          <w:tcPr>
            <w:tcW w:w="3049" w:type="dxa"/>
            <w:tcBorders>
              <w:top w:val="single" w:sz="7" w:space="0" w:color="000000"/>
              <w:left w:val="single" w:sz="7" w:space="0" w:color="000000"/>
              <w:bottom w:val="single" w:sz="7" w:space="0" w:color="000000"/>
              <w:right w:val="single" w:sz="7" w:space="0" w:color="000000"/>
            </w:tcBorders>
          </w:tcPr>
          <w:p w14:paraId="418F30DC" w14:textId="77777777" w:rsidR="001B749D" w:rsidRPr="00196108" w:rsidRDefault="001B749D" w:rsidP="00A840A0">
            <w:pPr>
              <w:pStyle w:val="TableParagraph"/>
              <w:spacing w:line="321" w:lineRule="exact"/>
              <w:ind w:left="6"/>
              <w:rPr>
                <w:rFonts w:ascii="Times New Roman" w:hAnsi="Times New Roman"/>
                <w:spacing w:val="-1"/>
                <w:sz w:val="28"/>
                <w:lang w:val="uk-UA"/>
              </w:rPr>
            </w:pPr>
            <w:r w:rsidRPr="00196108">
              <w:rPr>
                <w:rFonts w:ascii="Times New Roman" w:hAnsi="Times New Roman"/>
                <w:spacing w:val="-1"/>
                <w:sz w:val="28"/>
                <w:lang w:val="uk-UA"/>
              </w:rPr>
              <w:t>Обсяги</w:t>
            </w:r>
            <w:r w:rsidRPr="00196108">
              <w:rPr>
                <w:rFonts w:ascii="Times New Roman" w:hAnsi="Times New Roman"/>
                <w:sz w:val="28"/>
                <w:lang w:val="uk-UA"/>
              </w:rPr>
              <w:t xml:space="preserve"> </w:t>
            </w:r>
            <w:r w:rsidRPr="00196108">
              <w:rPr>
                <w:rFonts w:ascii="Times New Roman" w:hAnsi="Times New Roman"/>
                <w:spacing w:val="-1"/>
                <w:sz w:val="28"/>
                <w:lang w:val="uk-UA"/>
              </w:rPr>
              <w:t>фінансування</w:t>
            </w:r>
            <w:r w:rsidRPr="00196108">
              <w:rPr>
                <w:rFonts w:ascii="Times New Roman" w:hAnsi="Times New Roman"/>
                <w:spacing w:val="23"/>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14:paraId="2D523E51" w14:textId="77777777" w:rsidR="001B749D" w:rsidRDefault="001B749D" w:rsidP="009D47D0">
            <w:pPr>
              <w:pStyle w:val="TableParagraph"/>
              <w:spacing w:before="7"/>
              <w:ind w:left="6" w:right="5"/>
              <w:jc w:val="both"/>
              <w:rPr>
                <w:rFonts w:ascii="Times New Roman" w:eastAsia="Times New Roman" w:hAnsi="Times New Roman" w:cs="Times New Roman"/>
                <w:spacing w:val="-1"/>
                <w:sz w:val="28"/>
                <w:szCs w:val="28"/>
                <w:lang w:val="uk-UA"/>
              </w:rPr>
            </w:pPr>
            <w:r>
              <w:rPr>
                <w:rFonts w:ascii="Times New Roman" w:hAnsi="Times New Roman"/>
                <w:spacing w:val="-1"/>
                <w:sz w:val="28"/>
                <w:lang w:val="uk-UA"/>
              </w:rPr>
              <w:t>4540 тис.гр</w:t>
            </w:r>
            <w:r w:rsidR="009D47D0">
              <w:rPr>
                <w:rFonts w:ascii="Times New Roman" w:hAnsi="Times New Roman"/>
                <w:spacing w:val="-1"/>
                <w:sz w:val="28"/>
                <w:lang w:val="uk-UA"/>
              </w:rPr>
              <w:t>н</w:t>
            </w:r>
          </w:p>
        </w:tc>
      </w:tr>
      <w:tr w:rsidR="009D47D0" w:rsidRPr="009D47D0" w14:paraId="6DF804D5" w14:textId="77777777" w:rsidTr="009D47D0">
        <w:trPr>
          <w:trHeight w:hRule="exact" w:val="1229"/>
        </w:trPr>
        <w:tc>
          <w:tcPr>
            <w:tcW w:w="643" w:type="dxa"/>
            <w:tcBorders>
              <w:top w:val="single" w:sz="7" w:space="0" w:color="000000"/>
              <w:left w:val="single" w:sz="7" w:space="0" w:color="000000"/>
              <w:bottom w:val="single" w:sz="7" w:space="0" w:color="000000"/>
              <w:right w:val="single" w:sz="7" w:space="0" w:color="000000"/>
            </w:tcBorders>
          </w:tcPr>
          <w:p w14:paraId="34CD1F03" w14:textId="77777777" w:rsidR="009D47D0" w:rsidRPr="00196108" w:rsidRDefault="009D47D0" w:rsidP="00A840A0">
            <w:pPr>
              <w:pStyle w:val="TableParagraph"/>
              <w:spacing w:line="321" w:lineRule="exact"/>
              <w:ind w:left="207"/>
              <w:rPr>
                <w:rFonts w:ascii="Times New Roman"/>
                <w:sz w:val="28"/>
                <w:lang w:val="uk-UA"/>
              </w:rPr>
            </w:pPr>
            <w:r>
              <w:rPr>
                <w:rFonts w:ascii="Times New Roman"/>
                <w:sz w:val="28"/>
                <w:lang w:val="uk-UA"/>
              </w:rPr>
              <w:t>9.1</w:t>
            </w:r>
          </w:p>
        </w:tc>
        <w:tc>
          <w:tcPr>
            <w:tcW w:w="3049" w:type="dxa"/>
            <w:tcBorders>
              <w:top w:val="single" w:sz="7" w:space="0" w:color="000000"/>
              <w:left w:val="single" w:sz="7" w:space="0" w:color="000000"/>
              <w:bottom w:val="single" w:sz="7" w:space="0" w:color="000000"/>
              <w:right w:val="single" w:sz="7" w:space="0" w:color="000000"/>
            </w:tcBorders>
          </w:tcPr>
          <w:p w14:paraId="3C2B7315" w14:textId="77777777" w:rsidR="009D47D0" w:rsidRPr="00196108" w:rsidRDefault="009D47D0" w:rsidP="009D47D0">
            <w:pPr>
              <w:pStyle w:val="TableParagraph"/>
              <w:spacing w:line="321" w:lineRule="exact"/>
              <w:ind w:left="6"/>
              <w:rPr>
                <w:rFonts w:ascii="Times New Roman" w:hAnsi="Times New Roman"/>
                <w:spacing w:val="-1"/>
                <w:sz w:val="28"/>
                <w:lang w:val="uk-UA"/>
              </w:rPr>
            </w:pPr>
            <w:r>
              <w:rPr>
                <w:rFonts w:ascii="Times New Roman" w:hAnsi="Times New Roman"/>
                <w:spacing w:val="-1"/>
                <w:sz w:val="28"/>
                <w:lang w:val="uk-UA"/>
              </w:rPr>
              <w:t>Коштів бюджету Чортківської територіальної громади</w:t>
            </w:r>
          </w:p>
        </w:tc>
        <w:tc>
          <w:tcPr>
            <w:tcW w:w="5879" w:type="dxa"/>
            <w:tcBorders>
              <w:top w:val="single" w:sz="7" w:space="0" w:color="000000"/>
              <w:left w:val="single" w:sz="7" w:space="0" w:color="000000"/>
              <w:bottom w:val="single" w:sz="7" w:space="0" w:color="000000"/>
              <w:right w:val="single" w:sz="7" w:space="0" w:color="000000"/>
            </w:tcBorders>
          </w:tcPr>
          <w:p w14:paraId="69EAC0EC" w14:textId="77777777" w:rsidR="009D47D0" w:rsidRDefault="009D47D0"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4540 тис.грн</w:t>
            </w:r>
          </w:p>
        </w:tc>
      </w:tr>
      <w:tr w:rsidR="009D47D0" w:rsidRPr="009D47D0" w14:paraId="33BCE4EA" w14:textId="77777777" w:rsidTr="009D47D0">
        <w:trPr>
          <w:trHeight w:hRule="exact" w:val="1229"/>
        </w:trPr>
        <w:tc>
          <w:tcPr>
            <w:tcW w:w="643" w:type="dxa"/>
            <w:tcBorders>
              <w:top w:val="single" w:sz="7" w:space="0" w:color="000000"/>
              <w:left w:val="single" w:sz="7" w:space="0" w:color="000000"/>
              <w:bottom w:val="single" w:sz="7" w:space="0" w:color="000000"/>
              <w:right w:val="single" w:sz="7" w:space="0" w:color="000000"/>
            </w:tcBorders>
          </w:tcPr>
          <w:p w14:paraId="5EDE5D2F" w14:textId="77777777" w:rsidR="009D47D0" w:rsidRDefault="009D47D0" w:rsidP="00A840A0">
            <w:pPr>
              <w:pStyle w:val="TableParagraph"/>
              <w:spacing w:line="321" w:lineRule="exact"/>
              <w:ind w:left="207"/>
              <w:rPr>
                <w:rFonts w:ascii="Times New Roman"/>
                <w:sz w:val="28"/>
                <w:lang w:val="uk-UA"/>
              </w:rPr>
            </w:pPr>
            <w:r>
              <w:rPr>
                <w:rFonts w:ascii="Times New Roman"/>
                <w:sz w:val="28"/>
                <w:lang w:val="uk-UA"/>
              </w:rPr>
              <w:t>9.2</w:t>
            </w:r>
          </w:p>
        </w:tc>
        <w:tc>
          <w:tcPr>
            <w:tcW w:w="3049" w:type="dxa"/>
            <w:tcBorders>
              <w:top w:val="single" w:sz="7" w:space="0" w:color="000000"/>
              <w:left w:val="single" w:sz="7" w:space="0" w:color="000000"/>
              <w:bottom w:val="single" w:sz="7" w:space="0" w:color="000000"/>
              <w:right w:val="single" w:sz="7" w:space="0" w:color="000000"/>
            </w:tcBorders>
          </w:tcPr>
          <w:p w14:paraId="13A9AD04" w14:textId="77777777" w:rsidR="009D47D0" w:rsidRDefault="009D47D0" w:rsidP="009D47D0">
            <w:pPr>
              <w:pStyle w:val="TableParagraph"/>
              <w:spacing w:line="321" w:lineRule="exact"/>
              <w:ind w:left="6"/>
              <w:rPr>
                <w:rFonts w:ascii="Times New Roman" w:hAnsi="Times New Roman"/>
                <w:spacing w:val="-1"/>
                <w:sz w:val="28"/>
                <w:lang w:val="uk-UA"/>
              </w:rPr>
            </w:pPr>
            <w:r>
              <w:rPr>
                <w:rFonts w:ascii="Times New Roman" w:hAnsi="Times New Roman"/>
                <w:spacing w:val="-1"/>
                <w:sz w:val="28"/>
                <w:lang w:val="uk-UA"/>
              </w:rPr>
              <w:t>Коштів інших джерел</w:t>
            </w:r>
          </w:p>
        </w:tc>
        <w:tc>
          <w:tcPr>
            <w:tcW w:w="5879" w:type="dxa"/>
            <w:tcBorders>
              <w:top w:val="single" w:sz="7" w:space="0" w:color="000000"/>
              <w:left w:val="single" w:sz="7" w:space="0" w:color="000000"/>
              <w:bottom w:val="single" w:sz="7" w:space="0" w:color="000000"/>
              <w:right w:val="single" w:sz="7" w:space="0" w:color="000000"/>
            </w:tcBorders>
          </w:tcPr>
          <w:p w14:paraId="6F5F3D3B" w14:textId="77777777" w:rsidR="009D47D0" w:rsidRDefault="009D47D0"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 xml:space="preserve"> _</w:t>
            </w:r>
          </w:p>
        </w:tc>
      </w:tr>
    </w:tbl>
    <w:p w14:paraId="70A6AECF" w14:textId="77777777" w:rsidR="00AE313B" w:rsidRPr="003F16C2" w:rsidRDefault="00AE313B" w:rsidP="00AE313B">
      <w:pPr>
        <w:pStyle w:val="a7"/>
        <w:numPr>
          <w:ilvl w:val="0"/>
          <w:numId w:val="8"/>
        </w:numPr>
        <w:tabs>
          <w:tab w:val="left" w:pos="897"/>
        </w:tabs>
        <w:autoSpaceDE/>
        <w:autoSpaceDN/>
        <w:spacing w:before="64"/>
        <w:ind w:right="0"/>
        <w:jc w:val="left"/>
        <w:rPr>
          <w:sz w:val="28"/>
          <w:szCs w:val="28"/>
        </w:rPr>
      </w:pPr>
      <w:r w:rsidRPr="000C5F71">
        <w:rPr>
          <w:b/>
          <w:spacing w:val="-1"/>
          <w:sz w:val="28"/>
        </w:rPr>
        <w:t>Визначення</w:t>
      </w:r>
      <w:r w:rsidRPr="000C5F71">
        <w:rPr>
          <w:b/>
          <w:spacing w:val="-2"/>
          <w:sz w:val="28"/>
        </w:rPr>
        <w:t xml:space="preserve"> </w:t>
      </w:r>
      <w:r w:rsidRPr="000C5F71">
        <w:rPr>
          <w:b/>
          <w:spacing w:val="-1"/>
          <w:sz w:val="28"/>
        </w:rPr>
        <w:t>проблеми,</w:t>
      </w:r>
      <w:r w:rsidRPr="000C5F71">
        <w:rPr>
          <w:b/>
          <w:spacing w:val="-2"/>
          <w:sz w:val="28"/>
        </w:rPr>
        <w:t xml:space="preserve"> </w:t>
      </w:r>
      <w:r w:rsidRPr="000C5F71">
        <w:rPr>
          <w:b/>
          <w:spacing w:val="-1"/>
          <w:sz w:val="28"/>
        </w:rPr>
        <w:t>на</w:t>
      </w:r>
      <w:r w:rsidRPr="000C5F71">
        <w:rPr>
          <w:b/>
          <w:spacing w:val="1"/>
          <w:sz w:val="28"/>
        </w:rPr>
        <w:t xml:space="preserve"> </w:t>
      </w:r>
      <w:r w:rsidRPr="000C5F71">
        <w:rPr>
          <w:b/>
          <w:spacing w:val="-1"/>
          <w:sz w:val="28"/>
        </w:rPr>
        <w:t>розв`язання</w:t>
      </w:r>
      <w:r w:rsidRPr="000C5F71">
        <w:rPr>
          <w:b/>
          <w:spacing w:val="-2"/>
          <w:sz w:val="28"/>
        </w:rPr>
        <w:t xml:space="preserve"> </w:t>
      </w:r>
      <w:r w:rsidRPr="000C5F71">
        <w:rPr>
          <w:b/>
          <w:spacing w:val="-1"/>
          <w:sz w:val="28"/>
        </w:rPr>
        <w:t>якої</w:t>
      </w:r>
      <w:r w:rsidRPr="000C5F71">
        <w:rPr>
          <w:b/>
          <w:spacing w:val="1"/>
          <w:sz w:val="28"/>
        </w:rPr>
        <w:t xml:space="preserve"> </w:t>
      </w:r>
      <w:r w:rsidRPr="000C5F71">
        <w:rPr>
          <w:b/>
          <w:spacing w:val="-1"/>
          <w:sz w:val="28"/>
        </w:rPr>
        <w:t>спрямована</w:t>
      </w:r>
      <w:r w:rsidRPr="000C5F71">
        <w:rPr>
          <w:b/>
          <w:spacing w:val="1"/>
          <w:sz w:val="28"/>
        </w:rPr>
        <w:t xml:space="preserve"> </w:t>
      </w:r>
      <w:r w:rsidRPr="000C5F71">
        <w:rPr>
          <w:b/>
          <w:spacing w:val="-1"/>
          <w:sz w:val="28"/>
        </w:rPr>
        <w:t>програма</w:t>
      </w:r>
    </w:p>
    <w:p w14:paraId="458D382E"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На сьогодні туризм є однією з провідних, високорентабельних та динамічно розвинених галузей світового господарства. Попри значний туристичний потенціал Чортківської міської територіальної громади — історико-культурну спадщину, архітектурні пам’ятки, природні локації, розвиток подієвого туризму — туристична галузь громади потребує системного підходу до розвитку, координації діяльності, удосконалення інфраструктури та зміцнення інституційної спроможності.</w:t>
      </w:r>
    </w:p>
    <w:p w14:paraId="55B115A6"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Проведений SWOT-аналіз розвитку туризму в громаді засвідчує наявність низки сильних сторін: вигідне геополітичне розташування міста; багата історична, релігійна та архітектурна спадщина; зародження фестивальної культури; наявність спортивної та рекреаційної інфраструктури; розвиток спелеотуризму в регіоні. Водночас існує низка проблемних аспектів, що стримують розвиток галузі, зокрема: недостатній рівень розвитку туристичної інфраструктури, потреба у підготовці та підвищенні кваліфікації кадрів, слабка промоція туристичного потенціалу громади, недостатня кількість сучасних сервісів та інтегрованих туристичних продуктів.</w:t>
      </w:r>
    </w:p>
    <w:p w14:paraId="05987273"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Програма фінансової підтримки Чортківського туристично-інформаційного центру спрямована на конкретизацію завдань і реалізацію пріоритетів, визначених у Стратегічному плані розвитку Чортківської міської територіальної громади. Вона передбачає створення умов для забезпечення сталого функціонування Туристично-інформаційного центру (ТІЦ) як ключового координатора туристичної діяльності, центру промоції, комунікації та розвитку туристичних послуг.</w:t>
      </w:r>
    </w:p>
    <w:p w14:paraId="446B63E5"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Туристична сфера за своєю природою є міжгалузевою, оскільки поєднує елементи культури, мистецтва, освіти, спорту, транспорту, торгівлі, готельного господарства, громадського харчування та малого бізнесу. Вона виступає одним із найперспективніших напрямів диверсифікації місцевої економіки, сприяє створенню робочих місць, розвитку підприємництва, формуванню позитивного іміджу громади.</w:t>
      </w:r>
    </w:p>
    <w:p w14:paraId="66E411EB"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lastRenderedPageBreak/>
        <w:t>Згідно з даними Всесвітньої туристичної організації, створення одного робочого місця у сфері туризму обходиться у десять разів дешевше, ніж у промисловості. Це підкреслює важливість інвестицій у розвиток туристичної інфраструктури як ефективного інструменту соціально-економічного зростання.</w:t>
      </w:r>
    </w:p>
    <w:p w14:paraId="56905A62"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Чортків має надзвичайно вигідне транспортно-географічне розташування, оскільки через місто проходять автомобільні шляхи міжнародного та національного значення (зокрема М19 (E85) Доманове – Чернівці – Мамалига). Такий фактор відкриває можливості для збільшення туристичних потоків та формування сталих туристичних маршрутів.</w:t>
      </w:r>
    </w:p>
    <w:p w14:paraId="7AE83EA9"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Місто має значний культурно-історичний потенціал: у Державному реєстрі національного культурного надбання знаходяться чотири пам’ятки архітектури національного значення, а понад 80 об’єктів мають статус пам’яток місцевого значення. Чортків внесено до Списку історичних населених місць України (Постанова КМУ №878 від 26.07.2001 р.). У громаді функціонують музейні заклади, культурні та мистецькі осередки, зростає кількість подієвих заходів, фестивалів, спортивних і краєзнавчих ініціатив.</w:t>
      </w:r>
    </w:p>
    <w:p w14:paraId="3AB8CA2A"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Водночас, потребує розвитку сфера гостинності — наявні лише кілька закладів розміщення (3 готелі та 3 хостели), що не відповідає потенційному туристичному попиту. Необхідним є залучення інвестицій у створення сучасної туристичної інфраструктури, закладів проживання, харчування, відпочинку та розваг.</w:t>
      </w:r>
    </w:p>
    <w:p w14:paraId="5E306EF8"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Упродовж 2021–2024 років у громаді здійснено низку кроків для посилення туристичної ідентичності: проведено брендування території, створено сучасний бренд громади, укладено Меморандум про співпрацю з 15 громадами півдня Тернопільщини в рамках туристичного кластеру «Тепле Поділля». Реалізовано низку проєктів із промоції та створення нових маршрутів, у тому числі участь у міжнародній ініціативі «Camino Podolico» (Шлях Святого Якова), що сприятиме залученню туристів, розвитку малого бізнесу та інтеграції Чорткова в європейську туристичну мережу.</w:t>
      </w:r>
    </w:p>
    <w:p w14:paraId="031E0567" w14:textId="77777777"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Щорічно Чортків відвідує близько 10 тисяч туристів, однак цей показник не відповідає потенціалу громади. Для забезпечення зростання туристичних потоків, розвитку якісних послуг, формування нових продуктів та координації партнерських ініціатив необхідне стабільне функціонування Туристично-інформаційного центру як центральної ланки управління та розвитку туризму.</w:t>
      </w:r>
    </w:p>
    <w:p w14:paraId="31C1E3B6" w14:textId="77777777" w:rsidR="00AE313B" w:rsidRPr="003F16C2" w:rsidRDefault="00AE313B" w:rsidP="00AE313B">
      <w:pPr>
        <w:pStyle w:val="a9"/>
        <w:spacing w:before="0" w:beforeAutospacing="0" w:after="0" w:afterAutospacing="0"/>
        <w:ind w:firstLine="720"/>
        <w:jc w:val="both"/>
        <w:rPr>
          <w:sz w:val="28"/>
          <w:szCs w:val="28"/>
        </w:rPr>
      </w:pPr>
      <w:r w:rsidRPr="003F16C2">
        <w:rPr>
          <w:sz w:val="28"/>
          <w:szCs w:val="28"/>
        </w:rPr>
        <w:t>Особлива увага приділяється створенню безбар’єрного середовища, що забезпечує рівні можливості для всіх відвідувачів — незалежно від віку, фізичних чи соціальних особливостей. Розвиток інклюзивного туризму є невід’ємною складовою сталого розвитку громади, сприяє формуванню відкритого, комфортного та привабливого для всіх туристичного середовища.</w:t>
      </w:r>
    </w:p>
    <w:p w14:paraId="764985CC" w14:textId="77777777" w:rsidR="00AE313B" w:rsidRPr="00196108" w:rsidRDefault="00AE313B" w:rsidP="00AE313B">
      <w:pPr>
        <w:spacing w:before="11"/>
        <w:rPr>
          <w:rFonts w:ascii="Times New Roman" w:eastAsia="Times New Roman" w:hAnsi="Times New Roman" w:cs="Times New Roman"/>
          <w:sz w:val="27"/>
          <w:szCs w:val="27"/>
          <w:lang w:val="uk-UA"/>
        </w:rPr>
      </w:pPr>
    </w:p>
    <w:p w14:paraId="7D9EDB4A" w14:textId="77777777" w:rsidR="00AE313B" w:rsidRPr="00196108" w:rsidRDefault="00AE313B" w:rsidP="00AE313B">
      <w:pPr>
        <w:pStyle w:val="1"/>
        <w:numPr>
          <w:ilvl w:val="0"/>
          <w:numId w:val="8"/>
        </w:numPr>
        <w:tabs>
          <w:tab w:val="left" w:pos="3504"/>
        </w:tabs>
        <w:ind w:left="3503"/>
        <w:rPr>
          <w:b w:val="0"/>
          <w:bCs w:val="0"/>
          <w:lang w:val="uk-UA"/>
        </w:rPr>
      </w:pPr>
      <w:r w:rsidRPr="00196108">
        <w:rPr>
          <w:spacing w:val="-1"/>
          <w:lang w:val="uk-UA"/>
        </w:rPr>
        <w:t>Мета</w:t>
      </w:r>
      <w:r w:rsidRPr="00196108">
        <w:rPr>
          <w:spacing w:val="1"/>
          <w:lang w:val="uk-UA"/>
        </w:rPr>
        <w:t xml:space="preserve"> </w:t>
      </w:r>
      <w:r>
        <w:rPr>
          <w:spacing w:val="-1"/>
          <w:lang w:val="uk-UA"/>
        </w:rPr>
        <w:t>п</w:t>
      </w:r>
      <w:r w:rsidRPr="00196108">
        <w:rPr>
          <w:spacing w:val="-1"/>
          <w:lang w:val="uk-UA"/>
        </w:rPr>
        <w:t>рограми</w:t>
      </w:r>
    </w:p>
    <w:p w14:paraId="524FB392" w14:textId="77777777" w:rsidR="00AE313B" w:rsidRDefault="00AE313B" w:rsidP="00AE313B">
      <w:pPr>
        <w:pStyle w:val="a3"/>
        <w:spacing w:before="239"/>
        <w:ind w:right="107"/>
        <w:jc w:val="both"/>
        <w:rPr>
          <w:spacing w:val="-1"/>
          <w:lang w:val="uk-UA"/>
        </w:rPr>
      </w:pPr>
      <w:r w:rsidRPr="00196108">
        <w:rPr>
          <w:lang w:val="uk-UA"/>
        </w:rPr>
        <w:t xml:space="preserve">Метою </w:t>
      </w:r>
      <w:r w:rsidRPr="00196108">
        <w:rPr>
          <w:spacing w:val="-1"/>
          <w:lang w:val="uk-UA"/>
        </w:rPr>
        <w:t>програми</w:t>
      </w:r>
      <w:r w:rsidRPr="00196108">
        <w:rPr>
          <w:spacing w:val="4"/>
          <w:lang w:val="uk-UA"/>
        </w:rPr>
        <w:t xml:space="preserve"> </w:t>
      </w:r>
      <w:r w:rsidRPr="00196108">
        <w:rPr>
          <w:lang w:val="uk-UA"/>
        </w:rPr>
        <w:t xml:space="preserve">є </w:t>
      </w:r>
      <w:r w:rsidRPr="00196108">
        <w:rPr>
          <w:spacing w:val="-1"/>
          <w:lang w:val="uk-UA"/>
        </w:rPr>
        <w:t>впровадження</w:t>
      </w:r>
      <w:r w:rsidRPr="00196108">
        <w:rPr>
          <w:spacing w:val="4"/>
          <w:lang w:val="uk-UA"/>
        </w:rPr>
        <w:t xml:space="preserve"> </w:t>
      </w:r>
      <w:r w:rsidRPr="00196108">
        <w:rPr>
          <w:spacing w:val="-1"/>
          <w:lang w:val="uk-UA"/>
        </w:rPr>
        <w:t>ефективних</w:t>
      </w:r>
      <w:r w:rsidRPr="00196108">
        <w:rPr>
          <w:spacing w:val="4"/>
          <w:lang w:val="uk-UA"/>
        </w:rPr>
        <w:t xml:space="preserve"> </w:t>
      </w:r>
      <w:r w:rsidRPr="00196108">
        <w:rPr>
          <w:spacing w:val="-1"/>
          <w:lang w:val="uk-UA"/>
        </w:rPr>
        <w:t>заходів</w:t>
      </w:r>
      <w:r w:rsidRPr="00196108">
        <w:rPr>
          <w:lang w:val="uk-UA"/>
        </w:rPr>
        <w:t xml:space="preserve"> у</w:t>
      </w:r>
      <w:r w:rsidRPr="00196108">
        <w:rPr>
          <w:spacing w:val="2"/>
          <w:lang w:val="uk-UA"/>
        </w:rPr>
        <w:t xml:space="preserve"> </w:t>
      </w:r>
      <w:r w:rsidRPr="00196108">
        <w:rPr>
          <w:lang w:val="uk-UA"/>
        </w:rPr>
        <w:t>сфері</w:t>
      </w:r>
      <w:r w:rsidRPr="00196108">
        <w:rPr>
          <w:spacing w:val="4"/>
          <w:lang w:val="uk-UA"/>
        </w:rPr>
        <w:t xml:space="preserve"> </w:t>
      </w:r>
      <w:r w:rsidRPr="00196108">
        <w:rPr>
          <w:spacing w:val="-2"/>
          <w:lang w:val="uk-UA"/>
        </w:rPr>
        <w:t>туризму,</w:t>
      </w:r>
      <w:r w:rsidRPr="00196108">
        <w:rPr>
          <w:spacing w:val="31"/>
          <w:lang w:val="uk-UA"/>
        </w:rPr>
        <w:t xml:space="preserve"> </w:t>
      </w:r>
      <w:r w:rsidRPr="00196108">
        <w:rPr>
          <w:spacing w:val="-1"/>
          <w:lang w:val="uk-UA"/>
        </w:rPr>
        <w:t>створення</w:t>
      </w:r>
      <w:r w:rsidRPr="00196108">
        <w:rPr>
          <w:spacing w:val="54"/>
          <w:lang w:val="uk-UA"/>
        </w:rPr>
        <w:t xml:space="preserve"> </w:t>
      </w:r>
      <w:r w:rsidRPr="00196108">
        <w:rPr>
          <w:spacing w:val="-1"/>
          <w:lang w:val="uk-UA"/>
        </w:rPr>
        <w:t>конкурентоспроможного</w:t>
      </w:r>
      <w:r w:rsidRPr="00196108">
        <w:rPr>
          <w:spacing w:val="57"/>
          <w:lang w:val="uk-UA"/>
        </w:rPr>
        <w:t xml:space="preserve"> </w:t>
      </w:r>
      <w:r w:rsidRPr="00196108">
        <w:rPr>
          <w:spacing w:val="-2"/>
          <w:lang w:val="uk-UA"/>
        </w:rPr>
        <w:t>туристичного</w:t>
      </w:r>
      <w:r w:rsidRPr="00196108">
        <w:rPr>
          <w:spacing w:val="57"/>
          <w:lang w:val="uk-UA"/>
        </w:rPr>
        <w:t xml:space="preserve"> </w:t>
      </w:r>
      <w:r w:rsidRPr="00196108">
        <w:rPr>
          <w:spacing w:val="-2"/>
          <w:lang w:val="uk-UA"/>
        </w:rPr>
        <w:t>продукту</w:t>
      </w:r>
      <w:r w:rsidRPr="00196108">
        <w:rPr>
          <w:spacing w:val="57"/>
          <w:lang w:val="uk-UA"/>
        </w:rPr>
        <w:t xml:space="preserve"> </w:t>
      </w:r>
      <w:r w:rsidRPr="00196108">
        <w:rPr>
          <w:lang w:val="uk-UA"/>
        </w:rPr>
        <w:t>та</w:t>
      </w:r>
      <w:r w:rsidRPr="00196108">
        <w:rPr>
          <w:spacing w:val="56"/>
          <w:lang w:val="uk-UA"/>
        </w:rPr>
        <w:t xml:space="preserve"> </w:t>
      </w:r>
      <w:r w:rsidRPr="00196108">
        <w:rPr>
          <w:spacing w:val="-1"/>
          <w:lang w:val="uk-UA"/>
        </w:rPr>
        <w:t>зростання</w:t>
      </w:r>
      <w:r w:rsidRPr="00196108">
        <w:rPr>
          <w:spacing w:val="54"/>
          <w:lang w:val="uk-UA"/>
        </w:rPr>
        <w:t xml:space="preserve"> </w:t>
      </w:r>
      <w:r w:rsidRPr="00196108">
        <w:rPr>
          <w:spacing w:val="-1"/>
          <w:lang w:val="uk-UA"/>
        </w:rPr>
        <w:lastRenderedPageBreak/>
        <w:t>ролі</w:t>
      </w:r>
      <w:r w:rsidRPr="00196108">
        <w:rPr>
          <w:spacing w:val="59"/>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галузі</w:t>
      </w:r>
      <w:r w:rsidRPr="00196108">
        <w:rPr>
          <w:spacing w:val="1"/>
          <w:lang w:val="uk-UA"/>
        </w:rPr>
        <w:t xml:space="preserve"> </w:t>
      </w:r>
      <w:r w:rsidRPr="00196108">
        <w:rPr>
          <w:lang w:val="uk-UA"/>
        </w:rPr>
        <w:t>в</w:t>
      </w:r>
      <w:r w:rsidRPr="00196108">
        <w:rPr>
          <w:spacing w:val="-4"/>
          <w:lang w:val="uk-UA"/>
        </w:rPr>
        <w:t xml:space="preserve"> </w:t>
      </w:r>
      <w:r w:rsidRPr="00196108">
        <w:rPr>
          <w:spacing w:val="-1"/>
          <w:lang w:val="uk-UA"/>
        </w:rPr>
        <w:t>економічному</w:t>
      </w:r>
      <w:r w:rsidRPr="00196108">
        <w:rPr>
          <w:spacing w:val="2"/>
          <w:lang w:val="uk-UA"/>
        </w:rPr>
        <w:t xml:space="preserve"> </w:t>
      </w:r>
      <w:r w:rsidRPr="00196108">
        <w:rPr>
          <w:spacing w:val="-1"/>
          <w:lang w:val="uk-UA"/>
        </w:rPr>
        <w:t>розвитку</w:t>
      </w:r>
      <w:r w:rsidRPr="00196108">
        <w:rPr>
          <w:spacing w:val="1"/>
          <w:lang w:val="uk-UA"/>
        </w:rPr>
        <w:t xml:space="preserve"> </w:t>
      </w:r>
      <w:r w:rsidRPr="00196108">
        <w:rPr>
          <w:spacing w:val="-1"/>
          <w:lang w:val="uk-UA"/>
        </w:rPr>
        <w:t>громади.</w:t>
      </w:r>
    </w:p>
    <w:p w14:paraId="56A8D476" w14:textId="77777777" w:rsidR="00AE313B" w:rsidRPr="00196108" w:rsidRDefault="00AE313B" w:rsidP="00AE313B">
      <w:pPr>
        <w:pStyle w:val="a3"/>
        <w:spacing w:before="51" w:line="322" w:lineRule="exact"/>
        <w:ind w:left="668" w:firstLine="0"/>
        <w:jc w:val="both"/>
        <w:rPr>
          <w:lang w:val="uk-UA"/>
        </w:rPr>
      </w:pPr>
      <w:r w:rsidRPr="00196108">
        <w:rPr>
          <w:spacing w:val="-1"/>
          <w:lang w:val="uk-UA"/>
        </w:rPr>
        <w:t>Основними</w:t>
      </w:r>
      <w:r w:rsidRPr="00196108">
        <w:rPr>
          <w:lang w:val="uk-UA"/>
        </w:rPr>
        <w:t xml:space="preserve"> </w:t>
      </w:r>
      <w:r w:rsidRPr="00196108">
        <w:rPr>
          <w:spacing w:val="-1"/>
          <w:lang w:val="uk-UA"/>
        </w:rPr>
        <w:t>завданнями</w:t>
      </w:r>
      <w:r w:rsidRPr="00196108">
        <w:rPr>
          <w:spacing w:val="-3"/>
          <w:lang w:val="uk-UA"/>
        </w:rPr>
        <w:t xml:space="preserve"> </w:t>
      </w:r>
      <w:r w:rsidRPr="00196108">
        <w:rPr>
          <w:spacing w:val="-1"/>
          <w:lang w:val="uk-UA"/>
        </w:rPr>
        <w:t>Програми</w:t>
      </w:r>
      <w:r w:rsidRPr="00196108">
        <w:rPr>
          <w:lang w:val="uk-UA"/>
        </w:rPr>
        <w:t xml:space="preserve"> </w:t>
      </w:r>
      <w:r w:rsidRPr="00196108">
        <w:rPr>
          <w:spacing w:val="-1"/>
          <w:lang w:val="uk-UA"/>
        </w:rPr>
        <w:t>є:</w:t>
      </w:r>
    </w:p>
    <w:p w14:paraId="25EB8657" w14:textId="77777777" w:rsidR="00AE313B" w:rsidRPr="00196108" w:rsidRDefault="00AE313B" w:rsidP="00AE313B">
      <w:pPr>
        <w:pStyle w:val="a3"/>
        <w:numPr>
          <w:ilvl w:val="1"/>
          <w:numId w:val="7"/>
        </w:numPr>
        <w:tabs>
          <w:tab w:val="left" w:pos="820"/>
        </w:tabs>
        <w:ind w:right="110" w:firstLine="283"/>
        <w:jc w:val="both"/>
        <w:rPr>
          <w:lang w:val="uk-UA"/>
        </w:rPr>
      </w:pPr>
      <w:r w:rsidRPr="00196108">
        <w:rPr>
          <w:spacing w:val="-1"/>
          <w:lang w:val="uk-UA"/>
        </w:rPr>
        <w:t>забезпечення</w:t>
      </w:r>
      <w:r w:rsidRPr="00196108">
        <w:rPr>
          <w:spacing w:val="62"/>
          <w:lang w:val="uk-UA"/>
        </w:rPr>
        <w:t xml:space="preserve"> </w:t>
      </w:r>
      <w:r w:rsidRPr="00196108">
        <w:rPr>
          <w:spacing w:val="-1"/>
          <w:lang w:val="uk-UA"/>
        </w:rPr>
        <w:t>реалізації</w:t>
      </w:r>
      <w:r w:rsidRPr="00196108">
        <w:rPr>
          <w:spacing w:val="62"/>
          <w:lang w:val="uk-UA"/>
        </w:rPr>
        <w:t xml:space="preserve"> </w:t>
      </w:r>
      <w:r w:rsidRPr="00196108">
        <w:rPr>
          <w:spacing w:val="-1"/>
          <w:lang w:val="uk-UA"/>
        </w:rPr>
        <w:t>державної</w:t>
      </w:r>
      <w:r w:rsidRPr="00196108">
        <w:rPr>
          <w:spacing w:val="62"/>
          <w:lang w:val="uk-UA"/>
        </w:rPr>
        <w:t xml:space="preserve"> </w:t>
      </w:r>
      <w:r w:rsidRPr="00196108">
        <w:rPr>
          <w:spacing w:val="-1"/>
          <w:lang w:val="uk-UA"/>
        </w:rPr>
        <w:t>політики</w:t>
      </w:r>
      <w:r w:rsidRPr="00196108">
        <w:rPr>
          <w:spacing w:val="62"/>
          <w:lang w:val="uk-UA"/>
        </w:rPr>
        <w:t xml:space="preserve"> </w:t>
      </w:r>
      <w:r w:rsidRPr="00196108">
        <w:rPr>
          <w:lang w:val="uk-UA"/>
        </w:rPr>
        <w:t>у</w:t>
      </w:r>
      <w:r w:rsidRPr="00196108">
        <w:rPr>
          <w:spacing w:val="62"/>
          <w:lang w:val="uk-UA"/>
        </w:rPr>
        <w:t xml:space="preserve"> </w:t>
      </w:r>
      <w:r w:rsidRPr="00196108">
        <w:rPr>
          <w:spacing w:val="-1"/>
          <w:lang w:val="uk-UA"/>
        </w:rPr>
        <w:t>галузі</w:t>
      </w:r>
      <w:r w:rsidRPr="00196108">
        <w:rPr>
          <w:spacing w:val="62"/>
          <w:lang w:val="uk-UA"/>
        </w:rPr>
        <w:t xml:space="preserve"> </w:t>
      </w:r>
      <w:r w:rsidRPr="00196108">
        <w:rPr>
          <w:spacing w:val="-1"/>
          <w:lang w:val="uk-UA"/>
        </w:rPr>
        <w:t>туризму,</w:t>
      </w:r>
      <w:r w:rsidRPr="00196108">
        <w:rPr>
          <w:spacing w:val="61"/>
          <w:lang w:val="uk-UA"/>
        </w:rPr>
        <w:t xml:space="preserve"> </w:t>
      </w:r>
      <w:r w:rsidRPr="00196108">
        <w:rPr>
          <w:spacing w:val="-1"/>
          <w:lang w:val="uk-UA"/>
        </w:rPr>
        <w:t>розвитку</w:t>
      </w:r>
      <w:r w:rsidRPr="00196108">
        <w:rPr>
          <w:spacing w:val="45"/>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курортно-рекреаційної</w:t>
      </w:r>
      <w:r w:rsidRPr="00196108">
        <w:rPr>
          <w:spacing w:val="1"/>
          <w:lang w:val="uk-UA"/>
        </w:rPr>
        <w:t xml:space="preserve"> </w:t>
      </w:r>
      <w:r w:rsidRPr="00196108">
        <w:rPr>
          <w:spacing w:val="-1"/>
          <w:lang w:val="uk-UA"/>
        </w:rPr>
        <w:t>індустрії;</w:t>
      </w:r>
    </w:p>
    <w:p w14:paraId="578D786B" w14:textId="77777777"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популяризація</w:t>
      </w:r>
      <w:r w:rsidRPr="00196108">
        <w:rPr>
          <w:spacing w:val="-3"/>
          <w:lang w:val="uk-UA"/>
        </w:rPr>
        <w:t xml:space="preserve"> </w:t>
      </w:r>
      <w:r w:rsidRPr="00196108">
        <w:rPr>
          <w:spacing w:val="-2"/>
          <w:lang w:val="uk-UA"/>
        </w:rPr>
        <w:t>бренду</w:t>
      </w:r>
      <w:r w:rsidRPr="00196108">
        <w:rPr>
          <w:spacing w:val="3"/>
          <w:lang w:val="uk-UA"/>
        </w:rPr>
        <w:t xml:space="preserve"> </w:t>
      </w:r>
      <w:r w:rsidRPr="00196108">
        <w:rPr>
          <w:spacing w:val="-2"/>
          <w:lang w:val="uk-UA"/>
        </w:rPr>
        <w:t>території</w:t>
      </w:r>
      <w:r w:rsidRPr="00196108">
        <w:rPr>
          <w:spacing w:val="1"/>
          <w:lang w:val="uk-UA"/>
        </w:rPr>
        <w:t xml:space="preserve"> </w:t>
      </w:r>
      <w:r w:rsidRPr="00196108">
        <w:rPr>
          <w:spacing w:val="-1"/>
          <w:lang w:val="uk-UA"/>
        </w:rPr>
        <w:t>Чортківської</w:t>
      </w:r>
      <w:r w:rsidRPr="00196108">
        <w:rPr>
          <w:spacing w:val="1"/>
          <w:lang w:val="uk-UA"/>
        </w:rPr>
        <w:t xml:space="preserve"> </w:t>
      </w:r>
      <w:r w:rsidRPr="00196108">
        <w:rPr>
          <w:spacing w:val="-2"/>
          <w:lang w:val="uk-UA"/>
        </w:rPr>
        <w:t>громади;</w:t>
      </w:r>
    </w:p>
    <w:p w14:paraId="69517F47"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створення</w:t>
      </w:r>
      <w:r w:rsidRPr="00196108">
        <w:rPr>
          <w:lang w:val="uk-UA"/>
        </w:rPr>
        <w:t xml:space="preserve"> </w:t>
      </w:r>
      <w:r w:rsidRPr="00196108">
        <w:rPr>
          <w:spacing w:val="-1"/>
          <w:lang w:val="uk-UA"/>
        </w:rPr>
        <w:t>нових</w:t>
      </w:r>
      <w:r w:rsidRPr="00196108">
        <w:rPr>
          <w:spacing w:val="1"/>
          <w:lang w:val="uk-UA"/>
        </w:rPr>
        <w:t xml:space="preserve"> </w:t>
      </w:r>
      <w:r w:rsidRPr="00196108">
        <w:rPr>
          <w:spacing w:val="-1"/>
          <w:lang w:val="uk-UA"/>
        </w:rPr>
        <w:t>туристичних</w:t>
      </w:r>
      <w:r w:rsidRPr="00196108">
        <w:rPr>
          <w:spacing w:val="1"/>
          <w:lang w:val="uk-UA"/>
        </w:rPr>
        <w:t xml:space="preserve"> </w:t>
      </w:r>
      <w:r w:rsidRPr="00196108">
        <w:rPr>
          <w:spacing w:val="-1"/>
          <w:lang w:val="uk-UA"/>
        </w:rPr>
        <w:t>продуктів;</w:t>
      </w:r>
    </w:p>
    <w:p w14:paraId="768CC1E6"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розвиток</w:t>
      </w:r>
      <w:r w:rsidRPr="00196108">
        <w:rPr>
          <w:lang w:val="uk-UA"/>
        </w:rPr>
        <w:t xml:space="preserve"> </w:t>
      </w:r>
      <w:r w:rsidRPr="00196108">
        <w:rPr>
          <w:spacing w:val="-1"/>
          <w:lang w:val="uk-UA"/>
        </w:rPr>
        <w:t>туристично-рекреаційної</w:t>
      </w:r>
      <w:r w:rsidRPr="00196108">
        <w:rPr>
          <w:spacing w:val="-3"/>
          <w:lang w:val="uk-UA"/>
        </w:rPr>
        <w:t xml:space="preserve"> </w:t>
      </w:r>
      <w:r w:rsidRPr="00196108">
        <w:rPr>
          <w:spacing w:val="-1"/>
          <w:lang w:val="uk-UA"/>
        </w:rPr>
        <w:t>інфраструктури;</w:t>
      </w:r>
    </w:p>
    <w:p w14:paraId="10F77F1B"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збільшення</w:t>
      </w:r>
      <w:r w:rsidRPr="00196108">
        <w:rPr>
          <w:spacing w:val="-3"/>
          <w:lang w:val="uk-UA"/>
        </w:rPr>
        <w:t xml:space="preserve"> </w:t>
      </w:r>
      <w:r w:rsidRPr="00196108">
        <w:rPr>
          <w:spacing w:val="-1"/>
          <w:lang w:val="uk-UA"/>
        </w:rPr>
        <w:t>кількості</w:t>
      </w:r>
      <w:r w:rsidRPr="00196108">
        <w:rPr>
          <w:lang w:val="uk-UA"/>
        </w:rPr>
        <w:t xml:space="preserve"> </w:t>
      </w:r>
      <w:r w:rsidRPr="00196108">
        <w:rPr>
          <w:spacing w:val="-1"/>
          <w:lang w:val="uk-UA"/>
        </w:rPr>
        <w:t xml:space="preserve">туристів </w:t>
      </w:r>
      <w:r w:rsidRPr="00196108">
        <w:rPr>
          <w:lang w:val="uk-UA"/>
        </w:rPr>
        <w:t xml:space="preserve">та </w:t>
      </w:r>
      <w:r w:rsidRPr="00196108">
        <w:rPr>
          <w:spacing w:val="-2"/>
          <w:lang w:val="uk-UA"/>
        </w:rPr>
        <w:t>екскурсантів;</w:t>
      </w:r>
    </w:p>
    <w:p w14:paraId="01D3EDAD"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зростання</w:t>
      </w:r>
      <w:r w:rsidRPr="00196108">
        <w:rPr>
          <w:lang w:val="uk-UA"/>
        </w:rPr>
        <w:t xml:space="preserve"> </w:t>
      </w:r>
      <w:r w:rsidRPr="00196108">
        <w:rPr>
          <w:spacing w:val="-2"/>
          <w:lang w:val="uk-UA"/>
        </w:rPr>
        <w:t>професійного</w:t>
      </w:r>
      <w:r w:rsidRPr="00196108">
        <w:rPr>
          <w:spacing w:val="1"/>
          <w:lang w:val="uk-UA"/>
        </w:rPr>
        <w:t xml:space="preserve"> </w:t>
      </w:r>
      <w:r w:rsidRPr="00196108">
        <w:rPr>
          <w:spacing w:val="-1"/>
          <w:lang w:val="uk-UA"/>
        </w:rPr>
        <w:t>рівня</w:t>
      </w:r>
      <w:r w:rsidRPr="00196108">
        <w:rPr>
          <w:spacing w:val="-3"/>
          <w:lang w:val="uk-UA"/>
        </w:rPr>
        <w:t xml:space="preserve"> </w:t>
      </w:r>
      <w:r w:rsidRPr="00196108">
        <w:rPr>
          <w:spacing w:val="-1"/>
          <w:lang w:val="uk-UA"/>
        </w:rPr>
        <w:t xml:space="preserve">працівників </w:t>
      </w:r>
      <w:r w:rsidRPr="00196108">
        <w:rPr>
          <w:spacing w:val="-2"/>
          <w:lang w:val="uk-UA"/>
        </w:rPr>
        <w:t>туристичної</w:t>
      </w:r>
      <w:r w:rsidRPr="00196108">
        <w:rPr>
          <w:spacing w:val="1"/>
          <w:lang w:val="uk-UA"/>
        </w:rPr>
        <w:t xml:space="preserve"> </w:t>
      </w:r>
      <w:r w:rsidRPr="00196108">
        <w:rPr>
          <w:spacing w:val="-1"/>
          <w:lang w:val="uk-UA"/>
        </w:rPr>
        <w:t>сфери;</w:t>
      </w:r>
    </w:p>
    <w:p w14:paraId="3A51C889" w14:textId="77777777" w:rsidR="00AE313B" w:rsidRPr="00196108" w:rsidRDefault="00AE313B" w:rsidP="00AE313B">
      <w:pPr>
        <w:pStyle w:val="a3"/>
        <w:numPr>
          <w:ilvl w:val="1"/>
          <w:numId w:val="7"/>
        </w:numPr>
        <w:tabs>
          <w:tab w:val="left" w:pos="549"/>
        </w:tabs>
        <w:ind w:left="548" w:hanging="163"/>
        <w:jc w:val="both"/>
        <w:rPr>
          <w:lang w:val="uk-UA"/>
        </w:rPr>
      </w:pPr>
      <w:r w:rsidRPr="00196108">
        <w:rPr>
          <w:spacing w:val="-1"/>
          <w:lang w:val="uk-UA"/>
        </w:rPr>
        <w:t>зростання</w:t>
      </w:r>
      <w:r w:rsidRPr="00196108">
        <w:rPr>
          <w:lang w:val="uk-UA"/>
        </w:rPr>
        <w:t xml:space="preserve"> </w:t>
      </w:r>
      <w:r w:rsidRPr="00196108">
        <w:rPr>
          <w:spacing w:val="-1"/>
          <w:lang w:val="uk-UA"/>
        </w:rPr>
        <w:t>зайнятості</w:t>
      </w:r>
      <w:r w:rsidRPr="00196108">
        <w:rPr>
          <w:lang w:val="uk-UA"/>
        </w:rPr>
        <w:t xml:space="preserve"> </w:t>
      </w:r>
      <w:r w:rsidRPr="00196108">
        <w:rPr>
          <w:spacing w:val="-1"/>
          <w:lang w:val="uk-UA"/>
        </w:rPr>
        <w:t>населення</w:t>
      </w:r>
      <w:r w:rsidRPr="00196108">
        <w:rPr>
          <w:lang w:val="uk-UA"/>
        </w:rPr>
        <w:t xml:space="preserve"> в</w:t>
      </w:r>
      <w:r w:rsidRPr="00196108">
        <w:rPr>
          <w:spacing w:val="-2"/>
          <w:lang w:val="uk-UA"/>
        </w:rPr>
        <w:t xml:space="preserve"> </w:t>
      </w:r>
      <w:r w:rsidRPr="00196108">
        <w:rPr>
          <w:spacing w:val="-1"/>
          <w:lang w:val="uk-UA"/>
        </w:rPr>
        <w:t>сфері</w:t>
      </w:r>
      <w:r w:rsidRPr="00196108">
        <w:rPr>
          <w:spacing w:val="1"/>
          <w:lang w:val="uk-UA"/>
        </w:rPr>
        <w:t xml:space="preserve"> </w:t>
      </w:r>
      <w:r w:rsidRPr="00196108">
        <w:rPr>
          <w:spacing w:val="-1"/>
          <w:lang w:val="uk-UA"/>
        </w:rPr>
        <w:t>туризму</w:t>
      </w:r>
      <w:r w:rsidRPr="00196108">
        <w:rPr>
          <w:spacing w:val="1"/>
          <w:lang w:val="uk-UA"/>
        </w:rPr>
        <w:t xml:space="preserve"> </w:t>
      </w:r>
      <w:r w:rsidRPr="00196108">
        <w:rPr>
          <w:spacing w:val="-1"/>
          <w:lang w:val="uk-UA"/>
        </w:rPr>
        <w:t>та</w:t>
      </w:r>
      <w:r w:rsidRPr="00196108">
        <w:rPr>
          <w:lang w:val="uk-UA"/>
        </w:rPr>
        <w:t xml:space="preserve"> </w:t>
      </w:r>
      <w:r w:rsidRPr="00196108">
        <w:rPr>
          <w:spacing w:val="-2"/>
          <w:lang w:val="uk-UA"/>
        </w:rPr>
        <w:t>супутніх</w:t>
      </w:r>
      <w:r w:rsidRPr="00196108">
        <w:rPr>
          <w:spacing w:val="1"/>
          <w:lang w:val="uk-UA"/>
        </w:rPr>
        <w:t xml:space="preserve"> </w:t>
      </w:r>
      <w:r w:rsidRPr="00196108">
        <w:rPr>
          <w:spacing w:val="-1"/>
          <w:lang w:val="uk-UA"/>
        </w:rPr>
        <w:t>галузях;</w:t>
      </w:r>
    </w:p>
    <w:p w14:paraId="6E86FC92" w14:textId="77777777"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зростання</w:t>
      </w:r>
      <w:r w:rsidRPr="00196108">
        <w:rPr>
          <w:lang w:val="uk-UA"/>
        </w:rPr>
        <w:t xml:space="preserve"> </w:t>
      </w:r>
      <w:r w:rsidRPr="00196108">
        <w:rPr>
          <w:spacing w:val="-1"/>
          <w:lang w:val="uk-UA"/>
        </w:rPr>
        <w:t>надходжень до</w:t>
      </w:r>
      <w:r w:rsidRPr="00196108">
        <w:rPr>
          <w:spacing w:val="1"/>
          <w:lang w:val="uk-UA"/>
        </w:rPr>
        <w:t xml:space="preserve"> </w:t>
      </w:r>
      <w:r w:rsidRPr="00196108">
        <w:rPr>
          <w:spacing w:val="-1"/>
          <w:lang w:val="uk-UA"/>
        </w:rPr>
        <w:t>міського</w:t>
      </w:r>
      <w:r w:rsidRPr="00196108">
        <w:rPr>
          <w:spacing w:val="-3"/>
          <w:lang w:val="uk-UA"/>
        </w:rPr>
        <w:t xml:space="preserve"> </w:t>
      </w:r>
      <w:r w:rsidRPr="00196108">
        <w:rPr>
          <w:spacing w:val="-1"/>
          <w:lang w:val="uk-UA"/>
        </w:rPr>
        <w:t>бюджету;</w:t>
      </w:r>
    </w:p>
    <w:p w14:paraId="4B9464D9"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промоція</w:t>
      </w:r>
      <w:r w:rsidRPr="00196108">
        <w:rPr>
          <w:lang w:val="uk-UA"/>
        </w:rPr>
        <w:t xml:space="preserve"> </w:t>
      </w:r>
      <w:r w:rsidRPr="00196108">
        <w:rPr>
          <w:spacing w:val="-2"/>
          <w:lang w:val="uk-UA"/>
        </w:rPr>
        <w:t>туристичного</w:t>
      </w:r>
      <w:r w:rsidRPr="00196108">
        <w:rPr>
          <w:spacing w:val="1"/>
          <w:lang w:val="uk-UA"/>
        </w:rPr>
        <w:t xml:space="preserve"> </w:t>
      </w:r>
      <w:r w:rsidRPr="00196108">
        <w:rPr>
          <w:spacing w:val="-2"/>
          <w:lang w:val="uk-UA"/>
        </w:rPr>
        <w:t>потенціалу</w:t>
      </w:r>
      <w:r w:rsidRPr="00196108">
        <w:rPr>
          <w:spacing w:val="1"/>
          <w:lang w:val="uk-UA"/>
        </w:rPr>
        <w:t xml:space="preserve"> </w:t>
      </w:r>
      <w:r w:rsidRPr="00196108">
        <w:rPr>
          <w:spacing w:val="-1"/>
          <w:lang w:val="uk-UA"/>
        </w:rPr>
        <w:t>громади;</w:t>
      </w:r>
    </w:p>
    <w:p w14:paraId="16EDC3C2" w14:textId="77777777" w:rsidR="00AE313B" w:rsidRPr="00196108" w:rsidRDefault="00AE313B" w:rsidP="00AE313B">
      <w:pPr>
        <w:pStyle w:val="a3"/>
        <w:numPr>
          <w:ilvl w:val="1"/>
          <w:numId w:val="7"/>
        </w:numPr>
        <w:tabs>
          <w:tab w:val="left" w:pos="599"/>
        </w:tabs>
        <w:ind w:right="110" w:firstLine="283"/>
        <w:jc w:val="both"/>
        <w:rPr>
          <w:lang w:val="uk-UA"/>
        </w:rPr>
      </w:pPr>
      <w:r w:rsidRPr="00196108">
        <w:rPr>
          <w:spacing w:val="-1"/>
          <w:lang w:val="uk-UA"/>
        </w:rPr>
        <w:t>координація</w:t>
      </w:r>
      <w:r w:rsidRPr="00196108">
        <w:rPr>
          <w:spacing w:val="50"/>
          <w:lang w:val="uk-UA"/>
        </w:rPr>
        <w:t xml:space="preserve"> </w:t>
      </w:r>
      <w:r w:rsidRPr="00196108">
        <w:rPr>
          <w:spacing w:val="-1"/>
          <w:lang w:val="uk-UA"/>
        </w:rPr>
        <w:t>дій</w:t>
      </w:r>
      <w:r w:rsidRPr="00196108">
        <w:rPr>
          <w:spacing w:val="50"/>
          <w:lang w:val="uk-UA"/>
        </w:rPr>
        <w:t xml:space="preserve"> </w:t>
      </w:r>
      <w:r w:rsidRPr="00196108">
        <w:rPr>
          <w:spacing w:val="-1"/>
          <w:lang w:val="uk-UA"/>
        </w:rPr>
        <w:t>органів</w:t>
      </w:r>
      <w:r w:rsidRPr="00196108">
        <w:rPr>
          <w:spacing w:val="49"/>
          <w:lang w:val="uk-UA"/>
        </w:rPr>
        <w:t xml:space="preserve"> </w:t>
      </w:r>
      <w:r w:rsidRPr="00196108">
        <w:rPr>
          <w:spacing w:val="-1"/>
          <w:lang w:val="uk-UA"/>
        </w:rPr>
        <w:t>місцевого</w:t>
      </w:r>
      <w:r w:rsidRPr="00196108">
        <w:rPr>
          <w:spacing w:val="50"/>
          <w:lang w:val="uk-UA"/>
        </w:rPr>
        <w:t xml:space="preserve"> </w:t>
      </w:r>
      <w:r w:rsidRPr="00196108">
        <w:rPr>
          <w:spacing w:val="-1"/>
          <w:lang w:val="uk-UA"/>
        </w:rPr>
        <w:t>самоврядування,</w:t>
      </w:r>
      <w:r w:rsidRPr="00196108">
        <w:rPr>
          <w:spacing w:val="49"/>
          <w:lang w:val="uk-UA"/>
        </w:rPr>
        <w:t xml:space="preserve"> </w:t>
      </w:r>
      <w:r w:rsidRPr="00196108">
        <w:rPr>
          <w:spacing w:val="-1"/>
          <w:lang w:val="uk-UA"/>
        </w:rPr>
        <w:t>суб'єктів</w:t>
      </w:r>
      <w:r w:rsidRPr="00196108">
        <w:rPr>
          <w:spacing w:val="49"/>
          <w:lang w:val="uk-UA"/>
        </w:rPr>
        <w:t xml:space="preserve"> </w:t>
      </w:r>
      <w:r w:rsidRPr="00196108">
        <w:rPr>
          <w:spacing w:val="-1"/>
          <w:lang w:val="uk-UA"/>
        </w:rPr>
        <w:t>туристичної</w:t>
      </w:r>
      <w:r w:rsidRPr="00196108">
        <w:rPr>
          <w:spacing w:val="35"/>
          <w:lang w:val="uk-UA"/>
        </w:rPr>
        <w:t xml:space="preserve"> </w:t>
      </w:r>
      <w:r w:rsidRPr="00196108">
        <w:rPr>
          <w:spacing w:val="-1"/>
          <w:lang w:val="uk-UA"/>
        </w:rPr>
        <w:t>діяльності, громадських</w:t>
      </w:r>
      <w:r w:rsidRPr="00196108">
        <w:rPr>
          <w:spacing w:val="-3"/>
          <w:lang w:val="uk-UA"/>
        </w:rPr>
        <w:t xml:space="preserve"> </w:t>
      </w:r>
      <w:r w:rsidRPr="00196108">
        <w:rPr>
          <w:spacing w:val="-1"/>
          <w:lang w:val="uk-UA"/>
        </w:rPr>
        <w:t>організацій</w:t>
      </w:r>
      <w:r w:rsidRPr="00196108">
        <w:rPr>
          <w:lang w:val="uk-UA"/>
        </w:rPr>
        <w:t xml:space="preserve"> </w:t>
      </w:r>
      <w:r w:rsidRPr="00196108">
        <w:rPr>
          <w:spacing w:val="-1"/>
          <w:lang w:val="uk-UA"/>
        </w:rPr>
        <w:t>для</w:t>
      </w:r>
      <w:r w:rsidRPr="00196108">
        <w:rPr>
          <w:lang w:val="uk-UA"/>
        </w:rPr>
        <w:t xml:space="preserve"> </w:t>
      </w:r>
      <w:r w:rsidRPr="00196108">
        <w:rPr>
          <w:spacing w:val="-1"/>
          <w:lang w:val="uk-UA"/>
        </w:rPr>
        <w:t>досягнення</w:t>
      </w:r>
      <w:r w:rsidRPr="00196108">
        <w:rPr>
          <w:spacing w:val="-3"/>
          <w:lang w:val="uk-UA"/>
        </w:rPr>
        <w:t xml:space="preserve"> </w:t>
      </w:r>
      <w:r w:rsidRPr="00196108">
        <w:rPr>
          <w:spacing w:val="-1"/>
          <w:lang w:val="uk-UA"/>
        </w:rPr>
        <w:t>поставленої</w:t>
      </w:r>
      <w:r w:rsidRPr="00196108">
        <w:rPr>
          <w:spacing w:val="1"/>
          <w:lang w:val="uk-UA"/>
        </w:rPr>
        <w:t xml:space="preserve"> </w:t>
      </w:r>
      <w:r w:rsidRPr="00196108">
        <w:rPr>
          <w:spacing w:val="-1"/>
          <w:lang w:val="uk-UA"/>
        </w:rPr>
        <w:t>мети.</w:t>
      </w:r>
    </w:p>
    <w:p w14:paraId="3A7BA4AC" w14:textId="77777777" w:rsidR="00AE313B" w:rsidRPr="00196108" w:rsidRDefault="00AE313B" w:rsidP="00AE313B">
      <w:pPr>
        <w:pStyle w:val="a3"/>
        <w:ind w:right="110"/>
        <w:jc w:val="both"/>
        <w:rPr>
          <w:lang w:val="uk-UA"/>
        </w:rPr>
      </w:pPr>
      <w:r w:rsidRPr="00196108">
        <w:rPr>
          <w:lang w:val="uk-UA"/>
        </w:rPr>
        <w:t xml:space="preserve">Для </w:t>
      </w:r>
      <w:r w:rsidRPr="00196108">
        <w:rPr>
          <w:spacing w:val="32"/>
          <w:lang w:val="uk-UA"/>
        </w:rPr>
        <w:t xml:space="preserve"> </w:t>
      </w:r>
      <w:r w:rsidRPr="00196108">
        <w:rPr>
          <w:spacing w:val="-1"/>
          <w:lang w:val="uk-UA"/>
        </w:rPr>
        <w:t>успішної</w:t>
      </w:r>
      <w:r w:rsidRPr="00196108">
        <w:rPr>
          <w:lang w:val="uk-UA"/>
        </w:rPr>
        <w:t xml:space="preserve"> </w:t>
      </w:r>
      <w:r w:rsidRPr="00196108">
        <w:rPr>
          <w:spacing w:val="31"/>
          <w:lang w:val="uk-UA"/>
        </w:rPr>
        <w:t xml:space="preserve"> </w:t>
      </w:r>
      <w:r w:rsidRPr="00196108">
        <w:rPr>
          <w:spacing w:val="-1"/>
          <w:lang w:val="uk-UA"/>
        </w:rPr>
        <w:t>реалізації</w:t>
      </w:r>
      <w:r w:rsidRPr="00196108">
        <w:rPr>
          <w:lang w:val="uk-UA"/>
        </w:rPr>
        <w:t xml:space="preserve"> </w:t>
      </w:r>
      <w:r w:rsidRPr="00196108">
        <w:rPr>
          <w:spacing w:val="31"/>
          <w:lang w:val="uk-UA"/>
        </w:rPr>
        <w:t xml:space="preserve"> </w:t>
      </w:r>
      <w:r w:rsidRPr="00196108">
        <w:rPr>
          <w:spacing w:val="-1"/>
          <w:lang w:val="uk-UA"/>
        </w:rPr>
        <w:t>розвитку</w:t>
      </w:r>
      <w:r w:rsidRPr="00196108">
        <w:rPr>
          <w:lang w:val="uk-UA"/>
        </w:rPr>
        <w:t xml:space="preserve"> </w:t>
      </w:r>
      <w:r w:rsidRPr="00196108">
        <w:rPr>
          <w:spacing w:val="33"/>
          <w:lang w:val="uk-UA"/>
        </w:rPr>
        <w:t xml:space="preserve"> </w:t>
      </w:r>
      <w:r w:rsidRPr="00196108">
        <w:rPr>
          <w:spacing w:val="-1"/>
          <w:lang w:val="uk-UA"/>
        </w:rPr>
        <w:t>туристичної</w:t>
      </w:r>
      <w:r w:rsidRPr="00196108">
        <w:rPr>
          <w:lang w:val="uk-UA"/>
        </w:rPr>
        <w:t xml:space="preserve"> </w:t>
      </w:r>
      <w:r w:rsidRPr="00196108">
        <w:rPr>
          <w:spacing w:val="31"/>
          <w:lang w:val="uk-UA"/>
        </w:rPr>
        <w:t xml:space="preserve"> </w:t>
      </w:r>
      <w:r w:rsidRPr="00196108">
        <w:rPr>
          <w:spacing w:val="-1"/>
          <w:lang w:val="uk-UA"/>
        </w:rPr>
        <w:t>галузі</w:t>
      </w:r>
      <w:r w:rsidRPr="00196108">
        <w:rPr>
          <w:lang w:val="uk-UA"/>
        </w:rPr>
        <w:t xml:space="preserve"> </w:t>
      </w:r>
      <w:r w:rsidRPr="00196108">
        <w:rPr>
          <w:spacing w:val="33"/>
          <w:lang w:val="uk-UA"/>
        </w:rPr>
        <w:t xml:space="preserve"> </w:t>
      </w:r>
      <w:r w:rsidRPr="00196108">
        <w:rPr>
          <w:spacing w:val="-1"/>
          <w:lang w:val="uk-UA"/>
        </w:rPr>
        <w:t>міста,</w:t>
      </w:r>
      <w:r w:rsidRPr="00196108">
        <w:rPr>
          <w:lang w:val="uk-UA"/>
        </w:rPr>
        <w:t xml:space="preserve"> </w:t>
      </w:r>
      <w:r w:rsidRPr="00196108">
        <w:rPr>
          <w:spacing w:val="4"/>
          <w:lang w:val="uk-UA"/>
        </w:rPr>
        <w:t xml:space="preserve"> </w:t>
      </w:r>
      <w:r w:rsidRPr="00196108">
        <w:rPr>
          <w:spacing w:val="-1"/>
          <w:lang w:val="uk-UA"/>
        </w:rPr>
        <w:t>отримання</w:t>
      </w:r>
      <w:r w:rsidRPr="00196108">
        <w:rPr>
          <w:spacing w:val="37"/>
          <w:lang w:val="uk-UA"/>
        </w:rPr>
        <w:t xml:space="preserve"> </w:t>
      </w:r>
      <w:r w:rsidRPr="00196108">
        <w:rPr>
          <w:spacing w:val="-1"/>
          <w:lang w:val="uk-UA"/>
        </w:rPr>
        <w:t>додаткових</w:t>
      </w:r>
      <w:r w:rsidRPr="00196108">
        <w:rPr>
          <w:spacing w:val="1"/>
          <w:lang w:val="uk-UA"/>
        </w:rPr>
        <w:t xml:space="preserve"> </w:t>
      </w:r>
      <w:r w:rsidRPr="00196108">
        <w:rPr>
          <w:spacing w:val="-1"/>
          <w:lang w:val="uk-UA"/>
        </w:rPr>
        <w:t>фінансових</w:t>
      </w:r>
      <w:r w:rsidRPr="00196108">
        <w:rPr>
          <w:spacing w:val="-2"/>
          <w:lang w:val="uk-UA"/>
        </w:rPr>
        <w:t xml:space="preserve"> </w:t>
      </w:r>
      <w:r w:rsidRPr="00196108">
        <w:rPr>
          <w:spacing w:val="-1"/>
          <w:lang w:val="uk-UA"/>
        </w:rPr>
        <w:t>ресурсів</w:t>
      </w:r>
      <w:r w:rsidRPr="00196108">
        <w:rPr>
          <w:spacing w:val="-4"/>
          <w:lang w:val="uk-UA"/>
        </w:rPr>
        <w:t xml:space="preserve"> </w:t>
      </w:r>
      <w:r w:rsidRPr="00196108">
        <w:rPr>
          <w:lang w:val="uk-UA"/>
        </w:rPr>
        <w:t>у</w:t>
      </w:r>
      <w:r w:rsidRPr="00196108">
        <w:rPr>
          <w:spacing w:val="1"/>
          <w:lang w:val="uk-UA"/>
        </w:rPr>
        <w:t xml:space="preserve"> </w:t>
      </w:r>
      <w:r w:rsidRPr="00196108">
        <w:rPr>
          <w:spacing w:val="-1"/>
          <w:lang w:val="uk-UA"/>
        </w:rPr>
        <w:t>місцевий</w:t>
      </w:r>
      <w:r w:rsidRPr="00196108">
        <w:rPr>
          <w:spacing w:val="1"/>
          <w:lang w:val="uk-UA"/>
        </w:rPr>
        <w:t xml:space="preserve"> </w:t>
      </w:r>
      <w:r w:rsidRPr="00196108">
        <w:rPr>
          <w:spacing w:val="-1"/>
          <w:lang w:val="uk-UA"/>
        </w:rPr>
        <w:t>бюджет</w:t>
      </w:r>
      <w:r w:rsidRPr="00196108">
        <w:rPr>
          <w:lang w:val="uk-UA"/>
        </w:rPr>
        <w:t xml:space="preserve"> </w:t>
      </w:r>
      <w:r w:rsidRPr="00196108">
        <w:rPr>
          <w:spacing w:val="-1"/>
          <w:lang w:val="uk-UA"/>
        </w:rPr>
        <w:t>необхідно</w:t>
      </w:r>
      <w:r w:rsidRPr="00196108">
        <w:rPr>
          <w:spacing w:val="1"/>
          <w:lang w:val="uk-UA"/>
        </w:rPr>
        <w:t xml:space="preserve"> </w:t>
      </w:r>
      <w:r w:rsidRPr="00196108">
        <w:rPr>
          <w:spacing w:val="-1"/>
          <w:lang w:val="uk-UA"/>
        </w:rPr>
        <w:t>забезпечити:</w:t>
      </w:r>
    </w:p>
    <w:p w14:paraId="346920FE"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комплексний</w:t>
      </w:r>
      <w:r w:rsidRPr="00196108">
        <w:rPr>
          <w:lang w:val="uk-UA"/>
        </w:rPr>
        <w:t xml:space="preserve"> </w:t>
      </w:r>
      <w:r w:rsidRPr="00196108">
        <w:rPr>
          <w:spacing w:val="-1"/>
          <w:lang w:val="uk-UA"/>
        </w:rPr>
        <w:t>розвиток</w:t>
      </w:r>
      <w:r w:rsidRPr="00196108">
        <w:rPr>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сфери;</w:t>
      </w:r>
    </w:p>
    <w:p w14:paraId="40238731" w14:textId="77777777"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координацію та</w:t>
      </w:r>
      <w:r w:rsidRPr="00196108">
        <w:rPr>
          <w:lang w:val="uk-UA"/>
        </w:rPr>
        <w:t xml:space="preserve"> </w:t>
      </w:r>
      <w:r w:rsidRPr="00196108">
        <w:rPr>
          <w:spacing w:val="-1"/>
          <w:lang w:val="uk-UA"/>
        </w:rPr>
        <w:t xml:space="preserve">співпрацю </w:t>
      </w:r>
      <w:r w:rsidRPr="00196108">
        <w:rPr>
          <w:lang w:val="uk-UA"/>
        </w:rPr>
        <w:t>з</w:t>
      </w:r>
      <w:r w:rsidRPr="00196108">
        <w:rPr>
          <w:spacing w:val="-4"/>
          <w:lang w:val="uk-UA"/>
        </w:rPr>
        <w:t xml:space="preserve"> </w:t>
      </w:r>
      <w:r w:rsidRPr="00196108">
        <w:rPr>
          <w:spacing w:val="-1"/>
          <w:lang w:val="uk-UA"/>
        </w:rPr>
        <w:t>органами</w:t>
      </w:r>
      <w:r w:rsidRPr="00196108">
        <w:rPr>
          <w:spacing w:val="-3"/>
          <w:lang w:val="uk-UA"/>
        </w:rPr>
        <w:t xml:space="preserve"> </w:t>
      </w:r>
      <w:r w:rsidRPr="00196108">
        <w:rPr>
          <w:spacing w:val="-1"/>
          <w:lang w:val="uk-UA"/>
        </w:rPr>
        <w:t>влади, установами</w:t>
      </w:r>
      <w:r w:rsidRPr="00196108">
        <w:rPr>
          <w:lang w:val="uk-UA"/>
        </w:rPr>
        <w:t xml:space="preserve"> </w:t>
      </w:r>
      <w:r w:rsidRPr="00196108">
        <w:rPr>
          <w:spacing w:val="-2"/>
          <w:lang w:val="uk-UA"/>
        </w:rPr>
        <w:t>та</w:t>
      </w:r>
      <w:r w:rsidRPr="00196108">
        <w:rPr>
          <w:lang w:val="uk-UA"/>
        </w:rPr>
        <w:t xml:space="preserve"> </w:t>
      </w:r>
      <w:r w:rsidRPr="00196108">
        <w:rPr>
          <w:spacing w:val="-1"/>
          <w:lang w:val="uk-UA"/>
        </w:rPr>
        <w:t>організаціями;</w:t>
      </w:r>
    </w:p>
    <w:p w14:paraId="2E063141"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залучення</w:t>
      </w:r>
      <w:r w:rsidRPr="00196108">
        <w:rPr>
          <w:lang w:val="uk-UA"/>
        </w:rPr>
        <w:t xml:space="preserve"> </w:t>
      </w:r>
      <w:r w:rsidRPr="00196108">
        <w:rPr>
          <w:spacing w:val="-1"/>
          <w:lang w:val="uk-UA"/>
        </w:rPr>
        <w:t>вітчизняних</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іноземних</w:t>
      </w:r>
      <w:r w:rsidRPr="00196108">
        <w:rPr>
          <w:spacing w:val="1"/>
          <w:lang w:val="uk-UA"/>
        </w:rPr>
        <w:t xml:space="preserve"> </w:t>
      </w:r>
      <w:r w:rsidRPr="00196108">
        <w:rPr>
          <w:spacing w:val="-1"/>
          <w:lang w:val="uk-UA"/>
        </w:rPr>
        <w:t>інвестицій</w:t>
      </w:r>
      <w:r w:rsidRPr="00196108">
        <w:rPr>
          <w:lang w:val="uk-UA"/>
        </w:rPr>
        <w:t xml:space="preserve"> у </w:t>
      </w:r>
      <w:r w:rsidRPr="00196108">
        <w:rPr>
          <w:spacing w:val="-1"/>
          <w:lang w:val="uk-UA"/>
        </w:rPr>
        <w:t>туристичну</w:t>
      </w:r>
      <w:r w:rsidRPr="00196108">
        <w:rPr>
          <w:spacing w:val="1"/>
          <w:lang w:val="uk-UA"/>
        </w:rPr>
        <w:t xml:space="preserve"> </w:t>
      </w:r>
      <w:r w:rsidRPr="00196108">
        <w:rPr>
          <w:spacing w:val="-2"/>
          <w:lang w:val="uk-UA"/>
        </w:rPr>
        <w:t>сферу;</w:t>
      </w:r>
    </w:p>
    <w:p w14:paraId="3E9C44E8" w14:textId="77777777"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ефективне</w:t>
      </w:r>
      <w:r w:rsidRPr="00196108">
        <w:rPr>
          <w:lang w:val="uk-UA"/>
        </w:rPr>
        <w:t xml:space="preserve"> </w:t>
      </w:r>
      <w:r w:rsidRPr="00196108">
        <w:rPr>
          <w:spacing w:val="-2"/>
          <w:lang w:val="uk-UA"/>
        </w:rPr>
        <w:t>сприяння</w:t>
      </w:r>
      <w:r w:rsidRPr="00196108">
        <w:rPr>
          <w:lang w:val="uk-UA"/>
        </w:rPr>
        <w:t xml:space="preserve"> </w:t>
      </w:r>
      <w:r w:rsidRPr="00196108">
        <w:rPr>
          <w:spacing w:val="-1"/>
          <w:lang w:val="uk-UA"/>
        </w:rPr>
        <w:t>туристичного</w:t>
      </w:r>
      <w:r w:rsidRPr="00196108">
        <w:rPr>
          <w:spacing w:val="1"/>
          <w:lang w:val="uk-UA"/>
        </w:rPr>
        <w:t xml:space="preserve"> </w:t>
      </w:r>
      <w:r w:rsidRPr="00196108">
        <w:rPr>
          <w:spacing w:val="-1"/>
          <w:lang w:val="uk-UA"/>
        </w:rPr>
        <w:t>обміну</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збільшення</w:t>
      </w:r>
      <w:r w:rsidRPr="00196108">
        <w:rPr>
          <w:spacing w:val="-3"/>
          <w:lang w:val="uk-UA"/>
        </w:rPr>
        <w:t xml:space="preserve"> </w:t>
      </w:r>
      <w:r w:rsidRPr="00196108">
        <w:rPr>
          <w:spacing w:val="-1"/>
          <w:lang w:val="uk-UA"/>
        </w:rPr>
        <w:t>потоку</w:t>
      </w:r>
      <w:r w:rsidRPr="00196108">
        <w:rPr>
          <w:spacing w:val="1"/>
          <w:lang w:val="uk-UA"/>
        </w:rPr>
        <w:t xml:space="preserve"> </w:t>
      </w:r>
      <w:r w:rsidRPr="00196108">
        <w:rPr>
          <w:spacing w:val="-1"/>
          <w:lang w:val="uk-UA"/>
        </w:rPr>
        <w:t>туристів;</w:t>
      </w:r>
    </w:p>
    <w:p w14:paraId="0C0C5E43" w14:textId="77777777" w:rsidR="00AE313B" w:rsidRPr="005074C2" w:rsidRDefault="00AE313B" w:rsidP="00AE313B">
      <w:pPr>
        <w:pStyle w:val="a3"/>
        <w:numPr>
          <w:ilvl w:val="1"/>
          <w:numId w:val="7"/>
        </w:numPr>
        <w:tabs>
          <w:tab w:val="left" w:pos="549"/>
        </w:tabs>
        <w:ind w:right="110" w:firstLine="283"/>
        <w:jc w:val="both"/>
        <w:rPr>
          <w:spacing w:val="-1"/>
          <w:lang w:val="uk-UA"/>
        </w:rPr>
      </w:pPr>
      <w:r w:rsidRPr="00196108">
        <w:rPr>
          <w:spacing w:val="-1"/>
          <w:lang w:val="uk-UA"/>
        </w:rPr>
        <w:t>виготовлення</w:t>
      </w:r>
      <w:r w:rsidRPr="00196108">
        <w:rPr>
          <w:spacing w:val="-3"/>
          <w:lang w:val="uk-UA"/>
        </w:rPr>
        <w:t xml:space="preserve"> </w:t>
      </w:r>
      <w:r w:rsidRPr="00196108">
        <w:rPr>
          <w:spacing w:val="-1"/>
          <w:lang w:val="uk-UA"/>
        </w:rPr>
        <w:t>високоякісної</w:t>
      </w:r>
      <w:r w:rsidRPr="00196108">
        <w:rPr>
          <w:spacing w:val="-5"/>
          <w:lang w:val="uk-UA"/>
        </w:rPr>
        <w:t xml:space="preserve"> </w:t>
      </w:r>
      <w:r w:rsidRPr="00196108">
        <w:rPr>
          <w:spacing w:val="-1"/>
          <w:lang w:val="uk-UA"/>
        </w:rPr>
        <w:t>рекламної</w:t>
      </w:r>
      <w:r w:rsidRPr="00196108">
        <w:rPr>
          <w:spacing w:val="-5"/>
          <w:lang w:val="uk-UA"/>
        </w:rPr>
        <w:t xml:space="preserve"> </w:t>
      </w:r>
      <w:r w:rsidRPr="00196108">
        <w:rPr>
          <w:spacing w:val="-1"/>
          <w:lang w:val="uk-UA"/>
        </w:rPr>
        <w:t>продукції</w:t>
      </w:r>
      <w:r w:rsidRPr="00196108">
        <w:rPr>
          <w:spacing w:val="-5"/>
          <w:lang w:val="uk-UA"/>
        </w:rPr>
        <w:t xml:space="preserve"> </w:t>
      </w:r>
      <w:r w:rsidRPr="00196108">
        <w:rPr>
          <w:spacing w:val="-1"/>
          <w:lang w:val="uk-UA"/>
        </w:rPr>
        <w:t>про</w:t>
      </w:r>
      <w:r w:rsidRPr="00196108">
        <w:rPr>
          <w:spacing w:val="-3"/>
          <w:lang w:val="uk-UA"/>
        </w:rPr>
        <w:t xml:space="preserve"> </w:t>
      </w:r>
      <w:r w:rsidRPr="00196108">
        <w:rPr>
          <w:spacing w:val="-1"/>
          <w:lang w:val="uk-UA"/>
        </w:rPr>
        <w:t>туристичні</w:t>
      </w:r>
      <w:r w:rsidRPr="00196108">
        <w:rPr>
          <w:spacing w:val="-3"/>
          <w:lang w:val="uk-UA"/>
        </w:rPr>
        <w:t xml:space="preserve"> </w:t>
      </w:r>
      <w:r w:rsidRPr="00196108">
        <w:rPr>
          <w:spacing w:val="-1"/>
          <w:lang w:val="uk-UA"/>
        </w:rPr>
        <w:t>можливості</w:t>
      </w:r>
      <w:r w:rsidRPr="00196108">
        <w:rPr>
          <w:spacing w:val="27"/>
          <w:lang w:val="uk-UA"/>
        </w:rPr>
        <w:t xml:space="preserve"> </w:t>
      </w:r>
      <w:r w:rsidRPr="00196108">
        <w:rPr>
          <w:spacing w:val="-1"/>
          <w:lang w:val="uk-UA"/>
        </w:rPr>
        <w:t>краю;</w:t>
      </w:r>
    </w:p>
    <w:p w14:paraId="5188EBFB" w14:textId="77777777" w:rsidR="00AE313B" w:rsidRPr="005074C2" w:rsidRDefault="00AE313B" w:rsidP="00AE313B">
      <w:pPr>
        <w:pStyle w:val="a3"/>
        <w:numPr>
          <w:ilvl w:val="1"/>
          <w:numId w:val="7"/>
        </w:numPr>
        <w:tabs>
          <w:tab w:val="left" w:pos="549"/>
          <w:tab w:val="left" w:pos="2066"/>
          <w:tab w:val="left" w:pos="3727"/>
          <w:tab w:val="left" w:pos="4444"/>
          <w:tab w:val="left" w:pos="5800"/>
          <w:tab w:val="left" w:pos="7564"/>
          <w:tab w:val="left" w:pos="8116"/>
        </w:tabs>
        <w:spacing w:line="241" w:lineRule="auto"/>
        <w:ind w:right="103" w:firstLine="283"/>
        <w:jc w:val="both"/>
        <w:rPr>
          <w:spacing w:val="-1"/>
          <w:lang w:val="uk-UA"/>
        </w:rPr>
      </w:pPr>
      <w:r w:rsidRPr="005074C2">
        <w:rPr>
          <w:spacing w:val="-1"/>
          <w:lang w:val="uk-UA"/>
        </w:rPr>
        <w:t xml:space="preserve">створення односторінкового </w:t>
      </w:r>
      <w:r>
        <w:rPr>
          <w:spacing w:val="-1"/>
          <w:lang w:val="uk-UA"/>
        </w:rPr>
        <w:t xml:space="preserve">сайту-візитки </w:t>
      </w:r>
      <w:r w:rsidRPr="005074C2">
        <w:rPr>
          <w:spacing w:val="-1"/>
          <w:lang w:val="uk-UA"/>
        </w:rPr>
        <w:t xml:space="preserve">для промоції </w:t>
      </w:r>
      <w:r>
        <w:rPr>
          <w:spacing w:val="-1"/>
          <w:lang w:val="uk-UA"/>
        </w:rPr>
        <w:t xml:space="preserve">туристичної та </w:t>
      </w:r>
      <w:r w:rsidRPr="00196108">
        <w:rPr>
          <w:spacing w:val="-1"/>
          <w:lang w:val="uk-UA"/>
        </w:rPr>
        <w:t>інвестиційної</w:t>
      </w:r>
      <w:r w:rsidRPr="005074C2">
        <w:rPr>
          <w:spacing w:val="-1"/>
          <w:lang w:val="uk-UA"/>
        </w:rPr>
        <w:t xml:space="preserve"> </w:t>
      </w:r>
      <w:r w:rsidRPr="00196108">
        <w:rPr>
          <w:spacing w:val="-1"/>
          <w:lang w:val="uk-UA"/>
        </w:rPr>
        <w:t>привабливості</w:t>
      </w:r>
      <w:r w:rsidRPr="005074C2">
        <w:rPr>
          <w:spacing w:val="-1"/>
          <w:lang w:val="uk-UA"/>
        </w:rPr>
        <w:t xml:space="preserve"> </w:t>
      </w:r>
      <w:r w:rsidRPr="00196108">
        <w:rPr>
          <w:spacing w:val="-1"/>
          <w:lang w:val="uk-UA"/>
        </w:rPr>
        <w:t>Чортківської</w:t>
      </w:r>
      <w:r w:rsidRPr="005074C2">
        <w:rPr>
          <w:spacing w:val="-1"/>
          <w:lang w:val="uk-UA"/>
        </w:rPr>
        <w:t xml:space="preserve"> </w:t>
      </w:r>
      <w:r w:rsidRPr="005369F2">
        <w:rPr>
          <w:spacing w:val="-1"/>
          <w:lang w:val="uk-UA"/>
        </w:rPr>
        <w:t>громади;</w:t>
      </w:r>
    </w:p>
    <w:p w14:paraId="0CD1EC81" w14:textId="77777777" w:rsidR="00AE313B" w:rsidRPr="005074C2" w:rsidRDefault="00AE313B" w:rsidP="00AE313B">
      <w:pPr>
        <w:pStyle w:val="a3"/>
        <w:numPr>
          <w:ilvl w:val="1"/>
          <w:numId w:val="7"/>
        </w:numPr>
        <w:tabs>
          <w:tab w:val="left" w:pos="426"/>
        </w:tabs>
        <w:spacing w:line="320" w:lineRule="exact"/>
        <w:ind w:left="548" w:hanging="163"/>
        <w:jc w:val="both"/>
        <w:rPr>
          <w:spacing w:val="-1"/>
          <w:lang w:val="uk-UA"/>
        </w:rPr>
      </w:pPr>
      <w:r w:rsidRPr="00196108">
        <w:rPr>
          <w:spacing w:val="-1"/>
          <w:lang w:val="uk-UA"/>
        </w:rPr>
        <w:t>вдосконалення</w:t>
      </w:r>
      <w:r w:rsidRPr="005074C2">
        <w:rPr>
          <w:spacing w:val="-1"/>
          <w:lang w:val="uk-UA"/>
        </w:rPr>
        <w:t xml:space="preserve"> </w:t>
      </w:r>
      <w:r w:rsidRPr="00196108">
        <w:rPr>
          <w:spacing w:val="-1"/>
          <w:lang w:val="uk-UA"/>
        </w:rPr>
        <w:t>форм</w:t>
      </w:r>
      <w:r w:rsidRPr="005074C2">
        <w:rPr>
          <w:spacing w:val="-1"/>
          <w:lang w:val="uk-UA"/>
        </w:rPr>
        <w:t xml:space="preserve"> </w:t>
      </w:r>
      <w:r w:rsidRPr="00196108">
        <w:rPr>
          <w:spacing w:val="-1"/>
          <w:lang w:val="uk-UA"/>
        </w:rPr>
        <w:t>екскурсій, збільшення</w:t>
      </w:r>
      <w:r w:rsidRPr="005074C2">
        <w:rPr>
          <w:spacing w:val="-1"/>
          <w:lang w:val="uk-UA"/>
        </w:rPr>
        <w:t xml:space="preserve"> </w:t>
      </w:r>
      <w:r w:rsidRPr="00196108">
        <w:rPr>
          <w:spacing w:val="-1"/>
          <w:lang w:val="uk-UA"/>
        </w:rPr>
        <w:t>кількості</w:t>
      </w:r>
      <w:r w:rsidRPr="005074C2">
        <w:rPr>
          <w:spacing w:val="-1"/>
          <w:lang w:val="uk-UA"/>
        </w:rPr>
        <w:t xml:space="preserve"> </w:t>
      </w:r>
      <w:r w:rsidRPr="00196108">
        <w:rPr>
          <w:spacing w:val="-1"/>
          <w:lang w:val="uk-UA"/>
        </w:rPr>
        <w:t>екскурсантів</w:t>
      </w:r>
      <w:r>
        <w:rPr>
          <w:spacing w:val="-1"/>
          <w:lang w:val="uk-UA"/>
        </w:rPr>
        <w:t xml:space="preserve">, </w:t>
      </w:r>
    </w:p>
    <w:p w14:paraId="6C6ACF0D" w14:textId="77777777" w:rsidR="00AE313B" w:rsidRPr="005074C2" w:rsidRDefault="00AE313B" w:rsidP="00AE313B">
      <w:pPr>
        <w:pStyle w:val="a3"/>
        <w:numPr>
          <w:ilvl w:val="1"/>
          <w:numId w:val="7"/>
        </w:numPr>
        <w:tabs>
          <w:tab w:val="left" w:pos="426"/>
        </w:tabs>
        <w:spacing w:line="320" w:lineRule="exact"/>
        <w:ind w:left="548" w:hanging="163"/>
        <w:jc w:val="both"/>
        <w:rPr>
          <w:spacing w:val="-1"/>
          <w:lang w:val="uk-UA"/>
        </w:rPr>
      </w:pPr>
      <w:r>
        <w:rPr>
          <w:spacing w:val="-1"/>
          <w:lang w:val="uk-UA"/>
        </w:rPr>
        <w:t>співпраця з гідами та амбасадорами міста і громади</w:t>
      </w:r>
      <w:r w:rsidRPr="00196108">
        <w:rPr>
          <w:spacing w:val="-1"/>
          <w:lang w:val="uk-UA"/>
        </w:rPr>
        <w:t>;</w:t>
      </w:r>
    </w:p>
    <w:p w14:paraId="58961CC8" w14:textId="77777777" w:rsidR="00AE313B" w:rsidRDefault="00AE313B" w:rsidP="00AE313B">
      <w:pPr>
        <w:pStyle w:val="a3"/>
        <w:numPr>
          <w:ilvl w:val="1"/>
          <w:numId w:val="7"/>
        </w:numPr>
        <w:tabs>
          <w:tab w:val="left" w:pos="549"/>
        </w:tabs>
        <w:spacing w:line="322" w:lineRule="exact"/>
        <w:ind w:left="548" w:hanging="163"/>
        <w:jc w:val="both"/>
        <w:rPr>
          <w:spacing w:val="-1"/>
          <w:lang w:val="uk-UA"/>
        </w:rPr>
      </w:pPr>
      <w:r w:rsidRPr="00196108">
        <w:rPr>
          <w:spacing w:val="-1"/>
          <w:lang w:val="uk-UA"/>
        </w:rPr>
        <w:t>розширення</w:t>
      </w:r>
      <w:r w:rsidRPr="005074C2">
        <w:rPr>
          <w:spacing w:val="-1"/>
          <w:lang w:val="uk-UA"/>
        </w:rPr>
        <w:t xml:space="preserve"> мережі;</w:t>
      </w:r>
    </w:p>
    <w:p w14:paraId="11DB16A0" w14:textId="77777777" w:rsidR="00AE313B" w:rsidRPr="005074C2" w:rsidRDefault="00AE313B" w:rsidP="00AE313B">
      <w:pPr>
        <w:pStyle w:val="a3"/>
        <w:numPr>
          <w:ilvl w:val="1"/>
          <w:numId w:val="7"/>
        </w:numPr>
        <w:spacing w:line="322" w:lineRule="exact"/>
        <w:ind w:left="142" w:firstLine="243"/>
        <w:jc w:val="both"/>
        <w:rPr>
          <w:spacing w:val="-1"/>
          <w:lang w:val="uk-UA"/>
        </w:rPr>
      </w:pPr>
      <w:r>
        <w:rPr>
          <w:spacing w:val="-1"/>
          <w:lang w:val="uk-UA"/>
        </w:rPr>
        <w:t>розширення цільових аудиторій туристів, через сприяння створення безбар</w:t>
      </w:r>
      <w:r w:rsidRPr="005074C2">
        <w:rPr>
          <w:spacing w:val="-1"/>
          <w:lang w:val="ru-RU"/>
        </w:rPr>
        <w:t>’</w:t>
      </w:r>
      <w:r>
        <w:rPr>
          <w:spacing w:val="-1"/>
          <w:lang w:val="uk-UA"/>
        </w:rPr>
        <w:t>єрного простору;</w:t>
      </w:r>
    </w:p>
    <w:p w14:paraId="1CFFB62B" w14:textId="77777777" w:rsidR="00AE313B" w:rsidRPr="005074C2" w:rsidRDefault="00AE313B" w:rsidP="00AE313B">
      <w:pPr>
        <w:pStyle w:val="a3"/>
        <w:numPr>
          <w:ilvl w:val="1"/>
          <w:numId w:val="7"/>
        </w:numPr>
        <w:tabs>
          <w:tab w:val="left" w:pos="549"/>
        </w:tabs>
        <w:ind w:left="548" w:hanging="163"/>
        <w:jc w:val="both"/>
        <w:rPr>
          <w:spacing w:val="-1"/>
          <w:lang w:val="uk-UA"/>
        </w:rPr>
      </w:pPr>
      <w:r w:rsidRPr="00196108">
        <w:rPr>
          <w:spacing w:val="-1"/>
          <w:lang w:val="uk-UA"/>
        </w:rPr>
        <w:t>покращення</w:t>
      </w:r>
      <w:r w:rsidRPr="005074C2">
        <w:rPr>
          <w:spacing w:val="-1"/>
          <w:lang w:val="uk-UA"/>
        </w:rPr>
        <w:t xml:space="preserve"> </w:t>
      </w:r>
      <w:r w:rsidRPr="00196108">
        <w:rPr>
          <w:spacing w:val="-1"/>
          <w:lang w:val="uk-UA"/>
        </w:rPr>
        <w:t>умов відпочинку</w:t>
      </w:r>
      <w:r w:rsidRPr="005074C2">
        <w:rPr>
          <w:spacing w:val="-1"/>
          <w:lang w:val="uk-UA"/>
        </w:rPr>
        <w:t xml:space="preserve"> </w:t>
      </w:r>
      <w:r w:rsidRPr="00196108">
        <w:rPr>
          <w:spacing w:val="-1"/>
          <w:lang w:val="uk-UA"/>
        </w:rPr>
        <w:t>та</w:t>
      </w:r>
      <w:r w:rsidRPr="005074C2">
        <w:rPr>
          <w:spacing w:val="-1"/>
          <w:lang w:val="uk-UA"/>
        </w:rPr>
        <w:t xml:space="preserve"> </w:t>
      </w:r>
      <w:r w:rsidRPr="00196108">
        <w:rPr>
          <w:spacing w:val="-1"/>
          <w:lang w:val="uk-UA"/>
        </w:rPr>
        <w:t>оздоровлення</w:t>
      </w:r>
      <w:r w:rsidRPr="005074C2">
        <w:rPr>
          <w:spacing w:val="-1"/>
          <w:lang w:val="uk-UA"/>
        </w:rPr>
        <w:t xml:space="preserve"> </w:t>
      </w:r>
      <w:r w:rsidRPr="00196108">
        <w:rPr>
          <w:spacing w:val="-1"/>
          <w:lang w:val="uk-UA"/>
        </w:rPr>
        <w:t>населення.</w:t>
      </w:r>
    </w:p>
    <w:p w14:paraId="18FC5263" w14:textId="77777777" w:rsidR="00AE313B" w:rsidRPr="00196108" w:rsidRDefault="00AE313B" w:rsidP="00AE313B">
      <w:pPr>
        <w:spacing w:before="11"/>
        <w:rPr>
          <w:rFonts w:ascii="Times New Roman" w:eastAsia="Times New Roman" w:hAnsi="Times New Roman" w:cs="Times New Roman"/>
          <w:sz w:val="27"/>
          <w:szCs w:val="27"/>
          <w:lang w:val="uk-UA"/>
        </w:rPr>
      </w:pPr>
    </w:p>
    <w:p w14:paraId="22F14D60" w14:textId="77777777" w:rsidR="00AE313B" w:rsidRPr="000C5F71" w:rsidRDefault="00AE313B" w:rsidP="00AE313B">
      <w:pPr>
        <w:pStyle w:val="a7"/>
        <w:jc w:val="center"/>
      </w:pPr>
      <w:r w:rsidRPr="000C5F71">
        <w:rPr>
          <w:rFonts w:eastAsia="TimesNewRomanPS-BoldMT"/>
          <w:b/>
          <w:bCs/>
          <w:sz w:val="28"/>
          <w:szCs w:val="28"/>
        </w:rPr>
        <w:t>4. Обґрунтування шляхів і засобів розв’язання проблем, обсягів</w:t>
      </w:r>
    </w:p>
    <w:p w14:paraId="1E321233" w14:textId="77777777" w:rsidR="00AE313B" w:rsidRDefault="00AE313B" w:rsidP="00AE313B">
      <w:pPr>
        <w:pStyle w:val="a7"/>
        <w:jc w:val="center"/>
        <w:rPr>
          <w:rFonts w:eastAsia="TimesNewRomanPS-BoldMT"/>
          <w:b/>
          <w:bCs/>
          <w:sz w:val="28"/>
          <w:szCs w:val="28"/>
        </w:rPr>
      </w:pPr>
      <w:r w:rsidRPr="000C5F71">
        <w:rPr>
          <w:rFonts w:eastAsia="TimesNewRomanPS-BoldMT"/>
          <w:b/>
          <w:bCs/>
          <w:sz w:val="28"/>
          <w:szCs w:val="28"/>
        </w:rPr>
        <w:t>та джерел фінансування програми</w:t>
      </w:r>
    </w:p>
    <w:p w14:paraId="01F0FC75" w14:textId="77777777" w:rsidR="00AE313B" w:rsidRDefault="00AE313B" w:rsidP="00AE313B">
      <w:pPr>
        <w:pStyle w:val="a9"/>
        <w:spacing w:before="0" w:beforeAutospacing="0" w:after="0" w:afterAutospacing="0"/>
        <w:ind w:firstLine="720"/>
        <w:jc w:val="both"/>
        <w:rPr>
          <w:sz w:val="28"/>
          <w:szCs w:val="28"/>
        </w:rPr>
      </w:pPr>
      <w:r w:rsidRPr="00927B40">
        <w:rPr>
          <w:sz w:val="28"/>
          <w:szCs w:val="28"/>
        </w:rPr>
        <w:t xml:space="preserve">Шляхи і засоби розв’язання проблеми полягають у забезпеченні сталого розвитку туристичної галузі Чортківської міської територіальної громади через інституційне зміцнення та фінансову підтримку Туристично-інформаційного центру (ТІЦ), який виступає ключовою структурою у сфері координації, промоції та розвитку туризму. Програма передбачає створення сучасного туристичного простору, розвиток мережі маршрутів, у тому числі міжнародного маршруту </w:t>
      </w:r>
      <w:r w:rsidRPr="00927B40">
        <w:rPr>
          <w:rStyle w:val="aa"/>
          <w:sz w:val="28"/>
          <w:szCs w:val="28"/>
        </w:rPr>
        <w:t>Camino Rutheno</w:t>
      </w:r>
      <w:r w:rsidRPr="00927B40">
        <w:rPr>
          <w:sz w:val="28"/>
          <w:szCs w:val="28"/>
        </w:rPr>
        <w:t xml:space="preserve"> у межах проєкту </w:t>
      </w:r>
      <w:r w:rsidRPr="00927B40">
        <w:rPr>
          <w:rStyle w:val="aa"/>
          <w:sz w:val="28"/>
          <w:szCs w:val="28"/>
        </w:rPr>
        <w:t>Camino Podolico (Шлях Святого Якова)</w:t>
      </w:r>
      <w:r w:rsidRPr="00927B40">
        <w:rPr>
          <w:b/>
          <w:sz w:val="28"/>
          <w:szCs w:val="28"/>
        </w:rPr>
        <w:t>,</w:t>
      </w:r>
      <w:r w:rsidRPr="00927B40">
        <w:rPr>
          <w:sz w:val="28"/>
          <w:szCs w:val="28"/>
        </w:rPr>
        <w:t xml:space="preserve"> удосконалення інфраструктури для прийому туристів, стимулювання розвитку сфери гостинності, залучення інвесторів та </w:t>
      </w:r>
      <w:r w:rsidRPr="00927B40">
        <w:rPr>
          <w:sz w:val="28"/>
          <w:szCs w:val="28"/>
        </w:rPr>
        <w:lastRenderedPageBreak/>
        <w:t>підтримку місцевого бізнесу. Важливим напрямом є реалізація промоційних заходів і маркетингових кампаній бренду громади, розвиток цифрових платформ і туристичних сервісів, участь у виставках, форумах та фестивалях. Значну увагу приділено освітнім і партнерським ініціативам, спрямованим на підготовку фахівців туристичної галузі, налагодження співпраці між громадами, бізнесом, закладами освіти та міжнародними організаціями.</w:t>
      </w:r>
    </w:p>
    <w:p w14:paraId="1511C463" w14:textId="77777777" w:rsidR="00AE313B" w:rsidRPr="00AF397D" w:rsidRDefault="00AE313B" w:rsidP="00AE313B">
      <w:pPr>
        <w:pStyle w:val="a9"/>
        <w:spacing w:before="0" w:beforeAutospacing="0" w:after="0" w:afterAutospacing="0"/>
        <w:ind w:firstLine="720"/>
        <w:jc w:val="both"/>
        <w:rPr>
          <w:sz w:val="28"/>
          <w:szCs w:val="28"/>
        </w:rPr>
      </w:pPr>
      <w:r w:rsidRPr="00927B40">
        <w:rPr>
          <w:sz w:val="28"/>
          <w:szCs w:val="28"/>
        </w:rPr>
        <w:t xml:space="preserve"> Програма також орієнтована на впровадження принципів інклюзивності та безбар’єрності, розвиток екологічного і соціально відповідального туризму, збереження культурної та природної спадщини. Для реалізації зазначених завдань передбачено використання ресурсів місцевих програм, грантових і міжнародних проєктів, залучення інвестицій і розширення можливостей самофінансування. Комплексна реалізація цих заходів сприятиме підвищенню туристичної привабливості Чорткова, зростанню туристичних потоків, створенню нових робочих місць, активізації місцевого підприємництва та формуванню позитивного іміджу міста на національному й міжнародному рівнях.</w:t>
      </w:r>
    </w:p>
    <w:p w14:paraId="65A7C010" w14:textId="77777777" w:rsidR="00AE313B" w:rsidRPr="00196108" w:rsidRDefault="00AE313B" w:rsidP="00AE313B">
      <w:pPr>
        <w:spacing w:before="10"/>
        <w:rPr>
          <w:rFonts w:ascii="Times New Roman" w:eastAsia="Times New Roman" w:hAnsi="Times New Roman" w:cs="Times New Roman"/>
          <w:sz w:val="27"/>
          <w:szCs w:val="27"/>
          <w:lang w:val="uk-UA"/>
        </w:rPr>
      </w:pPr>
    </w:p>
    <w:p w14:paraId="6F801C32" w14:textId="77777777" w:rsidR="00AE313B" w:rsidRPr="00927B40" w:rsidRDefault="00AE313B" w:rsidP="00AE313B">
      <w:pPr>
        <w:jc w:val="center"/>
        <w:rPr>
          <w:rFonts w:ascii="Times New Roman" w:eastAsia="TimesNewRomanPS-BoldMT" w:hAnsi="Times New Roman" w:cs="Times New Roman"/>
          <w:b/>
          <w:bCs/>
          <w:sz w:val="28"/>
          <w:szCs w:val="28"/>
          <w:lang w:val="uk-UA"/>
        </w:rPr>
      </w:pPr>
      <w:r w:rsidRPr="00927B40">
        <w:rPr>
          <w:rFonts w:ascii="Times New Roman" w:eastAsia="TimesNewRomanPS-BoldMT" w:hAnsi="Times New Roman" w:cs="Times New Roman"/>
          <w:b/>
          <w:bCs/>
          <w:sz w:val="28"/>
          <w:szCs w:val="28"/>
          <w:lang w:val="uk-UA"/>
        </w:rPr>
        <w:t>Ресурсне забезпечення програми</w:t>
      </w:r>
    </w:p>
    <w:p w14:paraId="20C6AA12" w14:textId="77777777" w:rsidR="00AE313B" w:rsidRPr="00EC5A57" w:rsidRDefault="00AE313B" w:rsidP="00AE313B">
      <w:pPr>
        <w:jc w:val="center"/>
        <w:rPr>
          <w:rFonts w:eastAsia="TimesNewRomanPS-BoldMT"/>
          <w:b/>
          <w:bCs/>
          <w:sz w:val="28"/>
          <w:szCs w:val="28"/>
          <w:lang w:val="uk-UA"/>
        </w:rPr>
      </w:pPr>
    </w:p>
    <w:p w14:paraId="00772A6B" w14:textId="77777777" w:rsidR="00AE313B" w:rsidRDefault="00AE313B" w:rsidP="00AE313B">
      <w:pPr>
        <w:jc w:val="both"/>
        <w:rPr>
          <w:lang w:val="uk-UA"/>
        </w:rPr>
      </w:pPr>
    </w:p>
    <w:tbl>
      <w:tblPr>
        <w:tblStyle w:val="TableNormal"/>
        <w:tblW w:w="0" w:type="auto"/>
        <w:tblInd w:w="101" w:type="dxa"/>
        <w:tblLayout w:type="fixed"/>
        <w:tblLook w:val="01E0" w:firstRow="1" w:lastRow="1" w:firstColumn="1" w:lastColumn="1" w:noHBand="0" w:noVBand="0"/>
      </w:tblPr>
      <w:tblGrid>
        <w:gridCol w:w="3255"/>
        <w:gridCol w:w="1217"/>
        <w:gridCol w:w="1124"/>
        <w:gridCol w:w="1380"/>
        <w:gridCol w:w="2568"/>
      </w:tblGrid>
      <w:tr w:rsidR="00AE313B" w:rsidRPr="00DE2BD7" w14:paraId="55316AC4" w14:textId="77777777" w:rsidTr="00DE2BD7">
        <w:trPr>
          <w:trHeight w:hRule="exact" w:val="643"/>
        </w:trPr>
        <w:tc>
          <w:tcPr>
            <w:tcW w:w="3255" w:type="dxa"/>
            <w:vMerge w:val="restart"/>
            <w:tcBorders>
              <w:top w:val="single" w:sz="10" w:space="0" w:color="000000"/>
              <w:left w:val="single" w:sz="5" w:space="0" w:color="000000"/>
              <w:right w:val="single" w:sz="5" w:space="0" w:color="000000"/>
            </w:tcBorders>
          </w:tcPr>
          <w:p w14:paraId="76A2EEFC" w14:textId="77777777" w:rsidR="00AE313B" w:rsidRPr="00196108" w:rsidRDefault="00AE313B" w:rsidP="00A840A0">
            <w:pPr>
              <w:pStyle w:val="TableParagraph"/>
              <w:spacing w:before="1"/>
              <w:ind w:left="517" w:right="518" w:firstLine="199"/>
              <w:rPr>
                <w:rFonts w:ascii="Times New Roman" w:eastAsia="Times New Roman" w:hAnsi="Times New Roman" w:cs="Times New Roman"/>
                <w:sz w:val="28"/>
                <w:szCs w:val="28"/>
                <w:lang w:val="uk-UA"/>
              </w:rPr>
            </w:pPr>
            <w:r w:rsidRPr="00196108">
              <w:rPr>
                <w:rFonts w:ascii="Times New Roman" w:hAnsi="Times New Roman"/>
                <w:b/>
                <w:sz w:val="28"/>
                <w:lang w:val="uk-UA"/>
              </w:rPr>
              <w:t>Обсяг</w:t>
            </w:r>
            <w:r w:rsidRPr="00196108">
              <w:rPr>
                <w:rFonts w:ascii="Times New Roman" w:hAnsi="Times New Roman"/>
                <w:b/>
                <w:spacing w:val="-1"/>
                <w:sz w:val="28"/>
                <w:lang w:val="uk-UA"/>
              </w:rPr>
              <w:t xml:space="preserve"> коштів,</w:t>
            </w:r>
            <w:r w:rsidRPr="00196108">
              <w:rPr>
                <w:rFonts w:ascii="Times New Roman" w:hAnsi="Times New Roman"/>
                <w:b/>
                <w:spacing w:val="23"/>
                <w:sz w:val="28"/>
                <w:lang w:val="uk-UA"/>
              </w:rPr>
              <w:t xml:space="preserve"> </w:t>
            </w:r>
            <w:r w:rsidRPr="00196108">
              <w:rPr>
                <w:rFonts w:ascii="Times New Roman" w:hAnsi="Times New Roman"/>
                <w:b/>
                <w:spacing w:val="-1"/>
                <w:sz w:val="28"/>
                <w:lang w:val="uk-UA"/>
              </w:rPr>
              <w:t>які</w:t>
            </w:r>
            <w:r w:rsidRPr="00196108">
              <w:rPr>
                <w:rFonts w:ascii="Times New Roman" w:hAnsi="Times New Roman"/>
                <w:b/>
                <w:spacing w:val="1"/>
                <w:sz w:val="28"/>
                <w:lang w:val="uk-UA"/>
              </w:rPr>
              <w:t xml:space="preserve"> </w:t>
            </w:r>
            <w:r w:rsidRPr="00196108">
              <w:rPr>
                <w:rFonts w:ascii="Times New Roman" w:hAnsi="Times New Roman"/>
                <w:b/>
                <w:spacing w:val="-1"/>
                <w:sz w:val="28"/>
                <w:lang w:val="uk-UA"/>
              </w:rPr>
              <w:t>пропонується</w:t>
            </w:r>
          </w:p>
          <w:p w14:paraId="63B72884" w14:textId="77777777" w:rsidR="00AE313B" w:rsidRPr="00196108" w:rsidRDefault="00AE313B" w:rsidP="00A840A0">
            <w:pPr>
              <w:pStyle w:val="TableParagraph"/>
              <w:ind w:left="246" w:right="247" w:firstLine="604"/>
              <w:rPr>
                <w:rFonts w:ascii="Times New Roman" w:eastAsia="Times New Roman" w:hAnsi="Times New Roman" w:cs="Times New Roman"/>
                <w:sz w:val="28"/>
                <w:szCs w:val="28"/>
                <w:lang w:val="uk-UA"/>
              </w:rPr>
            </w:pPr>
            <w:r w:rsidRPr="00196108">
              <w:rPr>
                <w:rFonts w:ascii="Times New Roman" w:hAnsi="Times New Roman"/>
                <w:b/>
                <w:spacing w:val="-1"/>
                <w:sz w:val="28"/>
                <w:lang w:val="uk-UA"/>
              </w:rPr>
              <w:t>залучити на</w:t>
            </w:r>
            <w:r w:rsidRPr="00196108">
              <w:rPr>
                <w:rFonts w:ascii="Times New Roman" w:hAnsi="Times New Roman"/>
                <w:b/>
                <w:spacing w:val="24"/>
                <w:sz w:val="28"/>
                <w:lang w:val="uk-UA"/>
              </w:rPr>
              <w:t xml:space="preserve"> </w:t>
            </w:r>
            <w:r w:rsidRPr="00196108">
              <w:rPr>
                <w:rFonts w:ascii="Times New Roman" w:hAnsi="Times New Roman"/>
                <w:b/>
                <w:spacing w:val="-1"/>
                <w:sz w:val="28"/>
                <w:lang w:val="uk-UA"/>
              </w:rPr>
              <w:t>виконання</w:t>
            </w:r>
            <w:r w:rsidRPr="00196108">
              <w:rPr>
                <w:rFonts w:ascii="Times New Roman" w:hAnsi="Times New Roman"/>
                <w:b/>
                <w:spacing w:val="-2"/>
                <w:sz w:val="28"/>
                <w:lang w:val="uk-UA"/>
              </w:rPr>
              <w:t xml:space="preserve"> </w:t>
            </w:r>
            <w:r w:rsidRPr="00196108">
              <w:rPr>
                <w:rFonts w:ascii="Times New Roman" w:hAnsi="Times New Roman"/>
                <w:b/>
                <w:spacing w:val="-1"/>
                <w:sz w:val="28"/>
                <w:lang w:val="uk-UA"/>
              </w:rPr>
              <w:t>Програми</w:t>
            </w:r>
          </w:p>
        </w:tc>
        <w:tc>
          <w:tcPr>
            <w:tcW w:w="3721" w:type="dxa"/>
            <w:gridSpan w:val="3"/>
            <w:tcBorders>
              <w:top w:val="single" w:sz="10" w:space="0" w:color="000000"/>
              <w:left w:val="single" w:sz="5" w:space="0" w:color="000000"/>
              <w:bottom w:val="nil"/>
              <w:right w:val="single" w:sz="5" w:space="0" w:color="000000"/>
            </w:tcBorders>
          </w:tcPr>
          <w:p w14:paraId="049A35C9" w14:textId="77777777" w:rsidR="00AE313B" w:rsidRPr="00196108" w:rsidRDefault="009D47D0" w:rsidP="009D47D0">
            <w:pPr>
              <w:pStyle w:val="TableParagraph"/>
              <w:spacing w:before="1"/>
              <w:ind w:left="51"/>
              <w:jc w:val="center"/>
              <w:rPr>
                <w:rFonts w:ascii="Times New Roman" w:eastAsia="Times New Roman" w:hAnsi="Times New Roman" w:cs="Times New Roman"/>
                <w:sz w:val="28"/>
                <w:szCs w:val="28"/>
                <w:lang w:val="uk-UA"/>
              </w:rPr>
            </w:pPr>
            <w:r>
              <w:rPr>
                <w:rFonts w:ascii="Times New Roman" w:hAnsi="Times New Roman"/>
                <w:b/>
                <w:spacing w:val="-1"/>
                <w:sz w:val="28"/>
                <w:lang w:val="uk-UA"/>
              </w:rPr>
              <w:t xml:space="preserve">Терміни </w:t>
            </w:r>
            <w:r w:rsidR="00AE313B" w:rsidRPr="00196108">
              <w:rPr>
                <w:rFonts w:ascii="Times New Roman" w:hAnsi="Times New Roman"/>
                <w:b/>
                <w:spacing w:val="-1"/>
                <w:sz w:val="28"/>
                <w:lang w:val="uk-UA"/>
              </w:rPr>
              <w:t xml:space="preserve"> виконання Програми</w:t>
            </w:r>
          </w:p>
        </w:tc>
        <w:tc>
          <w:tcPr>
            <w:tcW w:w="2568" w:type="dxa"/>
            <w:vMerge w:val="restart"/>
            <w:tcBorders>
              <w:top w:val="single" w:sz="5" w:space="0" w:color="000000"/>
              <w:left w:val="single" w:sz="5" w:space="0" w:color="000000"/>
              <w:right w:val="single" w:sz="5" w:space="0" w:color="000000"/>
            </w:tcBorders>
          </w:tcPr>
          <w:p w14:paraId="2B0E0DBA" w14:textId="77777777" w:rsidR="00AE313B" w:rsidRPr="00196108" w:rsidRDefault="00AE313B" w:rsidP="00A840A0">
            <w:pPr>
              <w:pStyle w:val="TableParagraph"/>
              <w:spacing w:before="8"/>
              <w:ind w:left="498" w:right="501"/>
              <w:jc w:val="center"/>
              <w:rPr>
                <w:rFonts w:ascii="Times New Roman" w:eastAsia="Times New Roman" w:hAnsi="Times New Roman" w:cs="Times New Roman"/>
                <w:sz w:val="28"/>
                <w:szCs w:val="28"/>
                <w:lang w:val="uk-UA"/>
              </w:rPr>
            </w:pPr>
            <w:r w:rsidRPr="00196108">
              <w:rPr>
                <w:rFonts w:ascii="Times New Roman" w:hAnsi="Times New Roman"/>
                <w:b/>
                <w:spacing w:val="-1"/>
                <w:sz w:val="28"/>
                <w:lang w:val="uk-UA"/>
              </w:rPr>
              <w:t>Усього</w:t>
            </w:r>
            <w:r w:rsidRPr="00196108">
              <w:rPr>
                <w:rFonts w:ascii="Times New Roman" w:hAnsi="Times New Roman"/>
                <w:b/>
                <w:sz w:val="28"/>
                <w:lang w:val="uk-UA"/>
              </w:rPr>
              <w:t xml:space="preserve"> </w:t>
            </w:r>
            <w:r w:rsidRPr="00196108">
              <w:rPr>
                <w:rFonts w:ascii="Times New Roman" w:hAnsi="Times New Roman"/>
                <w:b/>
                <w:spacing w:val="-2"/>
                <w:sz w:val="28"/>
                <w:lang w:val="uk-UA"/>
              </w:rPr>
              <w:t>витрат</w:t>
            </w:r>
            <w:r w:rsidRPr="00196108">
              <w:rPr>
                <w:rFonts w:ascii="Times New Roman" w:hAnsi="Times New Roman"/>
                <w:b/>
                <w:spacing w:val="30"/>
                <w:sz w:val="28"/>
                <w:lang w:val="uk-UA"/>
              </w:rPr>
              <w:t xml:space="preserve"> </w:t>
            </w:r>
            <w:r w:rsidRPr="00196108">
              <w:rPr>
                <w:rFonts w:ascii="Times New Roman" w:hAnsi="Times New Roman"/>
                <w:b/>
                <w:spacing w:val="-1"/>
                <w:sz w:val="28"/>
                <w:lang w:val="uk-UA"/>
              </w:rPr>
              <w:t>на</w:t>
            </w:r>
            <w:r w:rsidRPr="00196108">
              <w:rPr>
                <w:rFonts w:ascii="Times New Roman" w:hAnsi="Times New Roman"/>
                <w:b/>
                <w:spacing w:val="1"/>
                <w:sz w:val="28"/>
                <w:lang w:val="uk-UA"/>
              </w:rPr>
              <w:t xml:space="preserve"> </w:t>
            </w:r>
            <w:r w:rsidRPr="00196108">
              <w:rPr>
                <w:rFonts w:ascii="Times New Roman" w:hAnsi="Times New Roman"/>
                <w:b/>
                <w:spacing w:val="-1"/>
                <w:sz w:val="28"/>
                <w:lang w:val="uk-UA"/>
              </w:rPr>
              <w:t>виконання</w:t>
            </w:r>
            <w:r w:rsidRPr="00196108">
              <w:rPr>
                <w:rFonts w:ascii="Times New Roman" w:hAnsi="Times New Roman"/>
                <w:b/>
                <w:spacing w:val="24"/>
                <w:sz w:val="28"/>
                <w:lang w:val="uk-UA"/>
              </w:rPr>
              <w:t xml:space="preserve"> </w:t>
            </w:r>
            <w:r w:rsidRPr="00196108">
              <w:rPr>
                <w:rFonts w:ascii="Times New Roman" w:hAnsi="Times New Roman"/>
                <w:b/>
                <w:spacing w:val="-1"/>
                <w:sz w:val="28"/>
                <w:lang w:val="uk-UA"/>
              </w:rPr>
              <w:t>Програми</w:t>
            </w:r>
          </w:p>
        </w:tc>
      </w:tr>
      <w:tr w:rsidR="00AE313B" w:rsidRPr="00196108" w14:paraId="73E11173" w14:textId="77777777" w:rsidTr="00DE2BD7">
        <w:trPr>
          <w:trHeight w:hRule="exact" w:val="677"/>
        </w:trPr>
        <w:tc>
          <w:tcPr>
            <w:tcW w:w="3255" w:type="dxa"/>
            <w:vMerge/>
            <w:tcBorders>
              <w:left w:val="single" w:sz="5" w:space="0" w:color="000000"/>
              <w:bottom w:val="single" w:sz="5" w:space="0" w:color="000000"/>
              <w:right w:val="single" w:sz="5" w:space="0" w:color="000000"/>
            </w:tcBorders>
          </w:tcPr>
          <w:p w14:paraId="63D9C501" w14:textId="77777777" w:rsidR="00AE313B" w:rsidRPr="00196108" w:rsidRDefault="00AE313B" w:rsidP="00A840A0">
            <w:pPr>
              <w:rPr>
                <w:lang w:val="uk-UA"/>
              </w:rPr>
            </w:pPr>
          </w:p>
        </w:tc>
        <w:tc>
          <w:tcPr>
            <w:tcW w:w="1217" w:type="dxa"/>
            <w:tcBorders>
              <w:top w:val="single" w:sz="10" w:space="0" w:color="000000"/>
              <w:left w:val="single" w:sz="5" w:space="0" w:color="000000"/>
              <w:bottom w:val="single" w:sz="5" w:space="0" w:color="000000"/>
              <w:right w:val="single" w:sz="5" w:space="0" w:color="000000"/>
            </w:tcBorders>
          </w:tcPr>
          <w:p w14:paraId="3467B578" w14:textId="77777777" w:rsidR="00AE313B" w:rsidRPr="00927B40" w:rsidRDefault="00AE313B" w:rsidP="00A840A0">
            <w:pPr>
              <w:pStyle w:val="TableParagraph"/>
              <w:spacing w:line="322" w:lineRule="exact"/>
              <w:ind w:right="1"/>
              <w:jc w:val="center"/>
              <w:rPr>
                <w:rFonts w:ascii="Times New Roman" w:eastAsia="Times New Roman" w:hAnsi="Times New Roman" w:cs="Times New Roman"/>
                <w:sz w:val="28"/>
                <w:szCs w:val="28"/>
                <w:lang w:val="uk-UA"/>
              </w:rPr>
            </w:pPr>
            <w:r w:rsidRPr="00927B40">
              <w:rPr>
                <w:rFonts w:ascii="Times New Roman"/>
                <w:spacing w:val="-1"/>
                <w:sz w:val="28"/>
                <w:lang w:val="uk-UA"/>
              </w:rPr>
              <w:t>2026</w:t>
            </w:r>
          </w:p>
          <w:p w14:paraId="09A98AF9" w14:textId="77777777" w:rsidR="00AE313B" w:rsidRPr="00927B40" w:rsidRDefault="00AE313B" w:rsidP="00A840A0">
            <w:pPr>
              <w:pStyle w:val="TableParagraph"/>
              <w:spacing w:before="2"/>
              <w:ind w:right="2"/>
              <w:jc w:val="center"/>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1124" w:type="dxa"/>
            <w:tcBorders>
              <w:top w:val="single" w:sz="10" w:space="0" w:color="000000"/>
              <w:left w:val="single" w:sz="5" w:space="0" w:color="000000"/>
              <w:bottom w:val="single" w:sz="5" w:space="0" w:color="000000"/>
              <w:right w:val="single" w:sz="5" w:space="0" w:color="000000"/>
            </w:tcBorders>
          </w:tcPr>
          <w:p w14:paraId="484525C8" w14:textId="77777777" w:rsidR="00AE313B" w:rsidRPr="00927B40" w:rsidRDefault="00AE313B" w:rsidP="00A840A0">
            <w:pPr>
              <w:pStyle w:val="TableParagraph"/>
              <w:spacing w:line="322" w:lineRule="exact"/>
              <w:ind w:left="275"/>
              <w:rPr>
                <w:rFonts w:ascii="Times New Roman" w:eastAsia="Times New Roman" w:hAnsi="Times New Roman" w:cs="Times New Roman"/>
                <w:sz w:val="28"/>
                <w:szCs w:val="28"/>
                <w:lang w:val="uk-UA"/>
              </w:rPr>
            </w:pPr>
            <w:r w:rsidRPr="00927B40">
              <w:rPr>
                <w:rFonts w:ascii="Times New Roman"/>
                <w:spacing w:val="-1"/>
                <w:sz w:val="28"/>
                <w:lang w:val="uk-UA"/>
              </w:rPr>
              <w:t>2027</w:t>
            </w:r>
          </w:p>
          <w:p w14:paraId="1FC753C2" w14:textId="77777777" w:rsidR="00AE313B" w:rsidRPr="00927B40" w:rsidRDefault="00AE313B" w:rsidP="00A840A0">
            <w:pPr>
              <w:pStyle w:val="TableParagraph"/>
              <w:spacing w:before="2"/>
              <w:ind w:left="356"/>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1380" w:type="dxa"/>
            <w:tcBorders>
              <w:top w:val="single" w:sz="5" w:space="0" w:color="000000"/>
              <w:left w:val="single" w:sz="5" w:space="0" w:color="000000"/>
              <w:bottom w:val="single" w:sz="5" w:space="0" w:color="000000"/>
              <w:right w:val="single" w:sz="5" w:space="0" w:color="000000"/>
            </w:tcBorders>
          </w:tcPr>
          <w:p w14:paraId="3CE4F4BF" w14:textId="77777777" w:rsidR="00AE313B" w:rsidRPr="00927B40" w:rsidRDefault="00AE313B" w:rsidP="00A840A0">
            <w:pPr>
              <w:pStyle w:val="TableParagraph"/>
              <w:spacing w:before="6"/>
              <w:jc w:val="center"/>
              <w:rPr>
                <w:rFonts w:ascii="Times New Roman" w:eastAsia="Times New Roman" w:hAnsi="Times New Roman" w:cs="Times New Roman"/>
                <w:sz w:val="28"/>
                <w:szCs w:val="28"/>
                <w:lang w:val="uk-UA"/>
              </w:rPr>
            </w:pPr>
            <w:r w:rsidRPr="00927B40">
              <w:rPr>
                <w:rFonts w:ascii="Times New Roman"/>
                <w:spacing w:val="-1"/>
                <w:sz w:val="28"/>
                <w:lang w:val="uk-UA"/>
              </w:rPr>
              <w:t>2028</w:t>
            </w:r>
          </w:p>
          <w:p w14:paraId="368E10DD" w14:textId="77777777" w:rsidR="00AE313B" w:rsidRPr="00927B40" w:rsidRDefault="00AE313B" w:rsidP="00A840A0">
            <w:pPr>
              <w:pStyle w:val="TableParagraph"/>
              <w:spacing w:before="2"/>
              <w:jc w:val="center"/>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2568" w:type="dxa"/>
            <w:vMerge/>
            <w:tcBorders>
              <w:left w:val="single" w:sz="5" w:space="0" w:color="000000"/>
              <w:bottom w:val="single" w:sz="5" w:space="0" w:color="000000"/>
              <w:right w:val="single" w:sz="5" w:space="0" w:color="000000"/>
            </w:tcBorders>
          </w:tcPr>
          <w:p w14:paraId="0329C116" w14:textId="77777777" w:rsidR="00AE313B" w:rsidRPr="00196108" w:rsidRDefault="00AE313B" w:rsidP="00A840A0">
            <w:pPr>
              <w:rPr>
                <w:lang w:val="uk-UA"/>
              </w:rPr>
            </w:pPr>
          </w:p>
        </w:tc>
      </w:tr>
      <w:tr w:rsidR="00AE313B" w:rsidRPr="00196108" w14:paraId="14403F8B" w14:textId="77777777" w:rsidTr="00DE2BD7">
        <w:trPr>
          <w:trHeight w:hRule="exact" w:val="684"/>
        </w:trPr>
        <w:tc>
          <w:tcPr>
            <w:tcW w:w="3255" w:type="dxa"/>
            <w:tcBorders>
              <w:top w:val="single" w:sz="5" w:space="0" w:color="000000"/>
              <w:left w:val="single" w:sz="5" w:space="0" w:color="000000"/>
              <w:bottom w:val="single" w:sz="5" w:space="0" w:color="000000"/>
              <w:right w:val="single" w:sz="5" w:space="0" w:color="000000"/>
            </w:tcBorders>
          </w:tcPr>
          <w:p w14:paraId="1C676C48" w14:textId="77777777" w:rsidR="00AE313B" w:rsidRPr="00196108" w:rsidRDefault="00AE313B" w:rsidP="00A840A0">
            <w:pPr>
              <w:pStyle w:val="TableParagraph"/>
              <w:spacing w:before="16"/>
              <w:ind w:left="8" w:right="519"/>
              <w:rPr>
                <w:rFonts w:ascii="Times New Roman" w:eastAsia="Times New Roman" w:hAnsi="Times New Roman" w:cs="Times New Roman"/>
                <w:sz w:val="28"/>
                <w:szCs w:val="28"/>
                <w:lang w:val="uk-UA"/>
              </w:rPr>
            </w:pPr>
            <w:r w:rsidRPr="00196108">
              <w:rPr>
                <w:rFonts w:ascii="Times New Roman" w:hAnsi="Times New Roman"/>
                <w:spacing w:val="-1"/>
                <w:sz w:val="28"/>
                <w:lang w:val="uk-UA"/>
              </w:rPr>
              <w:t>Обсяг</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ресурсів</w:t>
            </w:r>
            <w:r w:rsidRPr="00196108">
              <w:rPr>
                <w:rFonts w:ascii="Times New Roman" w:hAnsi="Times New Roman"/>
                <w:spacing w:val="-4"/>
                <w:sz w:val="28"/>
                <w:lang w:val="uk-UA"/>
              </w:rPr>
              <w:t xml:space="preserve"> </w:t>
            </w:r>
            <w:r w:rsidRPr="00196108">
              <w:rPr>
                <w:rFonts w:ascii="Times New Roman" w:hAnsi="Times New Roman"/>
                <w:spacing w:val="-1"/>
                <w:sz w:val="28"/>
                <w:lang w:val="uk-UA"/>
              </w:rPr>
              <w:t>усього,</w:t>
            </w:r>
            <w:r w:rsidRPr="00196108">
              <w:rPr>
                <w:rFonts w:ascii="Times New Roman" w:hAnsi="Times New Roman"/>
                <w:spacing w:val="25"/>
                <w:sz w:val="28"/>
                <w:lang w:val="uk-UA"/>
              </w:rPr>
              <w:t xml:space="preserve"> </w:t>
            </w:r>
            <w:r w:rsidRPr="00196108">
              <w:rPr>
                <w:rFonts w:ascii="Times New Roman" w:hAnsi="Times New Roman"/>
                <w:sz w:val="28"/>
                <w:lang w:val="uk-UA"/>
              </w:rPr>
              <w:t>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тому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числі:</w:t>
            </w:r>
          </w:p>
        </w:tc>
        <w:tc>
          <w:tcPr>
            <w:tcW w:w="1217" w:type="dxa"/>
            <w:tcBorders>
              <w:top w:val="single" w:sz="5" w:space="0" w:color="000000"/>
              <w:left w:val="single" w:sz="5" w:space="0" w:color="000000"/>
              <w:bottom w:val="single" w:sz="5" w:space="0" w:color="000000"/>
              <w:right w:val="single" w:sz="5" w:space="0" w:color="000000"/>
            </w:tcBorders>
          </w:tcPr>
          <w:p w14:paraId="46B1C82B" w14:textId="77777777" w:rsidR="00AE313B" w:rsidRPr="00B12B80" w:rsidRDefault="00AE313B" w:rsidP="00A840A0">
            <w:pPr>
              <w:pStyle w:val="TableParagraph"/>
              <w:spacing w:before="16"/>
              <w:ind w:left="390"/>
              <w:rPr>
                <w:rFonts w:ascii="Times New Roman" w:eastAsia="Times New Roman" w:hAnsi="Times New Roman" w:cs="Times New Roman"/>
                <w:sz w:val="28"/>
                <w:szCs w:val="28"/>
                <w:lang w:val="uk-UA"/>
              </w:rPr>
            </w:pPr>
            <w:r w:rsidRPr="00B12B80">
              <w:rPr>
                <w:rFonts w:ascii="Times New Roman"/>
                <w:spacing w:val="-1"/>
                <w:sz w:val="28"/>
                <w:lang w:val="uk-UA"/>
              </w:rPr>
              <w:t>1380</w:t>
            </w:r>
          </w:p>
        </w:tc>
        <w:tc>
          <w:tcPr>
            <w:tcW w:w="1124" w:type="dxa"/>
            <w:tcBorders>
              <w:top w:val="single" w:sz="5" w:space="0" w:color="000000"/>
              <w:left w:val="single" w:sz="5" w:space="0" w:color="000000"/>
              <w:bottom w:val="single" w:sz="5" w:space="0" w:color="000000"/>
              <w:right w:val="single" w:sz="5" w:space="0" w:color="000000"/>
            </w:tcBorders>
          </w:tcPr>
          <w:p w14:paraId="2D58F470" w14:textId="77777777" w:rsidR="00AE313B" w:rsidRPr="00B12B80" w:rsidRDefault="00AE313B" w:rsidP="00A840A0">
            <w:pPr>
              <w:pStyle w:val="TableParagraph"/>
              <w:spacing w:before="16"/>
              <w:ind w:left="344"/>
              <w:rPr>
                <w:rFonts w:ascii="Times New Roman" w:eastAsia="Times New Roman" w:hAnsi="Times New Roman" w:cs="Times New Roman"/>
                <w:sz w:val="28"/>
                <w:szCs w:val="28"/>
                <w:lang w:val="uk-UA"/>
              </w:rPr>
            </w:pPr>
            <w:r w:rsidRPr="00B12B80">
              <w:rPr>
                <w:rFonts w:ascii="Times New Roman"/>
                <w:spacing w:val="-1"/>
                <w:sz w:val="28"/>
                <w:lang w:val="uk-UA"/>
              </w:rPr>
              <w:t>1480</w:t>
            </w:r>
          </w:p>
        </w:tc>
        <w:tc>
          <w:tcPr>
            <w:tcW w:w="1380" w:type="dxa"/>
            <w:tcBorders>
              <w:top w:val="single" w:sz="5" w:space="0" w:color="000000"/>
              <w:left w:val="single" w:sz="5" w:space="0" w:color="000000"/>
              <w:bottom w:val="single" w:sz="5" w:space="0" w:color="000000"/>
              <w:right w:val="single" w:sz="5" w:space="0" w:color="000000"/>
            </w:tcBorders>
          </w:tcPr>
          <w:p w14:paraId="48A625DC" w14:textId="77777777" w:rsidR="00AE313B" w:rsidRPr="00B12B80" w:rsidRDefault="00AE313B" w:rsidP="00A840A0">
            <w:pPr>
              <w:pStyle w:val="TableParagraph"/>
              <w:spacing w:before="16"/>
              <w:jc w:val="center"/>
              <w:rPr>
                <w:rFonts w:ascii="Times New Roman" w:eastAsia="Times New Roman" w:hAnsi="Times New Roman" w:cs="Times New Roman"/>
                <w:sz w:val="28"/>
                <w:szCs w:val="28"/>
                <w:lang w:val="uk-UA"/>
              </w:rPr>
            </w:pPr>
            <w:r>
              <w:rPr>
                <w:rFonts w:ascii="Times New Roman"/>
                <w:spacing w:val="-1"/>
                <w:sz w:val="28"/>
                <w:lang w:val="uk-UA"/>
              </w:rPr>
              <w:t>16</w:t>
            </w:r>
            <w:r w:rsidRPr="00B12B80">
              <w:rPr>
                <w:rFonts w:ascii="Times New Roman"/>
                <w:spacing w:val="-1"/>
                <w:sz w:val="28"/>
                <w:lang w:val="uk-UA"/>
              </w:rPr>
              <w:t>80</w:t>
            </w:r>
          </w:p>
        </w:tc>
        <w:tc>
          <w:tcPr>
            <w:tcW w:w="2568" w:type="dxa"/>
            <w:tcBorders>
              <w:top w:val="single" w:sz="5" w:space="0" w:color="000000"/>
              <w:left w:val="single" w:sz="5" w:space="0" w:color="000000"/>
              <w:bottom w:val="single" w:sz="5" w:space="0" w:color="000000"/>
              <w:right w:val="single" w:sz="5" w:space="0" w:color="000000"/>
            </w:tcBorders>
          </w:tcPr>
          <w:p w14:paraId="2907331A" w14:textId="77777777" w:rsidR="00AE313B" w:rsidRPr="00B12B80" w:rsidRDefault="00AE313B" w:rsidP="00A840A0">
            <w:pPr>
              <w:pStyle w:val="TableParagraph"/>
              <w:spacing w:before="16"/>
              <w:ind w:right="1"/>
              <w:jc w:val="center"/>
              <w:rPr>
                <w:rFonts w:ascii="Times New Roman" w:eastAsia="Times New Roman" w:hAnsi="Times New Roman" w:cs="Times New Roman"/>
                <w:sz w:val="28"/>
                <w:szCs w:val="28"/>
                <w:lang w:val="uk-UA"/>
              </w:rPr>
            </w:pPr>
            <w:r>
              <w:rPr>
                <w:rFonts w:ascii="Times New Roman"/>
                <w:spacing w:val="-1"/>
                <w:sz w:val="28"/>
                <w:lang w:val="uk-UA"/>
              </w:rPr>
              <w:t>45</w:t>
            </w:r>
            <w:r w:rsidRPr="00B12B80">
              <w:rPr>
                <w:rFonts w:ascii="Times New Roman"/>
                <w:spacing w:val="-1"/>
                <w:sz w:val="28"/>
                <w:lang w:val="uk-UA"/>
              </w:rPr>
              <w:t>40</w:t>
            </w:r>
          </w:p>
        </w:tc>
      </w:tr>
      <w:tr w:rsidR="00AE313B" w:rsidRPr="00196108" w14:paraId="4D22F7C0" w14:textId="77777777" w:rsidTr="00DE2BD7">
        <w:trPr>
          <w:trHeight w:hRule="exact" w:val="590"/>
        </w:trPr>
        <w:tc>
          <w:tcPr>
            <w:tcW w:w="3255" w:type="dxa"/>
            <w:tcBorders>
              <w:top w:val="single" w:sz="5" w:space="0" w:color="000000"/>
              <w:left w:val="single" w:sz="5" w:space="0" w:color="000000"/>
              <w:bottom w:val="single" w:sz="5" w:space="0" w:color="000000"/>
              <w:right w:val="single" w:sz="5" w:space="0" w:color="000000"/>
            </w:tcBorders>
          </w:tcPr>
          <w:p w14:paraId="7FD27BD4" w14:textId="77777777" w:rsidR="00AE313B" w:rsidRPr="00196108" w:rsidRDefault="00AE313B" w:rsidP="00A840A0">
            <w:pPr>
              <w:pStyle w:val="TableParagraph"/>
              <w:spacing w:before="16"/>
              <w:ind w:left="8"/>
              <w:rPr>
                <w:rFonts w:ascii="Times New Roman" w:eastAsia="Times New Roman" w:hAnsi="Times New Roman" w:cs="Times New Roman"/>
                <w:sz w:val="28"/>
                <w:szCs w:val="28"/>
                <w:lang w:val="uk-UA"/>
              </w:rPr>
            </w:pPr>
            <w:r>
              <w:rPr>
                <w:rFonts w:ascii="Times New Roman" w:hAnsi="Times New Roman"/>
                <w:spacing w:val="-1"/>
                <w:sz w:val="28"/>
                <w:lang w:val="uk-UA"/>
              </w:rPr>
              <w:t>Б</w:t>
            </w:r>
            <w:r w:rsidRPr="00196108">
              <w:rPr>
                <w:rFonts w:ascii="Times New Roman" w:hAnsi="Times New Roman"/>
                <w:spacing w:val="-1"/>
                <w:sz w:val="28"/>
                <w:lang w:val="uk-UA"/>
              </w:rPr>
              <w:t>юджет</w:t>
            </w:r>
            <w:r>
              <w:rPr>
                <w:rFonts w:ascii="Times New Roman" w:hAnsi="Times New Roman"/>
                <w:spacing w:val="-1"/>
                <w:sz w:val="28"/>
                <w:lang w:val="uk-UA"/>
              </w:rPr>
              <w:t xml:space="preserve"> громади</w:t>
            </w:r>
          </w:p>
        </w:tc>
        <w:tc>
          <w:tcPr>
            <w:tcW w:w="1217" w:type="dxa"/>
            <w:tcBorders>
              <w:top w:val="single" w:sz="5" w:space="0" w:color="000000"/>
              <w:left w:val="single" w:sz="5" w:space="0" w:color="000000"/>
              <w:bottom w:val="single" w:sz="5" w:space="0" w:color="000000"/>
              <w:right w:val="single" w:sz="5" w:space="0" w:color="000000"/>
            </w:tcBorders>
          </w:tcPr>
          <w:p w14:paraId="48E56708" w14:textId="77777777" w:rsidR="00AE313B" w:rsidRPr="00B12B80" w:rsidRDefault="00AE313B" w:rsidP="00A840A0">
            <w:pPr>
              <w:pStyle w:val="TableParagraph"/>
              <w:spacing w:before="16"/>
              <w:ind w:left="390"/>
              <w:rPr>
                <w:rFonts w:ascii="Times New Roman" w:eastAsia="Times New Roman" w:hAnsi="Times New Roman" w:cs="Times New Roman"/>
                <w:sz w:val="28"/>
                <w:szCs w:val="28"/>
                <w:lang w:val="uk-UA"/>
              </w:rPr>
            </w:pPr>
            <w:r w:rsidRPr="00B12B80">
              <w:rPr>
                <w:rFonts w:ascii="Times New Roman"/>
                <w:spacing w:val="-1"/>
                <w:sz w:val="28"/>
                <w:lang w:val="uk-UA"/>
              </w:rPr>
              <w:t>1380</w:t>
            </w:r>
          </w:p>
        </w:tc>
        <w:tc>
          <w:tcPr>
            <w:tcW w:w="1124" w:type="dxa"/>
            <w:tcBorders>
              <w:top w:val="single" w:sz="5" w:space="0" w:color="000000"/>
              <w:left w:val="single" w:sz="5" w:space="0" w:color="000000"/>
              <w:bottom w:val="single" w:sz="5" w:space="0" w:color="000000"/>
              <w:right w:val="single" w:sz="5" w:space="0" w:color="000000"/>
            </w:tcBorders>
          </w:tcPr>
          <w:p w14:paraId="23AE70DB" w14:textId="77777777" w:rsidR="00AE313B" w:rsidRPr="00B12B80" w:rsidRDefault="00AE313B" w:rsidP="00A840A0">
            <w:pPr>
              <w:pStyle w:val="TableParagraph"/>
              <w:spacing w:before="16"/>
              <w:ind w:left="344"/>
              <w:rPr>
                <w:rFonts w:ascii="Times New Roman" w:eastAsia="Times New Roman" w:hAnsi="Times New Roman" w:cs="Times New Roman"/>
                <w:sz w:val="28"/>
                <w:szCs w:val="28"/>
                <w:lang w:val="uk-UA"/>
              </w:rPr>
            </w:pPr>
            <w:r w:rsidRPr="00B12B80">
              <w:rPr>
                <w:rFonts w:ascii="Times New Roman"/>
                <w:spacing w:val="-1"/>
                <w:sz w:val="28"/>
                <w:lang w:val="uk-UA"/>
              </w:rPr>
              <w:t>1480</w:t>
            </w:r>
          </w:p>
        </w:tc>
        <w:tc>
          <w:tcPr>
            <w:tcW w:w="1380" w:type="dxa"/>
            <w:tcBorders>
              <w:top w:val="single" w:sz="5" w:space="0" w:color="000000"/>
              <w:left w:val="single" w:sz="5" w:space="0" w:color="000000"/>
              <w:bottom w:val="single" w:sz="5" w:space="0" w:color="000000"/>
              <w:right w:val="single" w:sz="5" w:space="0" w:color="000000"/>
            </w:tcBorders>
          </w:tcPr>
          <w:p w14:paraId="762C37F4" w14:textId="77777777" w:rsidR="00AE313B" w:rsidRPr="00B12B80" w:rsidRDefault="00AE313B" w:rsidP="00A840A0">
            <w:pPr>
              <w:pStyle w:val="TableParagraph"/>
              <w:spacing w:before="16"/>
              <w:jc w:val="center"/>
              <w:rPr>
                <w:rFonts w:ascii="Times New Roman" w:eastAsia="Times New Roman" w:hAnsi="Times New Roman" w:cs="Times New Roman"/>
                <w:sz w:val="28"/>
                <w:szCs w:val="28"/>
                <w:lang w:val="uk-UA"/>
              </w:rPr>
            </w:pPr>
            <w:r>
              <w:rPr>
                <w:rFonts w:ascii="Times New Roman"/>
                <w:spacing w:val="-1"/>
                <w:sz w:val="28"/>
                <w:lang w:val="uk-UA"/>
              </w:rPr>
              <w:t>16</w:t>
            </w:r>
            <w:r w:rsidRPr="00B12B80">
              <w:rPr>
                <w:rFonts w:ascii="Times New Roman"/>
                <w:spacing w:val="-1"/>
                <w:sz w:val="28"/>
                <w:lang w:val="uk-UA"/>
              </w:rPr>
              <w:t>80</w:t>
            </w:r>
          </w:p>
        </w:tc>
        <w:tc>
          <w:tcPr>
            <w:tcW w:w="2568" w:type="dxa"/>
            <w:tcBorders>
              <w:top w:val="single" w:sz="5" w:space="0" w:color="000000"/>
              <w:left w:val="single" w:sz="5" w:space="0" w:color="000000"/>
              <w:bottom w:val="single" w:sz="5" w:space="0" w:color="000000"/>
              <w:right w:val="single" w:sz="5" w:space="0" w:color="000000"/>
            </w:tcBorders>
          </w:tcPr>
          <w:p w14:paraId="196B86E6" w14:textId="77777777" w:rsidR="00AE313B" w:rsidRPr="00B12B80" w:rsidRDefault="00AE313B" w:rsidP="00A840A0">
            <w:pPr>
              <w:pStyle w:val="TableParagraph"/>
              <w:spacing w:before="16"/>
              <w:ind w:right="1"/>
              <w:jc w:val="center"/>
              <w:rPr>
                <w:rFonts w:ascii="Times New Roman" w:eastAsia="Times New Roman" w:hAnsi="Times New Roman" w:cs="Times New Roman"/>
                <w:sz w:val="28"/>
                <w:szCs w:val="28"/>
                <w:lang w:val="uk-UA"/>
              </w:rPr>
            </w:pPr>
            <w:r>
              <w:rPr>
                <w:rFonts w:ascii="Times New Roman"/>
                <w:spacing w:val="-1"/>
                <w:sz w:val="28"/>
                <w:lang w:val="uk-UA"/>
              </w:rPr>
              <w:t>45</w:t>
            </w:r>
            <w:r w:rsidRPr="00B12B80">
              <w:rPr>
                <w:rFonts w:ascii="Times New Roman"/>
                <w:spacing w:val="-1"/>
                <w:sz w:val="28"/>
                <w:lang w:val="uk-UA"/>
              </w:rPr>
              <w:t>40</w:t>
            </w:r>
          </w:p>
        </w:tc>
      </w:tr>
      <w:tr w:rsidR="00AE313B" w:rsidRPr="00196108" w14:paraId="44F4795B" w14:textId="77777777" w:rsidTr="00DE2BD7">
        <w:trPr>
          <w:trHeight w:hRule="exact" w:val="590"/>
        </w:trPr>
        <w:tc>
          <w:tcPr>
            <w:tcW w:w="3255" w:type="dxa"/>
            <w:tcBorders>
              <w:top w:val="single" w:sz="5" w:space="0" w:color="000000"/>
              <w:left w:val="single" w:sz="5" w:space="0" w:color="000000"/>
              <w:bottom w:val="single" w:sz="5" w:space="0" w:color="000000"/>
              <w:right w:val="single" w:sz="5" w:space="0" w:color="000000"/>
            </w:tcBorders>
          </w:tcPr>
          <w:p w14:paraId="5187648E" w14:textId="77777777" w:rsidR="00AE313B" w:rsidRPr="00196108" w:rsidRDefault="00AE313B" w:rsidP="00A840A0">
            <w:pPr>
              <w:pStyle w:val="TableParagraph"/>
              <w:spacing w:before="16"/>
              <w:ind w:left="8"/>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Кошти</w:t>
            </w:r>
            <w:r w:rsidRPr="00196108">
              <w:rPr>
                <w:rFonts w:ascii="Times New Roman" w:hAnsi="Times New Roman"/>
                <w:sz w:val="28"/>
                <w:lang w:val="uk-UA"/>
              </w:rPr>
              <w:t xml:space="preserve"> </w:t>
            </w:r>
            <w:r w:rsidRPr="00196108">
              <w:rPr>
                <w:rFonts w:ascii="Times New Roman" w:hAnsi="Times New Roman"/>
                <w:spacing w:val="-1"/>
                <w:sz w:val="28"/>
                <w:lang w:val="uk-UA"/>
              </w:rPr>
              <w:t>інших</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джерел</w:t>
            </w:r>
          </w:p>
        </w:tc>
        <w:tc>
          <w:tcPr>
            <w:tcW w:w="1217" w:type="dxa"/>
            <w:tcBorders>
              <w:top w:val="single" w:sz="5" w:space="0" w:color="000000"/>
              <w:left w:val="single" w:sz="5" w:space="0" w:color="000000"/>
              <w:bottom w:val="single" w:sz="5" w:space="0" w:color="000000"/>
              <w:right w:val="single" w:sz="5" w:space="0" w:color="000000"/>
            </w:tcBorders>
          </w:tcPr>
          <w:p w14:paraId="52297354" w14:textId="77777777" w:rsidR="00AE313B" w:rsidRPr="00196108" w:rsidRDefault="00AE313B" w:rsidP="00A840A0">
            <w:pPr>
              <w:pStyle w:val="TableParagraph"/>
              <w:spacing w:before="16"/>
              <w:ind w:right="2"/>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1124" w:type="dxa"/>
            <w:tcBorders>
              <w:top w:val="single" w:sz="5" w:space="0" w:color="000000"/>
              <w:left w:val="single" w:sz="5" w:space="0" w:color="000000"/>
              <w:bottom w:val="single" w:sz="5" w:space="0" w:color="000000"/>
              <w:right w:val="single" w:sz="5" w:space="0" w:color="000000"/>
            </w:tcBorders>
          </w:tcPr>
          <w:p w14:paraId="1B3A2BE5" w14:textId="77777777"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1380" w:type="dxa"/>
            <w:tcBorders>
              <w:top w:val="single" w:sz="5" w:space="0" w:color="000000"/>
              <w:left w:val="single" w:sz="5" w:space="0" w:color="000000"/>
              <w:bottom w:val="single" w:sz="5" w:space="0" w:color="000000"/>
              <w:right w:val="single" w:sz="5" w:space="0" w:color="000000"/>
            </w:tcBorders>
          </w:tcPr>
          <w:p w14:paraId="21B2A385" w14:textId="77777777"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2568" w:type="dxa"/>
            <w:tcBorders>
              <w:top w:val="single" w:sz="5" w:space="0" w:color="000000"/>
              <w:left w:val="single" w:sz="5" w:space="0" w:color="000000"/>
              <w:bottom w:val="single" w:sz="5" w:space="0" w:color="000000"/>
              <w:right w:val="single" w:sz="5" w:space="0" w:color="000000"/>
            </w:tcBorders>
          </w:tcPr>
          <w:p w14:paraId="5D37E90D" w14:textId="77777777"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r>
    </w:tbl>
    <w:p w14:paraId="71E06588" w14:textId="77777777" w:rsidR="00AE313B" w:rsidRDefault="00AE313B" w:rsidP="00AE313B">
      <w:pPr>
        <w:rPr>
          <w:lang w:val="uk-UA"/>
        </w:rPr>
        <w:sectPr w:rsidR="00AE313B" w:rsidSect="002120D4">
          <w:pgSz w:w="11910" w:h="16840"/>
          <w:pgMar w:top="850" w:right="850" w:bottom="1134" w:left="1701" w:header="708" w:footer="708" w:gutter="0"/>
          <w:cols w:space="720"/>
          <w:titlePg/>
          <w:docGrid w:linePitch="299"/>
        </w:sectPr>
      </w:pPr>
    </w:p>
    <w:p w14:paraId="48A40B91" w14:textId="77777777" w:rsidR="00AE313B" w:rsidRDefault="00AE313B" w:rsidP="00AE313B">
      <w:pPr>
        <w:rPr>
          <w:rFonts w:eastAsia="TimesNewRomanPSMT"/>
          <w:b/>
          <w:bCs/>
          <w:sz w:val="28"/>
          <w:szCs w:val="28"/>
          <w:lang w:val="uk-UA"/>
        </w:rPr>
      </w:pPr>
    </w:p>
    <w:p w14:paraId="585C8893" w14:textId="77777777" w:rsidR="00DE2BD7" w:rsidRPr="00DE2BD7" w:rsidRDefault="00AE313B" w:rsidP="00DE2BD7">
      <w:pPr>
        <w:pStyle w:val="a7"/>
        <w:numPr>
          <w:ilvl w:val="0"/>
          <w:numId w:val="8"/>
        </w:numPr>
        <w:tabs>
          <w:tab w:val="left" w:pos="2296"/>
        </w:tabs>
        <w:ind w:right="69"/>
        <w:jc w:val="center"/>
        <w:rPr>
          <w:b/>
          <w:spacing w:val="33"/>
          <w:sz w:val="28"/>
        </w:rPr>
      </w:pPr>
      <w:r w:rsidRPr="00DE2BD7">
        <w:rPr>
          <w:rFonts w:eastAsia="TimesNewRomanPS-BoldMT"/>
          <w:b/>
          <w:bCs/>
          <w:sz w:val="28"/>
          <w:szCs w:val="28"/>
        </w:rPr>
        <w:t xml:space="preserve">Напрями діяльності та заходи програми </w:t>
      </w:r>
      <w:r w:rsidRPr="00DE2BD7">
        <w:rPr>
          <w:b/>
          <w:sz w:val="28"/>
        </w:rPr>
        <w:t xml:space="preserve">фінансової підтримки Комунального підприємства «Чортківський туристично - інформаційний центр» та розвитку туризму в </w:t>
      </w:r>
      <w:r w:rsidRPr="00DE2BD7">
        <w:rPr>
          <w:b/>
          <w:spacing w:val="-1"/>
          <w:sz w:val="28"/>
        </w:rPr>
        <w:t>Чортківській міській</w:t>
      </w:r>
      <w:r w:rsidRPr="00DE2BD7">
        <w:rPr>
          <w:b/>
          <w:spacing w:val="-3"/>
          <w:sz w:val="28"/>
        </w:rPr>
        <w:t xml:space="preserve"> </w:t>
      </w:r>
      <w:r w:rsidRPr="00DE2BD7">
        <w:rPr>
          <w:b/>
          <w:spacing w:val="-1"/>
          <w:sz w:val="28"/>
        </w:rPr>
        <w:t>територіальній громаді</w:t>
      </w:r>
    </w:p>
    <w:p w14:paraId="70F05381" w14:textId="77777777" w:rsidR="00AE313B" w:rsidRPr="00DE2BD7" w:rsidRDefault="00AE313B" w:rsidP="00DE2BD7">
      <w:pPr>
        <w:pStyle w:val="a7"/>
        <w:tabs>
          <w:tab w:val="left" w:pos="2296"/>
        </w:tabs>
        <w:ind w:left="720" w:right="69" w:firstLine="0"/>
        <w:jc w:val="center"/>
        <w:rPr>
          <w:sz w:val="28"/>
          <w:szCs w:val="28"/>
        </w:rPr>
      </w:pPr>
      <w:r w:rsidRPr="00DE2BD7">
        <w:rPr>
          <w:b/>
          <w:spacing w:val="-1"/>
          <w:sz w:val="28"/>
        </w:rPr>
        <w:t>на</w:t>
      </w:r>
      <w:r w:rsidRPr="00DE2BD7">
        <w:rPr>
          <w:b/>
          <w:spacing w:val="1"/>
          <w:sz w:val="28"/>
        </w:rPr>
        <w:t xml:space="preserve"> </w:t>
      </w:r>
      <w:r w:rsidRPr="00DE2BD7">
        <w:rPr>
          <w:b/>
          <w:spacing w:val="-1"/>
          <w:sz w:val="28"/>
        </w:rPr>
        <w:t>2026-2028</w:t>
      </w:r>
      <w:r w:rsidRPr="00DE2BD7">
        <w:rPr>
          <w:b/>
          <w:spacing w:val="1"/>
          <w:sz w:val="28"/>
        </w:rPr>
        <w:t xml:space="preserve"> </w:t>
      </w:r>
      <w:r w:rsidRPr="00DE2BD7">
        <w:rPr>
          <w:b/>
          <w:sz w:val="28"/>
        </w:rPr>
        <w:t>роки</w:t>
      </w:r>
    </w:p>
    <w:p w14:paraId="4EC06F7A" w14:textId="77777777" w:rsidR="00AE313B" w:rsidRDefault="00AE313B" w:rsidP="00AE313B">
      <w:pPr>
        <w:tabs>
          <w:tab w:val="left" w:pos="1276"/>
        </w:tabs>
        <w:jc w:val="center"/>
        <w:rPr>
          <w:lang w:val="uk-UA"/>
        </w:rPr>
      </w:pP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920"/>
        <w:gridCol w:w="2562"/>
        <w:gridCol w:w="1287"/>
        <w:gridCol w:w="2342"/>
        <w:gridCol w:w="1575"/>
        <w:gridCol w:w="639"/>
        <w:gridCol w:w="577"/>
        <w:gridCol w:w="653"/>
        <w:gridCol w:w="2031"/>
      </w:tblGrid>
      <w:tr w:rsidR="00AE313B" w:rsidRPr="002E2E39" w14:paraId="625EF083" w14:textId="77777777" w:rsidTr="00DE2BD7">
        <w:trPr>
          <w:trHeight w:val="990"/>
        </w:trPr>
        <w:tc>
          <w:tcPr>
            <w:tcW w:w="196" w:type="pct"/>
            <w:vMerge w:val="restart"/>
          </w:tcPr>
          <w:p w14:paraId="47817FA6" w14:textId="77777777" w:rsidR="00AE313B" w:rsidRPr="00557A06" w:rsidRDefault="00AE313B" w:rsidP="00A840A0">
            <w:pPr>
              <w:tabs>
                <w:tab w:val="left" w:pos="1276"/>
              </w:tabs>
              <w:jc w:val="both"/>
              <w:rPr>
                <w:rFonts w:ascii="Times New Roman" w:hAnsi="Times New Roman" w:cs="Times New Roman"/>
                <w:b/>
                <w:color w:val="000000"/>
              </w:rPr>
            </w:pPr>
            <w:r w:rsidRPr="00557A06">
              <w:rPr>
                <w:rFonts w:ascii="Times New Roman" w:hAnsi="Times New Roman" w:cs="Times New Roman"/>
                <w:b/>
                <w:color w:val="000000"/>
                <w:lang w:val="uk-UA"/>
              </w:rPr>
              <w:t>п</w:t>
            </w:r>
            <w:r w:rsidRPr="00557A06">
              <w:rPr>
                <w:rFonts w:ascii="Times New Roman" w:hAnsi="Times New Roman" w:cs="Times New Roman"/>
                <w:b/>
                <w:color w:val="000000"/>
              </w:rPr>
              <w:t>№ з/п</w:t>
            </w:r>
          </w:p>
        </w:tc>
        <w:tc>
          <w:tcPr>
            <w:tcW w:w="679" w:type="pct"/>
            <w:vMerge w:val="restart"/>
          </w:tcPr>
          <w:p w14:paraId="4E0AE576" w14:textId="77777777"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Напрями діяльності (пріоритетні завдання)</w:t>
            </w:r>
          </w:p>
        </w:tc>
        <w:tc>
          <w:tcPr>
            <w:tcW w:w="906" w:type="pct"/>
            <w:vMerge w:val="restart"/>
          </w:tcPr>
          <w:p w14:paraId="1311B7C3" w14:textId="77777777"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Перелік заходів програми</w:t>
            </w:r>
          </w:p>
        </w:tc>
        <w:tc>
          <w:tcPr>
            <w:tcW w:w="455" w:type="pct"/>
            <w:vMerge w:val="restart"/>
          </w:tcPr>
          <w:p w14:paraId="29C369CA" w14:textId="77777777" w:rsidR="00AE313B" w:rsidRPr="007A22A3" w:rsidRDefault="00AE313B" w:rsidP="00A840A0">
            <w:pPr>
              <w:tabs>
                <w:tab w:val="left" w:pos="1276"/>
              </w:tabs>
              <w:jc w:val="center"/>
              <w:rPr>
                <w:rFonts w:ascii="Times New Roman" w:hAnsi="Times New Roman" w:cs="Times New Roman"/>
                <w:b/>
                <w:color w:val="000000"/>
                <w:sz w:val="20"/>
                <w:szCs w:val="20"/>
                <w:lang w:val="uk-UA"/>
              </w:rPr>
            </w:pPr>
            <w:r w:rsidRPr="007A22A3">
              <w:rPr>
                <w:rFonts w:ascii="Times New Roman" w:hAnsi="Times New Roman" w:cs="Times New Roman"/>
                <w:b/>
                <w:color w:val="000000"/>
                <w:sz w:val="20"/>
                <w:szCs w:val="20"/>
                <w:lang w:val="uk-UA"/>
              </w:rPr>
              <w:t>Строки виконання</w:t>
            </w:r>
          </w:p>
        </w:tc>
        <w:tc>
          <w:tcPr>
            <w:tcW w:w="828" w:type="pct"/>
            <w:vMerge w:val="restart"/>
          </w:tcPr>
          <w:p w14:paraId="48BE3BD4" w14:textId="77777777"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Виконавці</w:t>
            </w:r>
          </w:p>
        </w:tc>
        <w:tc>
          <w:tcPr>
            <w:tcW w:w="557" w:type="pct"/>
            <w:vMerge w:val="restart"/>
          </w:tcPr>
          <w:p w14:paraId="450A1EDD" w14:textId="77777777" w:rsidR="00AE313B" w:rsidRPr="007A22A3" w:rsidRDefault="00AE313B" w:rsidP="00A840A0">
            <w:pPr>
              <w:tabs>
                <w:tab w:val="left" w:pos="1276"/>
              </w:tabs>
              <w:jc w:val="center"/>
              <w:rPr>
                <w:rFonts w:ascii="Times New Roman" w:hAnsi="Times New Roman" w:cs="Times New Roman"/>
                <w:b/>
                <w:color w:val="000000"/>
                <w:sz w:val="20"/>
                <w:szCs w:val="20"/>
                <w:lang w:val="uk-UA"/>
              </w:rPr>
            </w:pPr>
            <w:r w:rsidRPr="007A22A3">
              <w:rPr>
                <w:rFonts w:ascii="Times New Roman" w:hAnsi="Times New Roman" w:cs="Times New Roman"/>
                <w:b/>
                <w:color w:val="000000"/>
                <w:sz w:val="20"/>
                <w:szCs w:val="20"/>
                <w:lang w:val="uk-UA"/>
              </w:rPr>
              <w:t xml:space="preserve">Джерела </w:t>
            </w:r>
          </w:p>
          <w:p w14:paraId="304EDEE0" w14:textId="77777777" w:rsidR="00AE313B" w:rsidRPr="00557A06" w:rsidRDefault="00AE313B" w:rsidP="00A840A0">
            <w:pPr>
              <w:tabs>
                <w:tab w:val="left" w:pos="1276"/>
              </w:tabs>
              <w:jc w:val="center"/>
              <w:rPr>
                <w:rFonts w:ascii="Times New Roman" w:hAnsi="Times New Roman" w:cs="Times New Roman"/>
                <w:b/>
                <w:color w:val="000000"/>
                <w:lang w:val="uk-UA"/>
              </w:rPr>
            </w:pPr>
            <w:r w:rsidRPr="007A22A3">
              <w:rPr>
                <w:rFonts w:ascii="Times New Roman" w:hAnsi="Times New Roman" w:cs="Times New Roman"/>
                <w:b/>
                <w:color w:val="000000"/>
                <w:sz w:val="20"/>
                <w:szCs w:val="20"/>
                <w:lang w:val="uk-UA"/>
              </w:rPr>
              <w:t>фінансування</w:t>
            </w:r>
          </w:p>
        </w:tc>
        <w:tc>
          <w:tcPr>
            <w:tcW w:w="660" w:type="pct"/>
            <w:gridSpan w:val="3"/>
          </w:tcPr>
          <w:p w14:paraId="5CC90201" w14:textId="77777777" w:rsidR="00AE313B"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Орієнтовані обсяги фінансування (вартість) тис.грн, у тому числі:</w:t>
            </w:r>
          </w:p>
          <w:p w14:paraId="265EB6E8"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719" w:type="pct"/>
            <w:vMerge w:val="restart"/>
          </w:tcPr>
          <w:p w14:paraId="1A9BB441" w14:textId="77777777" w:rsidR="00AE313B" w:rsidRPr="00DE2BD7" w:rsidRDefault="00AE313B" w:rsidP="00A840A0">
            <w:pPr>
              <w:tabs>
                <w:tab w:val="left" w:pos="1276"/>
              </w:tabs>
              <w:ind w:left="-107"/>
              <w:jc w:val="center"/>
              <w:rPr>
                <w:rFonts w:ascii="Times New Roman" w:hAnsi="Times New Roman" w:cs="Times New Roman"/>
                <w:b/>
                <w:color w:val="000000"/>
                <w:lang w:val="uk-UA"/>
              </w:rPr>
            </w:pPr>
            <w:r w:rsidRPr="00DE2BD7">
              <w:rPr>
                <w:rFonts w:ascii="Times New Roman" w:hAnsi="Times New Roman" w:cs="Times New Roman"/>
                <w:b/>
                <w:color w:val="000000"/>
                <w:lang w:val="uk-UA"/>
              </w:rPr>
              <w:t>Очікувані результати</w:t>
            </w:r>
          </w:p>
        </w:tc>
      </w:tr>
      <w:tr w:rsidR="00AE313B" w:rsidRPr="002E2E39" w14:paraId="0CACBC1E" w14:textId="77777777" w:rsidTr="00DE2BD7">
        <w:trPr>
          <w:trHeight w:val="720"/>
        </w:trPr>
        <w:tc>
          <w:tcPr>
            <w:tcW w:w="196" w:type="pct"/>
            <w:vMerge/>
          </w:tcPr>
          <w:p w14:paraId="6F3DB5B1" w14:textId="77777777" w:rsidR="00AE313B" w:rsidRPr="00557A06" w:rsidRDefault="00AE313B" w:rsidP="00A840A0">
            <w:pPr>
              <w:tabs>
                <w:tab w:val="left" w:pos="1276"/>
              </w:tabs>
              <w:jc w:val="both"/>
              <w:rPr>
                <w:rFonts w:ascii="Times New Roman" w:hAnsi="Times New Roman" w:cs="Times New Roman"/>
                <w:b/>
                <w:color w:val="000000"/>
                <w:lang w:val="uk-UA"/>
              </w:rPr>
            </w:pPr>
          </w:p>
        </w:tc>
        <w:tc>
          <w:tcPr>
            <w:tcW w:w="679" w:type="pct"/>
            <w:vMerge/>
          </w:tcPr>
          <w:p w14:paraId="2D703AEB"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906" w:type="pct"/>
            <w:vMerge/>
          </w:tcPr>
          <w:p w14:paraId="45910756"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455" w:type="pct"/>
            <w:vMerge/>
          </w:tcPr>
          <w:p w14:paraId="67D35065"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828" w:type="pct"/>
            <w:vMerge/>
          </w:tcPr>
          <w:p w14:paraId="30C030F2"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557" w:type="pct"/>
            <w:vMerge/>
          </w:tcPr>
          <w:p w14:paraId="58229039" w14:textId="77777777" w:rsidR="00AE313B" w:rsidRPr="00557A06" w:rsidRDefault="00AE313B" w:rsidP="00A840A0">
            <w:pPr>
              <w:tabs>
                <w:tab w:val="left" w:pos="1276"/>
              </w:tabs>
              <w:jc w:val="center"/>
              <w:rPr>
                <w:rFonts w:ascii="Times New Roman" w:hAnsi="Times New Roman" w:cs="Times New Roman"/>
                <w:b/>
                <w:color w:val="000000"/>
                <w:lang w:val="uk-UA"/>
              </w:rPr>
            </w:pPr>
          </w:p>
        </w:tc>
        <w:tc>
          <w:tcPr>
            <w:tcW w:w="226" w:type="pct"/>
          </w:tcPr>
          <w:p w14:paraId="4103D285"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2026</w:t>
            </w:r>
          </w:p>
          <w:p w14:paraId="4AAFFCCD"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14:paraId="5C821F0F"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p w14:paraId="06EE7372"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p w14:paraId="04CF8C99"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204" w:type="pct"/>
          </w:tcPr>
          <w:p w14:paraId="29517531"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2027</w:t>
            </w:r>
          </w:p>
          <w:p w14:paraId="3509A7B4"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14:paraId="4E736222"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p w14:paraId="3B887F9A"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p w14:paraId="7E941B32"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231" w:type="pct"/>
          </w:tcPr>
          <w:p w14:paraId="12E44EB8" w14:textId="77777777" w:rsidR="00AE313B" w:rsidRPr="00CD50BA" w:rsidRDefault="00AE313B" w:rsidP="00A840A0">
            <w:pP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2028</w:t>
            </w:r>
          </w:p>
          <w:p w14:paraId="5BAC9E91" w14:textId="77777777" w:rsidR="00AE313B" w:rsidRPr="00CD50BA" w:rsidRDefault="00AE313B" w:rsidP="00A840A0">
            <w:pP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14:paraId="084C0396" w14:textId="77777777" w:rsidR="00AE313B" w:rsidRPr="00CD50BA" w:rsidRDefault="00AE313B" w:rsidP="00A840A0">
            <w:pPr>
              <w:rPr>
                <w:rFonts w:ascii="Times New Roman" w:hAnsi="Times New Roman" w:cs="Times New Roman"/>
                <w:b/>
                <w:color w:val="000000"/>
                <w:sz w:val="18"/>
                <w:szCs w:val="18"/>
                <w:lang w:val="uk-UA"/>
              </w:rPr>
            </w:pPr>
          </w:p>
          <w:p w14:paraId="67323BF9" w14:textId="77777777" w:rsidR="00AE313B" w:rsidRPr="00CD50BA" w:rsidRDefault="00AE313B" w:rsidP="00A840A0">
            <w:pPr>
              <w:rPr>
                <w:rFonts w:ascii="Times New Roman" w:hAnsi="Times New Roman" w:cs="Times New Roman"/>
                <w:b/>
                <w:color w:val="000000"/>
                <w:sz w:val="18"/>
                <w:szCs w:val="18"/>
                <w:lang w:val="uk-UA"/>
              </w:rPr>
            </w:pPr>
          </w:p>
          <w:p w14:paraId="0D33BF4A" w14:textId="77777777"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719" w:type="pct"/>
            <w:vMerge/>
          </w:tcPr>
          <w:p w14:paraId="153E28B7" w14:textId="77777777" w:rsidR="00AE313B" w:rsidRPr="00557A06" w:rsidRDefault="00AE313B" w:rsidP="00A840A0">
            <w:pPr>
              <w:tabs>
                <w:tab w:val="left" w:pos="1276"/>
              </w:tabs>
              <w:ind w:left="-107"/>
              <w:jc w:val="center"/>
              <w:rPr>
                <w:rFonts w:ascii="Times New Roman" w:hAnsi="Times New Roman" w:cs="Times New Roman"/>
                <w:b/>
                <w:color w:val="000000"/>
                <w:lang w:val="uk-UA"/>
              </w:rPr>
            </w:pPr>
          </w:p>
        </w:tc>
      </w:tr>
      <w:tr w:rsidR="00AE313B" w:rsidRPr="00DE2BD7" w14:paraId="118BE21F" w14:textId="77777777" w:rsidTr="00DE2BD7">
        <w:tc>
          <w:tcPr>
            <w:tcW w:w="196" w:type="pct"/>
          </w:tcPr>
          <w:p w14:paraId="59B970E3" w14:textId="77777777" w:rsidR="00AE313B" w:rsidRPr="0088484D" w:rsidRDefault="00AE313B" w:rsidP="00A840A0">
            <w:pPr>
              <w:tabs>
                <w:tab w:val="left" w:pos="1276"/>
              </w:tabs>
              <w:jc w:val="both"/>
              <w:rPr>
                <w:rFonts w:ascii="Times New Roman" w:hAnsi="Times New Roman" w:cs="Times New Roman"/>
                <w:color w:val="000000"/>
                <w:lang w:val="uk-UA"/>
              </w:rPr>
            </w:pPr>
            <w:r w:rsidRPr="0088484D">
              <w:rPr>
                <w:rFonts w:ascii="Times New Roman" w:hAnsi="Times New Roman" w:cs="Times New Roman"/>
                <w:color w:val="000000"/>
                <w:lang w:val="uk-UA"/>
              </w:rPr>
              <w:t>1</w:t>
            </w:r>
          </w:p>
        </w:tc>
        <w:tc>
          <w:tcPr>
            <w:tcW w:w="679" w:type="pct"/>
          </w:tcPr>
          <w:p w14:paraId="3A2C91D4"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Матеріально технічна</w:t>
            </w:r>
          </w:p>
          <w:p w14:paraId="5AE331EE"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та фінансова підтримка</w:t>
            </w:r>
          </w:p>
          <w:p w14:paraId="58FF4EFA"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комунального</w:t>
            </w:r>
          </w:p>
          <w:p w14:paraId="5585ACA7"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підприємства «Туристично-інформаційний центр» Чортківської</w:t>
            </w:r>
          </w:p>
          <w:p w14:paraId="043D68B9" w14:textId="77777777" w:rsidR="00AE313B" w:rsidRPr="00DE2BD7" w:rsidRDefault="00AE313B" w:rsidP="00A840A0">
            <w:pPr>
              <w:jc w:val="both"/>
              <w:rPr>
                <w:rFonts w:ascii="Times New Roman" w:hAnsi="Times New Roman" w:cs="Times New Roman"/>
                <w:color w:val="000000"/>
                <w:lang w:val="ru-RU"/>
              </w:rPr>
            </w:pPr>
            <w:r w:rsidRPr="00DE2BD7">
              <w:rPr>
                <w:rFonts w:ascii="Times New Roman" w:hAnsi="Times New Roman" w:cs="Times New Roman"/>
                <w:lang w:val="uk-UA"/>
              </w:rPr>
              <w:t>міської ради.</w:t>
            </w:r>
          </w:p>
          <w:p w14:paraId="42E743D2" w14:textId="77777777" w:rsidR="00AE313B" w:rsidRPr="00DE2BD7" w:rsidRDefault="00AE313B" w:rsidP="00A840A0">
            <w:pPr>
              <w:tabs>
                <w:tab w:val="left" w:pos="1276"/>
              </w:tabs>
              <w:jc w:val="both"/>
              <w:rPr>
                <w:rFonts w:ascii="Times New Roman" w:hAnsi="Times New Roman" w:cs="Times New Roman"/>
                <w:color w:val="000000"/>
                <w:lang w:val="ru-RU"/>
              </w:rPr>
            </w:pPr>
          </w:p>
        </w:tc>
        <w:tc>
          <w:tcPr>
            <w:tcW w:w="906" w:type="pct"/>
          </w:tcPr>
          <w:p w14:paraId="3D21951F" w14:textId="77777777" w:rsidR="00AE313B" w:rsidRPr="00DE2BD7" w:rsidRDefault="00AE313B" w:rsidP="00A840A0">
            <w:pPr>
              <w:jc w:val="both"/>
              <w:rPr>
                <w:rFonts w:ascii="Times New Roman" w:hAnsi="Times New Roman" w:cs="Times New Roman"/>
                <w:lang w:val="ru-RU"/>
              </w:rPr>
            </w:pPr>
            <w:r w:rsidRPr="00DE2BD7">
              <w:rPr>
                <w:rFonts w:ascii="Times New Roman" w:hAnsi="Times New Roman" w:cs="Times New Roman"/>
                <w:lang w:val="ru-RU"/>
              </w:rPr>
              <w:t>Матеріально-технічна та фінансова підтримка КП «Туристично-інформаційний центр» — придбання обладнання,забезпечення фінансування поточної діяльності ТІЦ, підготовка, видання та розповсюдження друкованих і цифрових промоматеріалів, розробка, виготовлення та реалізація сувенірної та промоційної продукції, ознакування.</w:t>
            </w:r>
          </w:p>
          <w:p w14:paraId="4C62AB31" w14:textId="77777777" w:rsidR="00AE313B" w:rsidRPr="00DE2BD7" w:rsidRDefault="00AE313B" w:rsidP="00A840A0">
            <w:pPr>
              <w:tabs>
                <w:tab w:val="left" w:pos="1276"/>
              </w:tabs>
              <w:jc w:val="both"/>
              <w:rPr>
                <w:rFonts w:ascii="Times New Roman" w:hAnsi="Times New Roman" w:cs="Times New Roman"/>
                <w:color w:val="000000"/>
                <w:lang w:val="ru-RU"/>
              </w:rPr>
            </w:pPr>
          </w:p>
        </w:tc>
        <w:tc>
          <w:tcPr>
            <w:tcW w:w="455" w:type="pct"/>
          </w:tcPr>
          <w:p w14:paraId="004E43FB"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5592AB1B" w14:textId="77777777" w:rsidR="00AE313B" w:rsidRPr="00DE2BD7" w:rsidRDefault="009D47D0" w:rsidP="009D47D0">
            <w:pPr>
              <w:pStyle w:val="TableParagraph"/>
              <w:spacing w:before="16"/>
              <w:ind w:left="6"/>
              <w:jc w:val="both"/>
              <w:rPr>
                <w:rFonts w:ascii="Times New Roman" w:eastAsia="Times New Roman" w:hAnsi="Times New Roman" w:cs="Times New Roman"/>
                <w:lang w:val="uk-UA"/>
              </w:rPr>
            </w:pPr>
            <w:r w:rsidRPr="00DE2BD7">
              <w:rPr>
                <w:rFonts w:ascii="Times New Roman" w:hAnsi="Times New Roman"/>
                <w:spacing w:val="-1"/>
                <w:lang w:val="uk-UA"/>
              </w:rPr>
              <w:t>КП«Чортківський</w:t>
            </w:r>
            <w:r w:rsidRPr="00DE2BD7">
              <w:rPr>
                <w:rFonts w:ascii="Times New Roman" w:hAnsi="Times New Roman"/>
                <w:spacing w:val="25"/>
                <w:lang w:val="uk-UA"/>
              </w:rPr>
              <w:t xml:space="preserve"> </w:t>
            </w:r>
            <w:r w:rsidRPr="00DE2BD7">
              <w:rPr>
                <w:rFonts w:ascii="Times New Roman" w:hAnsi="Times New Roman"/>
                <w:spacing w:val="-1"/>
                <w:lang w:val="uk-UA"/>
              </w:rPr>
              <w:t>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 У</w:t>
            </w:r>
            <w:r w:rsidR="00AE313B" w:rsidRPr="00DE2BD7">
              <w:rPr>
                <w:rFonts w:ascii="Times New Roman" w:hAnsi="Times New Roman"/>
                <w:spacing w:val="-1"/>
                <w:lang w:val="uk-UA"/>
              </w:rPr>
              <w:t>правління</w:t>
            </w:r>
            <w:r w:rsidR="00AE313B" w:rsidRPr="00DE2BD7">
              <w:rPr>
                <w:rFonts w:ascii="Times New Roman" w:hAnsi="Times New Roman"/>
                <w:spacing w:val="23"/>
                <w:lang w:val="uk-UA"/>
              </w:rPr>
              <w:t xml:space="preserve"> </w:t>
            </w:r>
            <w:r w:rsidR="00AE313B" w:rsidRPr="00DE2BD7">
              <w:rPr>
                <w:rFonts w:ascii="Times New Roman" w:hAnsi="Times New Roman"/>
                <w:spacing w:val="-1"/>
                <w:lang w:val="uk-UA"/>
              </w:rPr>
              <w:t>культури</w:t>
            </w:r>
            <w:r w:rsidR="00AE313B" w:rsidRPr="00DE2BD7">
              <w:rPr>
                <w:rFonts w:ascii="Times New Roman" w:hAnsi="Times New Roman"/>
                <w:lang w:val="uk-UA"/>
              </w:rPr>
              <w:t xml:space="preserve"> </w:t>
            </w:r>
            <w:r w:rsidR="00AE313B" w:rsidRPr="00DE2BD7">
              <w:rPr>
                <w:rFonts w:ascii="Times New Roman" w:hAnsi="Times New Roman"/>
                <w:spacing w:val="-1"/>
                <w:lang w:val="uk-UA"/>
              </w:rPr>
              <w:t>та</w:t>
            </w:r>
            <w:r w:rsidR="00AE313B" w:rsidRPr="00DE2BD7">
              <w:rPr>
                <w:rFonts w:ascii="Times New Roman" w:hAnsi="Times New Roman"/>
                <w:spacing w:val="26"/>
                <w:lang w:val="uk-UA"/>
              </w:rPr>
              <w:t xml:space="preserve"> </w:t>
            </w:r>
            <w:r w:rsidR="00AE313B" w:rsidRPr="00DE2BD7">
              <w:rPr>
                <w:rFonts w:ascii="Times New Roman" w:hAnsi="Times New Roman"/>
                <w:spacing w:val="-1"/>
                <w:lang w:val="uk-UA"/>
              </w:rPr>
              <w:t>мистецтв</w:t>
            </w:r>
          </w:p>
        </w:tc>
        <w:tc>
          <w:tcPr>
            <w:tcW w:w="557" w:type="pct"/>
          </w:tcPr>
          <w:p w14:paraId="76BB0A1E"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00800AED" w14:textId="77777777"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800</w:t>
            </w:r>
          </w:p>
        </w:tc>
        <w:tc>
          <w:tcPr>
            <w:tcW w:w="204" w:type="pct"/>
          </w:tcPr>
          <w:p w14:paraId="4B2FDA79" w14:textId="77777777"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1100</w:t>
            </w:r>
          </w:p>
        </w:tc>
        <w:tc>
          <w:tcPr>
            <w:tcW w:w="231" w:type="pct"/>
          </w:tcPr>
          <w:p w14:paraId="05DD2C87" w14:textId="77777777"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1300</w:t>
            </w:r>
          </w:p>
        </w:tc>
        <w:tc>
          <w:tcPr>
            <w:tcW w:w="719" w:type="pct"/>
          </w:tcPr>
          <w:p w14:paraId="1101EA72" w14:textId="77777777" w:rsidR="00AE313B" w:rsidRPr="00E52086" w:rsidRDefault="00AE313B" w:rsidP="00A840A0">
            <w:pPr>
              <w:tabs>
                <w:tab w:val="left" w:pos="1276"/>
              </w:tabs>
              <w:ind w:left="-107"/>
              <w:jc w:val="both"/>
              <w:rPr>
                <w:color w:val="000000"/>
                <w:sz w:val="24"/>
                <w:szCs w:val="24"/>
                <w:lang w:val="uk-UA"/>
              </w:rPr>
            </w:pPr>
            <w:r w:rsidRPr="00E52086">
              <w:rPr>
                <w:rFonts w:ascii="Times New Roman" w:hAnsi="Times New Roman" w:cs="Times New Roman"/>
                <w:sz w:val="24"/>
                <w:szCs w:val="24"/>
                <w:lang w:val="uk-UA"/>
              </w:rPr>
              <w:t>Забезпечить стабільну діяльність ТІЦ як ключового інституційного центру розвитку туризму в громаді, покращено матеріально-технічну базу та умови роботи, створено нові інформаційні та промоційні продукти, підвищено рівень сервісу, залучено більшу кількість туристів і партнерів</w:t>
            </w:r>
            <w:r w:rsidRPr="00E52086">
              <w:rPr>
                <w:sz w:val="24"/>
                <w:szCs w:val="24"/>
                <w:lang w:val="uk-UA"/>
              </w:rPr>
              <w:t>.</w:t>
            </w:r>
          </w:p>
        </w:tc>
      </w:tr>
      <w:tr w:rsidR="00AE313B" w:rsidRPr="00DE2BD7" w14:paraId="2C9C7037" w14:textId="77777777" w:rsidTr="00DE2BD7">
        <w:tc>
          <w:tcPr>
            <w:tcW w:w="196" w:type="pct"/>
          </w:tcPr>
          <w:p w14:paraId="3E6E7669" w14:textId="77777777" w:rsidR="00AE313B" w:rsidRPr="003050DE" w:rsidRDefault="00AE313B" w:rsidP="00A840A0">
            <w:pPr>
              <w:tabs>
                <w:tab w:val="left" w:pos="1276"/>
              </w:tabs>
              <w:jc w:val="both"/>
              <w:rPr>
                <w:rFonts w:ascii="Times New Roman" w:hAnsi="Times New Roman" w:cs="Times New Roman"/>
                <w:color w:val="000000"/>
                <w:lang w:val="uk-UA"/>
              </w:rPr>
            </w:pPr>
            <w:r w:rsidRPr="003050DE">
              <w:rPr>
                <w:rFonts w:ascii="Times New Roman" w:hAnsi="Times New Roman" w:cs="Times New Roman"/>
                <w:color w:val="000000"/>
                <w:lang w:val="uk-UA"/>
              </w:rPr>
              <w:lastRenderedPageBreak/>
              <w:t>2</w:t>
            </w:r>
          </w:p>
        </w:tc>
        <w:tc>
          <w:tcPr>
            <w:tcW w:w="679" w:type="pct"/>
          </w:tcPr>
          <w:p w14:paraId="2EC167FF" w14:textId="77777777" w:rsidR="00AE313B" w:rsidRPr="00DE2BD7" w:rsidRDefault="00AE313B" w:rsidP="00A840A0">
            <w:pPr>
              <w:tabs>
                <w:tab w:val="left" w:pos="1276"/>
              </w:tabs>
              <w:jc w:val="both"/>
              <w:rPr>
                <w:rFonts w:ascii="Times New Roman" w:hAnsi="Times New Roman" w:cs="Times New Roman"/>
                <w:lang w:val="ru-RU"/>
              </w:rPr>
            </w:pPr>
            <w:r w:rsidRPr="00DE2BD7">
              <w:rPr>
                <w:rFonts w:ascii="Times New Roman" w:hAnsi="Times New Roman" w:cs="Times New Roman"/>
                <w:lang w:val="ru-RU"/>
              </w:rPr>
              <w:t>Організація та проведення туристичних, культурно-просвітницьких і промоційних заходів громади</w:t>
            </w:r>
          </w:p>
        </w:tc>
        <w:tc>
          <w:tcPr>
            <w:tcW w:w="906" w:type="pct"/>
          </w:tcPr>
          <w:p w14:paraId="4CBF70E9"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spacing w:val="-1"/>
                <w:lang w:val="uk-UA"/>
              </w:rPr>
              <w:t>Проведення</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комплексу</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масових</w:t>
            </w:r>
            <w:r w:rsidRPr="00DE2BD7">
              <w:rPr>
                <w:rFonts w:ascii="Times New Roman" w:hAnsi="Times New Roman" w:cs="Times New Roman"/>
                <w:spacing w:val="1"/>
                <w:lang w:val="uk-UA"/>
              </w:rPr>
              <w:t xml:space="preserve"> </w:t>
            </w:r>
            <w:r w:rsidRPr="00DE2BD7">
              <w:rPr>
                <w:rFonts w:ascii="Times New Roman" w:hAnsi="Times New Roman" w:cs="Times New Roman"/>
                <w:spacing w:val="-1"/>
                <w:lang w:val="uk-UA"/>
              </w:rPr>
              <w:t>заходів</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туристичного,</w:t>
            </w:r>
            <w:r w:rsidRPr="00DE2BD7">
              <w:rPr>
                <w:rFonts w:ascii="Times New Roman" w:hAnsi="Times New Roman" w:cs="Times New Roman"/>
                <w:spacing w:val="24"/>
                <w:lang w:val="uk-UA"/>
              </w:rPr>
              <w:t xml:space="preserve"> </w:t>
            </w:r>
            <w:r w:rsidRPr="00DE2BD7">
              <w:rPr>
                <w:rFonts w:ascii="Times New Roman" w:hAnsi="Times New Roman" w:cs="Times New Roman"/>
                <w:spacing w:val="-1"/>
                <w:lang w:val="uk-UA"/>
              </w:rPr>
              <w:t>культурно-</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просвітницького</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характеру</w:t>
            </w:r>
          </w:p>
        </w:tc>
        <w:tc>
          <w:tcPr>
            <w:tcW w:w="455" w:type="pct"/>
          </w:tcPr>
          <w:p w14:paraId="675B7B3A"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3B933F14" w14:textId="77777777" w:rsidR="00AE313B" w:rsidRPr="00DE2BD7" w:rsidRDefault="00AE313B" w:rsidP="00A840A0">
            <w:pPr>
              <w:pStyle w:val="TableParagraph"/>
              <w:spacing w:before="16"/>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1AE7C865" w14:textId="77777777" w:rsidR="00AE313B" w:rsidRPr="00DE2BD7" w:rsidRDefault="00AE313B" w:rsidP="00A840A0">
            <w:pPr>
              <w:pStyle w:val="TableParagraph"/>
              <w:tabs>
                <w:tab w:val="left" w:pos="1506"/>
              </w:tabs>
              <w:ind w:left="6"/>
              <w:jc w:val="both"/>
              <w:rPr>
                <w:rFonts w:ascii="Times New Roman" w:hAnsi="Times New Roman"/>
                <w:spacing w:val="-1"/>
                <w:lang w:val="uk-UA"/>
              </w:rPr>
            </w:pPr>
            <w:r w:rsidRPr="00DE2BD7">
              <w:rPr>
                <w:rFonts w:ascii="Times New Roman" w:hAnsi="Times New Roman"/>
                <w:spacing w:val="-1"/>
                <w:lang w:val="uk-UA"/>
              </w:rPr>
              <w:t>«Чортківський</w:t>
            </w:r>
            <w:r w:rsidRPr="00DE2BD7">
              <w:rPr>
                <w:rFonts w:ascii="Times New Roman" w:hAnsi="Times New Roman"/>
                <w:spacing w:val="25"/>
                <w:lang w:val="uk-UA"/>
              </w:rPr>
              <w:t xml:space="preserve"> </w:t>
            </w:r>
            <w:r w:rsidRPr="00DE2BD7">
              <w:rPr>
                <w:rFonts w:ascii="Times New Roman" w:hAnsi="Times New Roman"/>
                <w:spacing w:val="-1"/>
                <w:lang w:val="uk-UA"/>
              </w:rPr>
              <w:t>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25"/>
                <w:lang w:val="uk-UA"/>
              </w:rPr>
              <w:t xml:space="preserve"> </w:t>
            </w:r>
            <w:r w:rsidRPr="00DE2BD7">
              <w:rPr>
                <w:rFonts w:ascii="Times New Roman" w:hAnsi="Times New Roman"/>
                <w:spacing w:val="-1"/>
                <w:lang w:val="uk-UA"/>
              </w:rPr>
              <w:t>управління</w:t>
            </w:r>
            <w:r w:rsidRPr="00DE2BD7">
              <w:rPr>
                <w:rFonts w:ascii="Times New Roman" w:hAnsi="Times New Roman"/>
                <w:lang w:val="uk-UA"/>
              </w:rPr>
              <w:t xml:space="preserve"> </w:t>
            </w:r>
            <w:r w:rsidRPr="00DE2BD7">
              <w:rPr>
                <w:rFonts w:ascii="Times New Roman" w:hAnsi="Times New Roman"/>
                <w:spacing w:val="-1"/>
                <w:lang w:val="uk-UA"/>
              </w:rPr>
              <w:t>освіти,</w:t>
            </w:r>
            <w:r w:rsidRPr="00DE2BD7">
              <w:rPr>
                <w:rFonts w:ascii="Times New Roman" w:hAnsi="Times New Roman"/>
                <w:spacing w:val="26"/>
                <w:lang w:val="uk-UA"/>
              </w:rPr>
              <w:t xml:space="preserve"> </w:t>
            </w:r>
            <w:r w:rsidRPr="00DE2BD7">
              <w:rPr>
                <w:rFonts w:ascii="Times New Roman" w:hAnsi="Times New Roman"/>
                <w:spacing w:val="-1"/>
                <w:lang w:val="uk-UA"/>
              </w:rPr>
              <w:t>молоді</w:t>
            </w:r>
            <w:r w:rsidRPr="00DE2BD7">
              <w:rPr>
                <w:rFonts w:ascii="Times New Roman" w:hAnsi="Times New Roman"/>
                <w:spacing w:val="1"/>
                <w:lang w:val="uk-UA"/>
              </w:rPr>
              <w:t xml:space="preserve"> </w:t>
            </w:r>
            <w:r w:rsidRPr="00DE2BD7">
              <w:rPr>
                <w:rFonts w:ascii="Times New Roman" w:hAnsi="Times New Roman"/>
                <w:spacing w:val="-2"/>
                <w:lang w:val="uk-UA"/>
              </w:rPr>
              <w:t>та</w:t>
            </w:r>
            <w:r w:rsidRPr="00DE2BD7">
              <w:rPr>
                <w:rFonts w:ascii="Times New Roman" w:hAnsi="Times New Roman"/>
                <w:lang w:val="uk-UA"/>
              </w:rPr>
              <w:t xml:space="preserve"> </w:t>
            </w:r>
            <w:r w:rsidRPr="00DE2BD7">
              <w:rPr>
                <w:rFonts w:ascii="Times New Roman" w:hAnsi="Times New Roman"/>
                <w:spacing w:val="-1"/>
                <w:lang w:val="uk-UA"/>
              </w:rPr>
              <w:t>спорту</w:t>
            </w:r>
            <w:r w:rsidRPr="00DE2BD7">
              <w:rPr>
                <w:rFonts w:ascii="Times New Roman" w:hAnsi="Times New Roman"/>
                <w:spacing w:val="25"/>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spacing w:val="27"/>
                <w:lang w:val="uk-UA"/>
              </w:rPr>
              <w:t xml:space="preserve"> </w:t>
            </w:r>
            <w:r w:rsidRPr="00DE2BD7">
              <w:rPr>
                <w:rFonts w:ascii="Times New Roman" w:hAnsi="Times New Roman"/>
                <w:spacing w:val="-1"/>
                <w:lang w:val="uk-UA"/>
              </w:rPr>
              <w:t>громадські</w:t>
            </w:r>
            <w:r w:rsidRPr="00DE2BD7">
              <w:rPr>
                <w:rFonts w:ascii="Times New Roman" w:hAnsi="Times New Roman"/>
                <w:spacing w:val="27"/>
                <w:lang w:val="uk-UA"/>
              </w:rPr>
              <w:t xml:space="preserve"> </w:t>
            </w:r>
            <w:r w:rsidRPr="00DE2BD7">
              <w:rPr>
                <w:rFonts w:ascii="Times New Roman" w:hAnsi="Times New Roman"/>
                <w:spacing w:val="-1"/>
                <w:lang w:val="uk-UA"/>
              </w:rPr>
              <w:t>організації</w:t>
            </w:r>
          </w:p>
        </w:tc>
        <w:tc>
          <w:tcPr>
            <w:tcW w:w="557" w:type="pct"/>
          </w:tcPr>
          <w:p w14:paraId="48FF9445"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0FE80325" w14:textId="77777777"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150</w:t>
            </w:r>
          </w:p>
        </w:tc>
        <w:tc>
          <w:tcPr>
            <w:tcW w:w="204" w:type="pct"/>
          </w:tcPr>
          <w:p w14:paraId="52CD6161" w14:textId="77777777"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100</w:t>
            </w:r>
          </w:p>
        </w:tc>
        <w:tc>
          <w:tcPr>
            <w:tcW w:w="231" w:type="pct"/>
          </w:tcPr>
          <w:p w14:paraId="2C1DB642" w14:textId="77777777"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80</w:t>
            </w:r>
          </w:p>
        </w:tc>
        <w:tc>
          <w:tcPr>
            <w:tcW w:w="719" w:type="pct"/>
          </w:tcPr>
          <w:p w14:paraId="0AE5CAA9" w14:textId="77777777"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Підвищено зацікавленість мешканців і гостей громади у туристичних подіях, зміцнено туристичний імідж Чорткова, зросла кількість відвідувачів, налагоджено партнерські зв’язки та активізовано місцеву культурно-туристичну спільноту.</w:t>
            </w:r>
          </w:p>
        </w:tc>
      </w:tr>
      <w:tr w:rsidR="00AE313B" w:rsidRPr="00DE2BD7" w14:paraId="6A2164C2" w14:textId="77777777" w:rsidTr="00DE2BD7">
        <w:tc>
          <w:tcPr>
            <w:tcW w:w="196" w:type="pct"/>
          </w:tcPr>
          <w:p w14:paraId="0889B803" w14:textId="77777777" w:rsidR="00AE313B" w:rsidRPr="00470DFF" w:rsidRDefault="00AE313B" w:rsidP="00A840A0">
            <w:pPr>
              <w:tabs>
                <w:tab w:val="left" w:pos="1276"/>
              </w:tabs>
              <w:jc w:val="both"/>
              <w:rPr>
                <w:rFonts w:ascii="Times New Roman" w:hAnsi="Times New Roman" w:cs="Times New Roman"/>
                <w:color w:val="000000"/>
                <w:lang w:val="uk-UA"/>
              </w:rPr>
            </w:pPr>
            <w:r w:rsidRPr="00470DFF">
              <w:rPr>
                <w:rFonts w:ascii="Times New Roman" w:hAnsi="Times New Roman" w:cs="Times New Roman"/>
                <w:color w:val="000000"/>
                <w:lang w:val="uk-UA"/>
              </w:rPr>
              <w:t>3</w:t>
            </w:r>
          </w:p>
        </w:tc>
        <w:tc>
          <w:tcPr>
            <w:tcW w:w="679" w:type="pct"/>
          </w:tcPr>
          <w:p w14:paraId="26651040" w14:textId="77777777" w:rsidR="00AE313B" w:rsidRPr="00DE2BD7" w:rsidRDefault="00AE313B" w:rsidP="00A840A0">
            <w:pPr>
              <w:tabs>
                <w:tab w:val="left" w:pos="1276"/>
              </w:tabs>
              <w:jc w:val="both"/>
              <w:rPr>
                <w:rFonts w:ascii="Times New Roman" w:hAnsi="Times New Roman" w:cs="Times New Roman"/>
                <w:lang w:val="ru-RU"/>
              </w:rPr>
            </w:pPr>
            <w:r w:rsidRPr="00DE2BD7">
              <w:rPr>
                <w:rFonts w:ascii="Times New Roman" w:hAnsi="Times New Roman" w:cs="Times New Roman"/>
                <w:lang w:val="uk-UA"/>
              </w:rPr>
              <w:t xml:space="preserve"> </w:t>
            </w:r>
            <w:r w:rsidRPr="00DE2BD7">
              <w:rPr>
                <w:rFonts w:ascii="Times New Roman" w:hAnsi="Times New Roman" w:cs="Times New Roman"/>
                <w:lang w:val="ru-RU"/>
              </w:rPr>
              <w:t>Промоція туристичного потенціалу громади та розвиток партнерських зв’язків у сфері туризму</w:t>
            </w:r>
          </w:p>
        </w:tc>
        <w:tc>
          <w:tcPr>
            <w:tcW w:w="906" w:type="pct"/>
          </w:tcPr>
          <w:p w14:paraId="0E2D33D5" w14:textId="77777777" w:rsidR="00AE313B" w:rsidRPr="00DE2BD7" w:rsidRDefault="00AE313B" w:rsidP="00A840A0">
            <w:pPr>
              <w:jc w:val="both"/>
              <w:rPr>
                <w:rFonts w:ascii="Times New Roman" w:hAnsi="Times New Roman" w:cs="Times New Roman"/>
                <w:lang w:val="uk-UA"/>
              </w:rPr>
            </w:pPr>
            <w:r w:rsidRPr="00DE2BD7">
              <w:rPr>
                <w:rFonts w:ascii="Times New Roman" w:hAnsi="Times New Roman"/>
                <w:lang w:val="uk-UA"/>
              </w:rPr>
              <w:t>Участь</w:t>
            </w:r>
            <w:r w:rsidRPr="00DE2BD7">
              <w:rPr>
                <w:rFonts w:ascii="Times New Roman" w:hAnsi="Times New Roman"/>
                <w:spacing w:val="-1"/>
                <w:lang w:val="uk-UA"/>
              </w:rPr>
              <w:t xml:space="preserve"> </w:t>
            </w:r>
            <w:r w:rsidRPr="00DE2BD7">
              <w:rPr>
                <w:rFonts w:ascii="Times New Roman" w:hAnsi="Times New Roman"/>
                <w:lang w:val="uk-UA"/>
              </w:rPr>
              <w:t xml:space="preserve">у </w:t>
            </w:r>
            <w:r w:rsidRPr="00DE2BD7">
              <w:rPr>
                <w:rFonts w:ascii="Times New Roman" w:hAnsi="Times New Roman"/>
                <w:spacing w:val="-2"/>
                <w:lang w:val="uk-UA"/>
              </w:rPr>
              <w:t>туристичних</w:t>
            </w:r>
            <w:r w:rsidRPr="00DE2BD7">
              <w:rPr>
                <w:rFonts w:ascii="Times New Roman" w:hAnsi="Times New Roman"/>
                <w:spacing w:val="21"/>
                <w:lang w:val="uk-UA"/>
              </w:rPr>
              <w:t xml:space="preserve"> </w:t>
            </w:r>
            <w:r w:rsidRPr="00DE2BD7">
              <w:rPr>
                <w:rFonts w:ascii="Times New Roman" w:hAnsi="Times New Roman"/>
                <w:spacing w:val="-1"/>
                <w:lang w:val="uk-UA"/>
              </w:rPr>
              <w:t>заходах</w:t>
            </w:r>
            <w:r w:rsidRPr="00DE2BD7">
              <w:rPr>
                <w:rFonts w:ascii="Times New Roman" w:hAnsi="Times New Roman"/>
                <w:lang w:val="uk-UA"/>
              </w:rPr>
              <w:t xml:space="preserve"> </w:t>
            </w:r>
            <w:r w:rsidRPr="00DE2BD7">
              <w:rPr>
                <w:rFonts w:ascii="Times New Roman" w:hAnsi="Times New Roman"/>
                <w:spacing w:val="-1"/>
                <w:lang w:val="uk-UA"/>
              </w:rPr>
              <w:t>(виставках,</w:t>
            </w:r>
            <w:r w:rsidRPr="00DE2BD7">
              <w:rPr>
                <w:rFonts w:ascii="Times New Roman" w:hAnsi="Times New Roman"/>
                <w:spacing w:val="23"/>
                <w:lang w:val="uk-UA"/>
              </w:rPr>
              <w:t xml:space="preserve"> </w:t>
            </w:r>
            <w:r w:rsidRPr="00DE2BD7">
              <w:rPr>
                <w:rFonts w:ascii="Times New Roman" w:hAnsi="Times New Roman"/>
                <w:spacing w:val="-1"/>
                <w:lang w:val="uk-UA"/>
              </w:rPr>
              <w:t>конференціях,</w:t>
            </w:r>
            <w:r w:rsidRPr="00DE2BD7">
              <w:rPr>
                <w:rFonts w:ascii="Times New Roman" w:hAnsi="Times New Roman"/>
                <w:spacing w:val="24"/>
                <w:lang w:val="uk-UA"/>
              </w:rPr>
              <w:t xml:space="preserve"> </w:t>
            </w:r>
            <w:r w:rsidRPr="00DE2BD7">
              <w:rPr>
                <w:rFonts w:ascii="Times New Roman" w:hAnsi="Times New Roman"/>
                <w:lang w:val="uk-UA"/>
              </w:rPr>
              <w:t>форумах,</w:t>
            </w:r>
            <w:r w:rsidRPr="00DE2BD7">
              <w:rPr>
                <w:rFonts w:ascii="Times New Roman" w:hAnsi="Times New Roman"/>
                <w:spacing w:val="-1"/>
                <w:lang w:val="uk-UA"/>
              </w:rPr>
              <w:t xml:space="preserve"> </w:t>
            </w:r>
            <w:r w:rsidRPr="00DE2BD7">
              <w:rPr>
                <w:rFonts w:ascii="Times New Roman" w:hAnsi="Times New Roman"/>
                <w:spacing w:val="-2"/>
                <w:lang w:val="uk-UA"/>
              </w:rPr>
              <w:t>семінарах</w:t>
            </w:r>
            <w:r w:rsidRPr="00DE2BD7">
              <w:rPr>
                <w:rFonts w:ascii="Times New Roman" w:hAnsi="Times New Roman"/>
                <w:spacing w:val="28"/>
                <w:lang w:val="uk-UA"/>
              </w:rPr>
              <w:t xml:space="preserve"> </w:t>
            </w:r>
            <w:r w:rsidRPr="00DE2BD7">
              <w:rPr>
                <w:rFonts w:ascii="Times New Roman" w:hAnsi="Times New Roman"/>
                <w:spacing w:val="-1"/>
                <w:lang w:val="uk-UA"/>
              </w:rPr>
              <w:t>тощо)</w:t>
            </w:r>
            <w:r w:rsidRPr="00DE2BD7">
              <w:rPr>
                <w:rFonts w:ascii="Times New Roman" w:hAnsi="Times New Roman"/>
                <w:lang w:val="uk-UA"/>
              </w:rPr>
              <w:t xml:space="preserve"> на</w:t>
            </w:r>
            <w:r w:rsidRPr="00DE2BD7">
              <w:rPr>
                <w:rFonts w:ascii="Times New Roman" w:hAnsi="Times New Roman"/>
                <w:spacing w:val="-3"/>
                <w:lang w:val="uk-UA"/>
              </w:rPr>
              <w:t xml:space="preserve"> </w:t>
            </w:r>
            <w:r w:rsidRPr="00DE2BD7">
              <w:rPr>
                <w:rFonts w:ascii="Times New Roman" w:hAnsi="Times New Roman"/>
                <w:spacing w:val="-1"/>
                <w:lang w:val="uk-UA"/>
              </w:rPr>
              <w:t>цільових</w:t>
            </w:r>
            <w:r w:rsidRPr="00DE2BD7">
              <w:rPr>
                <w:rFonts w:ascii="Times New Roman" w:hAnsi="Times New Roman"/>
                <w:spacing w:val="1"/>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перспективних</w:t>
            </w:r>
            <w:r w:rsidRPr="00DE2BD7">
              <w:rPr>
                <w:rFonts w:ascii="Times New Roman" w:hAnsi="Times New Roman"/>
                <w:spacing w:val="1"/>
                <w:lang w:val="uk-UA"/>
              </w:rPr>
              <w:t xml:space="preserve"> </w:t>
            </w:r>
            <w:r w:rsidRPr="00DE2BD7">
              <w:rPr>
                <w:rFonts w:ascii="Times New Roman" w:hAnsi="Times New Roman"/>
                <w:spacing w:val="-1"/>
                <w:lang w:val="uk-UA"/>
              </w:rPr>
              <w:t>ринках,</w:t>
            </w:r>
            <w:r w:rsidRPr="00DE2BD7">
              <w:rPr>
                <w:rFonts w:ascii="Times New Roman" w:hAnsi="Times New Roman"/>
                <w:spacing w:val="26"/>
                <w:lang w:val="uk-UA"/>
              </w:rPr>
              <w:t xml:space="preserve"> </w:t>
            </w:r>
            <w:r w:rsidRPr="00DE2BD7">
              <w:rPr>
                <w:rFonts w:ascii="Times New Roman" w:hAnsi="Times New Roman"/>
                <w:spacing w:val="-1"/>
                <w:lang w:val="uk-UA"/>
              </w:rPr>
              <w:t>організація</w:t>
            </w:r>
            <w:r w:rsidRPr="00DE2BD7">
              <w:rPr>
                <w:rFonts w:ascii="Times New Roman" w:hAnsi="Times New Roman"/>
                <w:spacing w:val="-3"/>
                <w:lang w:val="uk-UA"/>
              </w:rPr>
              <w:t xml:space="preserve"> </w:t>
            </w:r>
            <w:r w:rsidRPr="00DE2BD7">
              <w:rPr>
                <w:rFonts w:ascii="Times New Roman" w:hAnsi="Times New Roman"/>
                <w:spacing w:val="-1"/>
                <w:lang w:val="uk-UA"/>
              </w:rPr>
              <w:t>їх</w:t>
            </w:r>
            <w:r w:rsidRPr="00DE2BD7">
              <w:rPr>
                <w:rFonts w:ascii="Times New Roman" w:hAnsi="Times New Roman"/>
                <w:spacing w:val="24"/>
                <w:lang w:val="uk-UA"/>
              </w:rPr>
              <w:t xml:space="preserve"> </w:t>
            </w:r>
            <w:r w:rsidRPr="00DE2BD7">
              <w:rPr>
                <w:rFonts w:ascii="Times New Roman" w:hAnsi="Times New Roman"/>
                <w:spacing w:val="-1"/>
                <w:lang w:val="uk-UA"/>
              </w:rPr>
              <w:t>проведення</w:t>
            </w:r>
            <w:r w:rsidRPr="00DE2BD7">
              <w:rPr>
                <w:rFonts w:ascii="Times New Roman" w:hAnsi="Times New Roman"/>
                <w:spacing w:val="-3"/>
                <w:lang w:val="uk-UA"/>
              </w:rPr>
              <w:t xml:space="preserve"> </w:t>
            </w:r>
            <w:r w:rsidRPr="00DE2BD7">
              <w:rPr>
                <w:rFonts w:ascii="Times New Roman" w:hAnsi="Times New Roman"/>
                <w:lang w:val="uk-UA"/>
              </w:rPr>
              <w:t>у</w:t>
            </w:r>
            <w:r w:rsidRPr="00DE2BD7">
              <w:rPr>
                <w:rFonts w:ascii="Times New Roman" w:hAnsi="Times New Roman"/>
                <w:spacing w:val="24"/>
                <w:lang w:val="uk-UA"/>
              </w:rPr>
              <w:t xml:space="preserve"> </w:t>
            </w:r>
            <w:r w:rsidRPr="00DE2BD7">
              <w:rPr>
                <w:rFonts w:ascii="Times New Roman" w:hAnsi="Times New Roman"/>
                <w:spacing w:val="-1"/>
                <w:lang w:val="uk-UA"/>
              </w:rPr>
              <w:t>Чортківській</w:t>
            </w:r>
            <w:r w:rsidRPr="00DE2BD7">
              <w:rPr>
                <w:rFonts w:ascii="Times New Roman" w:hAnsi="Times New Roman"/>
                <w:lang w:val="uk-UA"/>
              </w:rPr>
              <w:t xml:space="preserve"> </w:t>
            </w:r>
            <w:r w:rsidRPr="00DE2BD7">
              <w:rPr>
                <w:rFonts w:ascii="Times New Roman" w:hAnsi="Times New Roman"/>
                <w:spacing w:val="-1"/>
                <w:lang w:val="uk-UA"/>
              </w:rPr>
              <w:t>міській</w:t>
            </w:r>
            <w:r w:rsidRPr="00DE2BD7">
              <w:rPr>
                <w:rFonts w:ascii="Times New Roman" w:hAnsi="Times New Roman"/>
                <w:spacing w:val="29"/>
                <w:lang w:val="uk-UA"/>
              </w:rPr>
              <w:t xml:space="preserve"> </w:t>
            </w:r>
            <w:r w:rsidRPr="00DE2BD7">
              <w:rPr>
                <w:rFonts w:ascii="Times New Roman" w:hAnsi="Times New Roman"/>
                <w:spacing w:val="-1"/>
                <w:lang w:val="uk-UA"/>
              </w:rPr>
              <w:t>територіальній</w:t>
            </w:r>
            <w:r w:rsidRPr="00DE2BD7">
              <w:rPr>
                <w:rFonts w:ascii="Times New Roman" w:hAnsi="Times New Roman"/>
                <w:lang w:val="uk-UA"/>
              </w:rPr>
              <w:t xml:space="preserve"> </w:t>
            </w:r>
            <w:r w:rsidRPr="00DE2BD7">
              <w:rPr>
                <w:rFonts w:ascii="Times New Roman" w:hAnsi="Times New Roman"/>
                <w:spacing w:val="-1"/>
                <w:lang w:val="uk-UA"/>
              </w:rPr>
              <w:t>громаді</w:t>
            </w:r>
          </w:p>
        </w:tc>
        <w:tc>
          <w:tcPr>
            <w:tcW w:w="455" w:type="pct"/>
          </w:tcPr>
          <w:p w14:paraId="772A17EA"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24E46C49" w14:textId="77777777" w:rsidR="00AE313B" w:rsidRPr="00DE2BD7" w:rsidRDefault="00AE313B" w:rsidP="00A840A0">
            <w:pPr>
              <w:pStyle w:val="TableParagraph"/>
              <w:spacing w:before="13"/>
              <w:ind w:left="6" w:right="649"/>
              <w:jc w:val="both"/>
              <w:rPr>
                <w:rFonts w:ascii="Times New Roman" w:eastAsia="Times New Roman" w:hAnsi="Times New Roman" w:cs="Times New Roman"/>
                <w:lang w:val="uk-UA"/>
              </w:rPr>
            </w:pPr>
            <w:r w:rsidRPr="00DE2BD7">
              <w:rPr>
                <w:rFonts w:ascii="Times New Roman" w:hAnsi="Times New Roman" w:cs="Times New Roman"/>
                <w:spacing w:val="-1"/>
                <w:lang w:val="uk-UA"/>
              </w:rPr>
              <w:t>КП</w:t>
            </w:r>
          </w:p>
          <w:p w14:paraId="6A1B0528" w14:textId="77777777" w:rsidR="00AE313B" w:rsidRPr="00DE2BD7" w:rsidRDefault="00AE313B" w:rsidP="00A840A0">
            <w:pPr>
              <w:pStyle w:val="TableParagraph"/>
              <w:tabs>
                <w:tab w:val="left" w:pos="1506"/>
              </w:tabs>
              <w:ind w:left="6"/>
              <w:jc w:val="both"/>
              <w:rPr>
                <w:rFonts w:ascii="Times New Roman" w:hAnsi="Times New Roman"/>
                <w:spacing w:val="-1"/>
                <w:lang w:val="uk-UA"/>
              </w:rPr>
            </w:pPr>
            <w:r w:rsidRPr="00DE2BD7">
              <w:rPr>
                <w:rFonts w:ascii="Times New Roman" w:hAnsi="Times New Roman" w:cs="Times New Roman"/>
                <w:spacing w:val="-1"/>
                <w:lang w:val="uk-UA"/>
              </w:rPr>
              <w:t>«Чортківський</w:t>
            </w:r>
            <w:r w:rsidRPr="00DE2BD7">
              <w:rPr>
                <w:rFonts w:ascii="Times New Roman" w:hAnsi="Times New Roman" w:cs="Times New Roman"/>
                <w:spacing w:val="25"/>
                <w:lang w:val="uk-UA"/>
              </w:rPr>
              <w:t xml:space="preserve"> </w:t>
            </w:r>
            <w:r w:rsidRPr="00DE2BD7">
              <w:rPr>
                <w:rFonts w:ascii="Times New Roman" w:hAnsi="Times New Roman" w:cs="Times New Roman"/>
                <w:spacing w:val="-1"/>
                <w:lang w:val="uk-UA"/>
              </w:rPr>
              <w:t>туристично-</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інформаційний</w:t>
            </w:r>
            <w:r w:rsidRPr="00DE2BD7">
              <w:rPr>
                <w:rFonts w:ascii="Times New Roman" w:hAnsi="Times New Roman" w:cs="Times New Roman"/>
                <w:spacing w:val="24"/>
                <w:lang w:val="uk-UA"/>
              </w:rPr>
              <w:t xml:space="preserve"> </w:t>
            </w:r>
            <w:r w:rsidRPr="00DE2BD7">
              <w:rPr>
                <w:rFonts w:ascii="Times New Roman" w:hAnsi="Times New Roman" w:cs="Times New Roman"/>
                <w:spacing w:val="-1"/>
                <w:lang w:val="uk-UA"/>
              </w:rPr>
              <w:t>центр»;</w:t>
            </w:r>
            <w:r w:rsidRPr="00DE2BD7">
              <w:rPr>
                <w:rFonts w:ascii="Times New Roman" w:hAnsi="Times New Roman" w:cs="Times New Roman"/>
                <w:spacing w:val="22"/>
                <w:lang w:val="uk-UA"/>
              </w:rPr>
              <w:t xml:space="preserve"> </w:t>
            </w:r>
            <w:r w:rsidRPr="00DE2BD7">
              <w:rPr>
                <w:rFonts w:ascii="Times New Roman" w:hAnsi="Times New Roman" w:cs="Times New Roman"/>
                <w:spacing w:val="-1"/>
                <w:lang w:val="uk-UA"/>
              </w:rPr>
              <w:t>управління</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культури</w:t>
            </w:r>
            <w:r w:rsidRPr="00DE2BD7">
              <w:rPr>
                <w:rFonts w:ascii="Times New Roman" w:hAnsi="Times New Roman" w:cs="Times New Roman"/>
                <w:lang w:val="uk-UA"/>
              </w:rPr>
              <w:t xml:space="preserve"> </w:t>
            </w:r>
            <w:r w:rsidRPr="00DE2BD7">
              <w:rPr>
                <w:rFonts w:ascii="Times New Roman" w:hAnsi="Times New Roman" w:cs="Times New Roman"/>
                <w:spacing w:val="-1"/>
                <w:lang w:val="uk-UA"/>
              </w:rPr>
              <w:t>та</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мистецтв</w:t>
            </w:r>
            <w:r w:rsidRPr="00DE2BD7">
              <w:rPr>
                <w:rFonts w:ascii="Times New Roman" w:hAnsi="Times New Roman" w:cs="Times New Roman"/>
                <w:spacing w:val="25"/>
                <w:lang w:val="uk-UA"/>
              </w:rPr>
              <w:t xml:space="preserve"> </w:t>
            </w:r>
            <w:r w:rsidRPr="00DE2BD7">
              <w:rPr>
                <w:rFonts w:ascii="Times New Roman" w:hAnsi="Times New Roman" w:cs="Times New Roman"/>
                <w:spacing w:val="-1"/>
                <w:lang w:val="uk-UA"/>
              </w:rPr>
              <w:t>Чортківської</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міської</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ради</w:t>
            </w:r>
          </w:p>
        </w:tc>
        <w:tc>
          <w:tcPr>
            <w:tcW w:w="557" w:type="pct"/>
          </w:tcPr>
          <w:p w14:paraId="29A1CB2A"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3EFBD8DC"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50</w:t>
            </w:r>
          </w:p>
        </w:tc>
        <w:tc>
          <w:tcPr>
            <w:tcW w:w="204" w:type="pct"/>
          </w:tcPr>
          <w:p w14:paraId="5EBB3827"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231" w:type="pct"/>
          </w:tcPr>
          <w:p w14:paraId="4F660DE7"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2</w:t>
            </w:r>
            <w:r w:rsidRPr="00470DFF">
              <w:rPr>
                <w:rFonts w:ascii="Times New Roman" w:hAnsi="Times New Roman" w:cs="Times New Roman"/>
                <w:color w:val="000000"/>
                <w:lang w:val="uk-UA"/>
              </w:rPr>
              <w:t>0</w:t>
            </w:r>
          </w:p>
        </w:tc>
        <w:tc>
          <w:tcPr>
            <w:tcW w:w="719" w:type="pct"/>
          </w:tcPr>
          <w:p w14:paraId="193039AD" w14:textId="77777777"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 xml:space="preserve">Підвищено впізнаваність Чортківської громади як привабливого туристичного напряму, розширено мережу партнерств, залучено нових туристів і потенційних інвесторів, зміцнено імідж ТІЦ як активного учасника регіональних і </w:t>
            </w:r>
            <w:r w:rsidRPr="00E52086">
              <w:rPr>
                <w:rFonts w:ascii="Times New Roman" w:hAnsi="Times New Roman" w:cs="Times New Roman"/>
                <w:sz w:val="24"/>
                <w:szCs w:val="24"/>
                <w:lang w:val="uk-UA"/>
              </w:rPr>
              <w:lastRenderedPageBreak/>
              <w:t>міжнародних туристичних процесів</w:t>
            </w:r>
            <w:r w:rsidRPr="00E52086">
              <w:rPr>
                <w:sz w:val="24"/>
                <w:szCs w:val="24"/>
                <w:lang w:val="uk-UA"/>
              </w:rPr>
              <w:t>.</w:t>
            </w:r>
          </w:p>
        </w:tc>
      </w:tr>
      <w:tr w:rsidR="00AE313B" w:rsidRPr="00DE2BD7" w14:paraId="4FB068C8" w14:textId="77777777" w:rsidTr="00DE2BD7">
        <w:tc>
          <w:tcPr>
            <w:tcW w:w="196" w:type="pct"/>
          </w:tcPr>
          <w:p w14:paraId="1E23482F" w14:textId="77777777" w:rsidR="00AE313B" w:rsidRPr="00470DFF"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679" w:type="pct"/>
          </w:tcPr>
          <w:p w14:paraId="4A950785" w14:textId="77777777" w:rsidR="00AE313B" w:rsidRPr="00DE2BD7" w:rsidRDefault="00AE313B" w:rsidP="00A840A0">
            <w:pPr>
              <w:pStyle w:val="a9"/>
              <w:jc w:val="both"/>
              <w:rPr>
                <w:b/>
                <w:sz w:val="22"/>
                <w:szCs w:val="22"/>
              </w:rPr>
            </w:pPr>
            <w:r w:rsidRPr="00DE2BD7">
              <w:rPr>
                <w:rStyle w:val="aa"/>
                <w:b w:val="0"/>
                <w:sz w:val="22"/>
                <w:szCs w:val="22"/>
              </w:rPr>
              <w:t>Популяризація туристичного потенціалу громади та культурно-освітня діяльність</w:t>
            </w:r>
          </w:p>
          <w:p w14:paraId="524E47FE" w14:textId="77777777" w:rsidR="00AE313B" w:rsidRPr="00DE2BD7" w:rsidRDefault="00AE313B" w:rsidP="00A840A0">
            <w:pPr>
              <w:tabs>
                <w:tab w:val="left" w:pos="1276"/>
              </w:tabs>
              <w:jc w:val="both"/>
              <w:rPr>
                <w:rFonts w:ascii="Times New Roman" w:hAnsi="Times New Roman" w:cs="Times New Roman"/>
                <w:lang w:val="uk-UA"/>
              </w:rPr>
            </w:pPr>
          </w:p>
        </w:tc>
        <w:tc>
          <w:tcPr>
            <w:tcW w:w="906" w:type="pct"/>
          </w:tcPr>
          <w:p w14:paraId="202CAA7A" w14:textId="77777777" w:rsidR="00AE313B" w:rsidRPr="00DE2BD7" w:rsidRDefault="00AE313B" w:rsidP="00A840A0">
            <w:pPr>
              <w:pStyle w:val="a9"/>
              <w:jc w:val="both"/>
              <w:rPr>
                <w:sz w:val="22"/>
                <w:szCs w:val="22"/>
              </w:rPr>
            </w:pPr>
            <w:r w:rsidRPr="00DE2BD7">
              <w:rPr>
                <w:sz w:val="22"/>
                <w:szCs w:val="22"/>
              </w:rPr>
              <w:t>Організація та проведення презентацій, лекцій, публічних зустрічей,виставок, вечорів, інтерактивних заходів,співпраця з освітніми закладами, музеями, бібліотеками, громадськими організаціями для реалізації спільних просвітницьких ініціатив.</w:t>
            </w:r>
          </w:p>
          <w:p w14:paraId="6C94BD92" w14:textId="77777777" w:rsidR="00AE313B" w:rsidRPr="00DE2BD7" w:rsidRDefault="00AE313B" w:rsidP="00A840A0">
            <w:pPr>
              <w:pStyle w:val="a9"/>
              <w:rPr>
                <w:sz w:val="22"/>
                <w:szCs w:val="22"/>
              </w:rPr>
            </w:pPr>
          </w:p>
        </w:tc>
        <w:tc>
          <w:tcPr>
            <w:tcW w:w="455" w:type="pct"/>
          </w:tcPr>
          <w:p w14:paraId="21396D2C"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331DF073" w14:textId="77777777" w:rsidR="00AE313B" w:rsidRPr="00DE2BD7" w:rsidRDefault="00AE313B" w:rsidP="00A840A0">
            <w:pPr>
              <w:pStyle w:val="TableParagraph"/>
              <w:spacing w:before="16"/>
              <w:ind w:left="6"/>
              <w:rPr>
                <w:rFonts w:ascii="Times New Roman" w:eastAsia="Times New Roman" w:hAnsi="Times New Roman" w:cs="Times New Roman"/>
                <w:lang w:val="uk-UA"/>
              </w:rPr>
            </w:pPr>
            <w:r w:rsidRPr="00DE2BD7">
              <w:rPr>
                <w:rFonts w:ascii="Times New Roman" w:hAnsi="Times New Roman" w:cs="Times New Roman"/>
                <w:spacing w:val="-1"/>
                <w:lang w:val="uk-UA"/>
              </w:rPr>
              <w:t>КП</w:t>
            </w:r>
          </w:p>
          <w:p w14:paraId="1E9E3FD9" w14:textId="77777777" w:rsidR="00AE313B" w:rsidRPr="00DE2BD7" w:rsidRDefault="00AE313B" w:rsidP="00A840A0">
            <w:pPr>
              <w:pStyle w:val="TableParagraph"/>
              <w:spacing w:before="13"/>
              <w:ind w:left="6"/>
              <w:rPr>
                <w:rFonts w:ascii="Times New Roman" w:hAnsi="Times New Roman" w:cs="Times New Roman"/>
                <w:spacing w:val="-1"/>
                <w:lang w:val="uk-UA"/>
              </w:rPr>
            </w:pPr>
            <w:r w:rsidRPr="00DE2BD7">
              <w:rPr>
                <w:rFonts w:ascii="Times New Roman" w:hAnsi="Times New Roman" w:cs="Times New Roman"/>
                <w:spacing w:val="-1"/>
                <w:lang w:val="uk-UA"/>
              </w:rPr>
              <w:t>«Чортківський</w:t>
            </w:r>
            <w:r w:rsidRPr="00DE2BD7">
              <w:rPr>
                <w:rFonts w:ascii="Times New Roman" w:hAnsi="Times New Roman" w:cs="Times New Roman"/>
                <w:spacing w:val="25"/>
                <w:lang w:val="uk-UA"/>
              </w:rPr>
              <w:t xml:space="preserve"> </w:t>
            </w:r>
            <w:r w:rsidRPr="00DE2BD7">
              <w:rPr>
                <w:rFonts w:ascii="Times New Roman" w:hAnsi="Times New Roman" w:cs="Times New Roman"/>
                <w:spacing w:val="-1"/>
                <w:lang w:val="uk-UA"/>
              </w:rPr>
              <w:t>туристично-</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інформаційний</w:t>
            </w:r>
            <w:r w:rsidRPr="00DE2BD7">
              <w:rPr>
                <w:rFonts w:ascii="Times New Roman" w:hAnsi="Times New Roman" w:cs="Times New Roman"/>
                <w:spacing w:val="24"/>
                <w:lang w:val="uk-UA"/>
              </w:rPr>
              <w:t xml:space="preserve"> </w:t>
            </w:r>
            <w:r w:rsidRPr="00DE2BD7">
              <w:rPr>
                <w:rFonts w:ascii="Times New Roman" w:hAnsi="Times New Roman" w:cs="Times New Roman"/>
                <w:spacing w:val="-1"/>
                <w:lang w:val="uk-UA"/>
              </w:rPr>
              <w:t>центр»;</w:t>
            </w:r>
            <w:r w:rsidRPr="00DE2BD7">
              <w:rPr>
                <w:rFonts w:ascii="Times New Roman" w:hAnsi="Times New Roman" w:cs="Times New Roman"/>
                <w:spacing w:val="22"/>
                <w:lang w:val="uk-UA"/>
              </w:rPr>
              <w:t xml:space="preserve"> </w:t>
            </w:r>
            <w:r w:rsidRPr="00DE2BD7">
              <w:rPr>
                <w:rFonts w:ascii="Times New Roman" w:hAnsi="Times New Roman" w:cs="Times New Roman"/>
                <w:spacing w:val="-1"/>
                <w:lang w:val="uk-UA"/>
              </w:rPr>
              <w:t>управління</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культури</w:t>
            </w:r>
            <w:r w:rsidRPr="00DE2BD7">
              <w:rPr>
                <w:rFonts w:ascii="Times New Roman" w:hAnsi="Times New Roman" w:cs="Times New Roman"/>
                <w:lang w:val="uk-UA"/>
              </w:rPr>
              <w:t xml:space="preserve"> </w:t>
            </w:r>
            <w:r w:rsidRPr="00DE2BD7">
              <w:rPr>
                <w:rFonts w:ascii="Times New Roman" w:hAnsi="Times New Roman" w:cs="Times New Roman"/>
                <w:spacing w:val="-1"/>
                <w:lang w:val="uk-UA"/>
              </w:rPr>
              <w:t>та</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мистецтв</w:t>
            </w:r>
            <w:r w:rsidRPr="00DE2BD7">
              <w:rPr>
                <w:rFonts w:ascii="Times New Roman" w:hAnsi="Times New Roman" w:cs="Times New Roman"/>
                <w:spacing w:val="25"/>
                <w:lang w:val="uk-UA"/>
              </w:rPr>
              <w:t xml:space="preserve"> </w:t>
            </w:r>
            <w:r w:rsidRPr="00DE2BD7">
              <w:rPr>
                <w:rFonts w:ascii="Times New Roman" w:hAnsi="Times New Roman" w:cs="Times New Roman"/>
                <w:spacing w:val="-1"/>
                <w:lang w:val="uk-UA"/>
              </w:rPr>
              <w:t>Чортківської</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міської</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ради</w:t>
            </w:r>
          </w:p>
        </w:tc>
        <w:tc>
          <w:tcPr>
            <w:tcW w:w="557" w:type="pct"/>
          </w:tcPr>
          <w:p w14:paraId="38043A07"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1533025A"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25</w:t>
            </w:r>
          </w:p>
        </w:tc>
        <w:tc>
          <w:tcPr>
            <w:tcW w:w="204" w:type="pct"/>
          </w:tcPr>
          <w:p w14:paraId="60EDE812"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231" w:type="pct"/>
          </w:tcPr>
          <w:p w14:paraId="21ECEF48" w14:textId="77777777"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719" w:type="pct"/>
          </w:tcPr>
          <w:p w14:paraId="19A4507C" w14:textId="77777777"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Підвищення обізнаності мешканців і гостей про історико-культурну спадщину, людей Чорткова та громади, формування позитивного іміджу міста як туристично привабливого центру, зростання зацікавленості у відвідуванні місцевих об’єктів і подій.</w:t>
            </w:r>
          </w:p>
        </w:tc>
      </w:tr>
      <w:tr w:rsidR="00AE313B" w:rsidRPr="00DE2BD7" w14:paraId="765DF1F1" w14:textId="77777777" w:rsidTr="00DE2BD7">
        <w:tc>
          <w:tcPr>
            <w:tcW w:w="196" w:type="pct"/>
          </w:tcPr>
          <w:p w14:paraId="3DB0A24A"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679" w:type="pct"/>
          </w:tcPr>
          <w:p w14:paraId="3C4EBE5C" w14:textId="77777777" w:rsidR="00AE313B" w:rsidRPr="00DE2BD7" w:rsidRDefault="00AE313B" w:rsidP="00A840A0">
            <w:pPr>
              <w:pStyle w:val="a9"/>
              <w:jc w:val="both"/>
              <w:rPr>
                <w:rStyle w:val="aa"/>
                <w:b w:val="0"/>
                <w:sz w:val="22"/>
                <w:szCs w:val="22"/>
              </w:rPr>
            </w:pPr>
            <w:r w:rsidRPr="00DE2BD7">
              <w:rPr>
                <w:sz w:val="22"/>
                <w:szCs w:val="22"/>
              </w:rPr>
              <w:t>Промоція туристичного потенціалу громади та розвиток візуально-інформаційного контенту</w:t>
            </w:r>
          </w:p>
        </w:tc>
        <w:tc>
          <w:tcPr>
            <w:tcW w:w="906" w:type="pct"/>
          </w:tcPr>
          <w:p w14:paraId="33E9A238" w14:textId="77777777" w:rsidR="00AE313B" w:rsidRPr="00DE2BD7" w:rsidRDefault="00AE313B" w:rsidP="00A840A0">
            <w:pPr>
              <w:pStyle w:val="a9"/>
              <w:jc w:val="both"/>
              <w:rPr>
                <w:sz w:val="22"/>
                <w:szCs w:val="22"/>
              </w:rPr>
            </w:pPr>
            <w:r w:rsidRPr="00DE2BD7">
              <w:rPr>
                <w:sz w:val="22"/>
                <w:szCs w:val="22"/>
              </w:rPr>
              <w:t xml:space="preserve">Розробка та виготовлення сучасної туристично-інформаційної поліграфії, сувенірно продукції, виробництво якісних відеороликів, фотоматеріалів і віртуальних турів для онлайн-промоції туристичних локацій громади,створення цифрово доступних матеріалів — інтерактивних карт, QR-кодів на локаціях, </w:t>
            </w:r>
            <w:r w:rsidRPr="00DE2BD7">
              <w:rPr>
                <w:sz w:val="22"/>
                <w:szCs w:val="22"/>
              </w:rPr>
              <w:lastRenderedPageBreak/>
              <w:t>аудіогідів, контенту для соціальних мереж.</w:t>
            </w:r>
          </w:p>
          <w:p w14:paraId="25010D2C" w14:textId="77777777" w:rsidR="00AE313B" w:rsidRPr="00DE2BD7" w:rsidRDefault="00AE313B" w:rsidP="00A840A0">
            <w:pPr>
              <w:pStyle w:val="a9"/>
              <w:rPr>
                <w:sz w:val="22"/>
                <w:szCs w:val="22"/>
              </w:rPr>
            </w:pPr>
          </w:p>
        </w:tc>
        <w:tc>
          <w:tcPr>
            <w:tcW w:w="455" w:type="pct"/>
          </w:tcPr>
          <w:p w14:paraId="346307C2"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lastRenderedPageBreak/>
              <w:t>2026-2028</w:t>
            </w:r>
          </w:p>
        </w:tc>
        <w:tc>
          <w:tcPr>
            <w:tcW w:w="828" w:type="pct"/>
          </w:tcPr>
          <w:p w14:paraId="562D6ED9" w14:textId="77777777"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28025EB7" w14:textId="77777777" w:rsidR="00AE313B" w:rsidRPr="00DE2BD7" w:rsidRDefault="00AE313B" w:rsidP="00A840A0">
            <w:pPr>
              <w:pStyle w:val="TableParagraph"/>
              <w:spacing w:before="16"/>
              <w:ind w:left="6"/>
              <w:jc w:val="both"/>
              <w:rPr>
                <w:rFonts w:ascii="Times New Roman" w:hAnsi="Times New Roman" w:cs="Times New Roman"/>
                <w:spacing w:val="-1"/>
                <w:lang w:val="uk-UA"/>
              </w:rPr>
            </w:pPr>
            <w:r w:rsidRPr="00DE2BD7">
              <w:rPr>
                <w:rFonts w:ascii="Times New Roman" w:hAnsi="Times New Roman"/>
                <w:spacing w:val="-1"/>
                <w:lang w:val="uk-UA"/>
              </w:rPr>
              <w:t>«Чортківський</w:t>
            </w:r>
            <w:r w:rsidRPr="00DE2BD7">
              <w:rPr>
                <w:rFonts w:ascii="Times New Roman" w:hAnsi="Times New Roman"/>
                <w:spacing w:val="25"/>
                <w:lang w:val="uk-UA"/>
              </w:rPr>
              <w:t xml:space="preserve"> </w:t>
            </w:r>
            <w:r w:rsidRPr="00DE2BD7">
              <w:rPr>
                <w:rFonts w:ascii="Times New Roman" w:hAnsi="Times New Roman"/>
                <w:spacing w:val="-1"/>
                <w:lang w:val="uk-UA"/>
              </w:rPr>
              <w:t>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14:paraId="7DF84AD3"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395B7145"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70</w:t>
            </w:r>
          </w:p>
        </w:tc>
        <w:tc>
          <w:tcPr>
            <w:tcW w:w="204" w:type="pct"/>
          </w:tcPr>
          <w:p w14:paraId="04153E36"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60</w:t>
            </w:r>
          </w:p>
        </w:tc>
        <w:tc>
          <w:tcPr>
            <w:tcW w:w="231" w:type="pct"/>
          </w:tcPr>
          <w:p w14:paraId="3E003E70"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50</w:t>
            </w:r>
          </w:p>
        </w:tc>
        <w:tc>
          <w:tcPr>
            <w:tcW w:w="719" w:type="pct"/>
          </w:tcPr>
          <w:p w14:paraId="2A681798" w14:textId="77777777" w:rsidR="00AE313B" w:rsidRPr="00AF397D" w:rsidRDefault="00AE313B" w:rsidP="00A840A0">
            <w:pPr>
              <w:tabs>
                <w:tab w:val="left" w:pos="1276"/>
              </w:tabs>
              <w:ind w:left="-107"/>
              <w:jc w:val="both"/>
              <w:rPr>
                <w:rFonts w:ascii="Times New Roman" w:hAnsi="Times New Roman" w:cs="Times New Roman"/>
                <w:sz w:val="24"/>
                <w:szCs w:val="24"/>
                <w:lang w:val="uk-UA"/>
              </w:rPr>
            </w:pPr>
            <w:r w:rsidRPr="00AF397D">
              <w:rPr>
                <w:rFonts w:ascii="Times New Roman" w:hAnsi="Times New Roman" w:cs="Times New Roman"/>
                <w:sz w:val="24"/>
                <w:szCs w:val="24"/>
                <w:lang w:val="uk-UA"/>
              </w:rPr>
              <w:t>Покращення інформаційного забезпечення туристів, формування позитивного візуального образу міста та підвищення його конкурентоспроможності на туристичному ринку.</w:t>
            </w:r>
          </w:p>
        </w:tc>
      </w:tr>
      <w:tr w:rsidR="00AE313B" w:rsidRPr="00DE2BD7" w14:paraId="26873408" w14:textId="77777777" w:rsidTr="00DE2BD7">
        <w:tc>
          <w:tcPr>
            <w:tcW w:w="196" w:type="pct"/>
          </w:tcPr>
          <w:p w14:paraId="0D178E95"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6</w:t>
            </w:r>
          </w:p>
        </w:tc>
        <w:tc>
          <w:tcPr>
            <w:tcW w:w="679" w:type="pct"/>
          </w:tcPr>
          <w:p w14:paraId="5BC5B07C" w14:textId="77777777" w:rsidR="00AE313B" w:rsidRPr="00DE2BD7" w:rsidRDefault="00AE313B" w:rsidP="00A840A0">
            <w:pPr>
              <w:pStyle w:val="a9"/>
              <w:jc w:val="both"/>
              <w:rPr>
                <w:sz w:val="22"/>
                <w:szCs w:val="22"/>
              </w:rPr>
            </w:pPr>
            <w:r w:rsidRPr="00DE2BD7">
              <w:rPr>
                <w:sz w:val="22"/>
                <w:szCs w:val="22"/>
              </w:rPr>
              <w:t>Інформаційна та комунікаційна підтримка туристичної діяльності громади</w:t>
            </w:r>
          </w:p>
        </w:tc>
        <w:tc>
          <w:tcPr>
            <w:tcW w:w="906" w:type="pct"/>
          </w:tcPr>
          <w:p w14:paraId="4A107464" w14:textId="77777777" w:rsidR="00AE313B" w:rsidRPr="00DE2BD7" w:rsidRDefault="00AE313B" w:rsidP="00A840A0">
            <w:pPr>
              <w:pStyle w:val="a9"/>
              <w:jc w:val="both"/>
              <w:rPr>
                <w:sz w:val="22"/>
                <w:szCs w:val="22"/>
              </w:rPr>
            </w:pPr>
            <w:r w:rsidRPr="00DE2BD7">
              <w:rPr>
                <w:sz w:val="22"/>
                <w:szCs w:val="22"/>
              </w:rPr>
              <w:t>Систематичне розміщення інформації про туристичні події, маршрути, послуги та новини громади у місцевих і всеукраїнських ЗМІ.Активне ведення офіційних сторінок ТІЦ у соціальних мережах, оновлення вебресурсу громади та туристичного порталу.Співпраця з медіа, блогерами, тревел-журналістами для створення якісного промоційного контенту.</w:t>
            </w:r>
          </w:p>
          <w:p w14:paraId="744DF704" w14:textId="77777777" w:rsidR="00AE313B" w:rsidRPr="00DE2BD7" w:rsidRDefault="00AE313B" w:rsidP="00A840A0">
            <w:pPr>
              <w:pStyle w:val="a9"/>
              <w:jc w:val="both"/>
              <w:rPr>
                <w:sz w:val="22"/>
                <w:szCs w:val="22"/>
              </w:rPr>
            </w:pPr>
          </w:p>
        </w:tc>
        <w:tc>
          <w:tcPr>
            <w:tcW w:w="455" w:type="pct"/>
          </w:tcPr>
          <w:p w14:paraId="6E0A5AB9" w14:textId="77777777"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1E47583B" w14:textId="77777777"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32108E00" w14:textId="77777777"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«Чортківський</w:t>
            </w:r>
            <w:r w:rsidRPr="00DE2BD7">
              <w:rPr>
                <w:rFonts w:ascii="Times New Roman" w:hAnsi="Times New Roman"/>
                <w:spacing w:val="25"/>
                <w:lang w:val="uk-UA"/>
              </w:rPr>
              <w:t xml:space="preserve"> </w:t>
            </w:r>
            <w:r w:rsidRPr="00DE2BD7">
              <w:rPr>
                <w:rFonts w:ascii="Times New Roman" w:hAnsi="Times New Roman"/>
                <w:spacing w:val="-1"/>
                <w:lang w:val="uk-UA"/>
              </w:rPr>
              <w:t>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1"/>
                <w:lang w:val="uk-UA"/>
              </w:rPr>
              <w:t xml:space="preserve"> </w:t>
            </w:r>
            <w:r w:rsidRPr="00DE2BD7">
              <w:rPr>
                <w:rFonts w:ascii="Times New Roman" w:hAnsi="Times New Roman"/>
                <w:spacing w:val="-1"/>
                <w:lang w:val="uk-UA"/>
              </w:rPr>
              <w:t>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14:paraId="4024632D" w14:textId="77777777"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4EFD92A2"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40</w:t>
            </w:r>
          </w:p>
        </w:tc>
        <w:tc>
          <w:tcPr>
            <w:tcW w:w="204" w:type="pct"/>
          </w:tcPr>
          <w:p w14:paraId="70EF3028"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30</w:t>
            </w:r>
          </w:p>
        </w:tc>
        <w:tc>
          <w:tcPr>
            <w:tcW w:w="231" w:type="pct"/>
          </w:tcPr>
          <w:p w14:paraId="23177089" w14:textId="77777777"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40</w:t>
            </w:r>
          </w:p>
        </w:tc>
        <w:tc>
          <w:tcPr>
            <w:tcW w:w="719" w:type="pct"/>
          </w:tcPr>
          <w:p w14:paraId="5544F0F0" w14:textId="77777777" w:rsidR="00AE313B" w:rsidRDefault="00AE313B" w:rsidP="00A840A0">
            <w:pPr>
              <w:pStyle w:val="a9"/>
            </w:pPr>
            <w:r>
              <w:t>Збільшення впізнаваності туристичного бренду громади на регіональному та національному рівнях.Зростання кількості відвідувачів офіційних сторінок ТІЦ і туристичного порталу (на 30–50% щороку).Збільшення кількості публікацій про громаду в ЗМІ та соцмережах.</w:t>
            </w:r>
          </w:p>
          <w:p w14:paraId="50DC17BB" w14:textId="77777777" w:rsidR="00AE313B" w:rsidRPr="00E95BF7" w:rsidRDefault="00AE313B" w:rsidP="00A840A0">
            <w:pPr>
              <w:pStyle w:val="a9"/>
            </w:pPr>
          </w:p>
        </w:tc>
      </w:tr>
      <w:tr w:rsidR="00AE313B" w:rsidRPr="00DE2BD7" w14:paraId="68F3421A" w14:textId="77777777" w:rsidTr="00DE2BD7">
        <w:tc>
          <w:tcPr>
            <w:tcW w:w="196" w:type="pct"/>
          </w:tcPr>
          <w:p w14:paraId="2BE3DB3E"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7.</w:t>
            </w:r>
          </w:p>
        </w:tc>
        <w:tc>
          <w:tcPr>
            <w:tcW w:w="679" w:type="pct"/>
          </w:tcPr>
          <w:p w14:paraId="5F5EA62C" w14:textId="77777777" w:rsidR="00AE313B" w:rsidRPr="00DE2BD7" w:rsidRDefault="00AE313B" w:rsidP="00A840A0">
            <w:pPr>
              <w:pStyle w:val="a9"/>
              <w:jc w:val="both"/>
              <w:rPr>
                <w:sz w:val="22"/>
                <w:szCs w:val="22"/>
              </w:rPr>
            </w:pPr>
            <w:r w:rsidRPr="00DE2BD7">
              <w:rPr>
                <w:sz w:val="22"/>
                <w:szCs w:val="22"/>
              </w:rPr>
              <w:t>Участь КП «Чортківський туристично-інформаційний центр» у туристичних проектах міжрегіональних кластерах та СКП</w:t>
            </w:r>
          </w:p>
        </w:tc>
        <w:tc>
          <w:tcPr>
            <w:tcW w:w="906" w:type="pct"/>
          </w:tcPr>
          <w:p w14:paraId="4D19DF38" w14:textId="77777777" w:rsidR="00AE313B" w:rsidRPr="00DE2BD7" w:rsidRDefault="00AE313B" w:rsidP="00A840A0">
            <w:pPr>
              <w:pStyle w:val="a9"/>
              <w:jc w:val="both"/>
              <w:rPr>
                <w:sz w:val="22"/>
                <w:szCs w:val="22"/>
              </w:rPr>
            </w:pPr>
            <w:r w:rsidRPr="00DE2BD7">
              <w:rPr>
                <w:sz w:val="22"/>
                <w:szCs w:val="22"/>
              </w:rPr>
              <w:t>Проведення спільних заходів, нових туристичних маршрутів, інформаційна та експертна співпраця</w:t>
            </w:r>
          </w:p>
        </w:tc>
        <w:tc>
          <w:tcPr>
            <w:tcW w:w="455" w:type="pct"/>
          </w:tcPr>
          <w:p w14:paraId="74953D22" w14:textId="77777777"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1C5740BB" w14:textId="77777777"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5A5B17AE" w14:textId="77777777" w:rsidR="00AE313B" w:rsidRPr="00DE2BD7" w:rsidRDefault="00AE313B" w:rsidP="00A840A0">
            <w:pPr>
              <w:pStyle w:val="TableParagraph"/>
              <w:spacing w:before="13" w:line="241" w:lineRule="auto"/>
              <w:ind w:left="6"/>
              <w:jc w:val="both"/>
              <w:rPr>
                <w:rFonts w:ascii="Times New Roman" w:hAnsi="Times New Roman"/>
                <w:spacing w:val="-1"/>
                <w:lang w:val="uk-UA"/>
              </w:rPr>
            </w:pPr>
            <w:r w:rsidRPr="00DE2BD7">
              <w:rPr>
                <w:rFonts w:ascii="Times New Roman" w:hAnsi="Times New Roman"/>
                <w:spacing w:val="-1"/>
                <w:lang w:val="uk-UA"/>
              </w:rPr>
              <w:t>«Чортків</w:t>
            </w:r>
            <w:r w:rsidR="009D47D0" w:rsidRPr="00DE2BD7">
              <w:rPr>
                <w:rFonts w:ascii="Times New Roman" w:hAnsi="Times New Roman"/>
                <w:spacing w:val="-1"/>
                <w:lang w:val="uk-UA"/>
              </w:rPr>
              <w:t xml:space="preserve">ський </w:t>
            </w:r>
            <w:r w:rsidRPr="00DE2BD7">
              <w:rPr>
                <w:rFonts w:ascii="Times New Roman" w:hAnsi="Times New Roman"/>
                <w:spacing w:val="-1"/>
                <w:lang w:val="uk-UA"/>
              </w:rPr>
              <w:t>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1"/>
                <w:lang w:val="uk-UA"/>
              </w:rPr>
              <w:t xml:space="preserve"> </w:t>
            </w:r>
            <w:r w:rsidRPr="00DE2BD7">
              <w:rPr>
                <w:rFonts w:ascii="Times New Roman" w:hAnsi="Times New Roman"/>
                <w:spacing w:val="-1"/>
                <w:lang w:val="uk-UA"/>
              </w:rPr>
              <w:t>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14:paraId="73A84E91" w14:textId="77777777" w:rsidR="00AE313B" w:rsidRPr="00557A06" w:rsidRDefault="00AE313B" w:rsidP="00E9583C">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1ADB0125"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135</w:t>
            </w:r>
          </w:p>
        </w:tc>
        <w:tc>
          <w:tcPr>
            <w:tcW w:w="204" w:type="pct"/>
          </w:tcPr>
          <w:p w14:paraId="5EC7B4A4"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100</w:t>
            </w:r>
          </w:p>
        </w:tc>
        <w:tc>
          <w:tcPr>
            <w:tcW w:w="231" w:type="pct"/>
          </w:tcPr>
          <w:p w14:paraId="2E69ED5E"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110</w:t>
            </w:r>
          </w:p>
        </w:tc>
        <w:tc>
          <w:tcPr>
            <w:tcW w:w="719" w:type="pct"/>
          </w:tcPr>
          <w:p w14:paraId="30C3F74E" w14:textId="77777777" w:rsidR="00AE313B" w:rsidRPr="00AF397D" w:rsidRDefault="00AE313B" w:rsidP="00A840A0">
            <w:pPr>
              <w:tabs>
                <w:tab w:val="left" w:pos="1276"/>
              </w:tabs>
              <w:ind w:left="-107"/>
              <w:jc w:val="both"/>
              <w:rPr>
                <w:rFonts w:ascii="Times New Roman" w:hAnsi="Times New Roman" w:cs="Times New Roman"/>
                <w:sz w:val="24"/>
                <w:szCs w:val="24"/>
                <w:lang w:val="uk-UA"/>
              </w:rPr>
            </w:pPr>
            <w:r w:rsidRPr="00AF397D">
              <w:rPr>
                <w:rFonts w:ascii="Times New Roman" w:hAnsi="Times New Roman" w:cs="Times New Roman"/>
                <w:sz w:val="24"/>
                <w:szCs w:val="24"/>
                <w:lang w:val="uk-UA"/>
              </w:rPr>
              <w:t xml:space="preserve">Встановлено сталу співпрацю між регіонами, проведено навчальні поїздки, створені міжрегіональні маршрути, зміцнення партнерських зв’язків між, місцевими </w:t>
            </w:r>
            <w:r w:rsidRPr="00AF397D">
              <w:rPr>
                <w:rFonts w:ascii="Times New Roman" w:hAnsi="Times New Roman" w:cs="Times New Roman"/>
                <w:sz w:val="24"/>
                <w:szCs w:val="24"/>
                <w:lang w:val="uk-UA"/>
              </w:rPr>
              <w:lastRenderedPageBreak/>
              <w:t>підприємцями, крафтовиками, туристичними центрами</w:t>
            </w:r>
          </w:p>
        </w:tc>
      </w:tr>
      <w:tr w:rsidR="00AE313B" w:rsidRPr="00DE2BD7" w14:paraId="2C1F5B65" w14:textId="77777777" w:rsidTr="00DE2BD7">
        <w:tc>
          <w:tcPr>
            <w:tcW w:w="196" w:type="pct"/>
          </w:tcPr>
          <w:p w14:paraId="573BC652"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8.</w:t>
            </w:r>
          </w:p>
        </w:tc>
        <w:tc>
          <w:tcPr>
            <w:tcW w:w="679" w:type="pct"/>
          </w:tcPr>
          <w:p w14:paraId="2B3420B1" w14:textId="77777777" w:rsidR="00AE313B" w:rsidRPr="00DE2BD7" w:rsidRDefault="00AE313B" w:rsidP="00A840A0">
            <w:pPr>
              <w:pStyle w:val="a9"/>
              <w:jc w:val="both"/>
              <w:rPr>
                <w:b/>
                <w:sz w:val="22"/>
                <w:szCs w:val="22"/>
              </w:rPr>
            </w:pPr>
            <w:r w:rsidRPr="00DE2BD7">
              <w:rPr>
                <w:rStyle w:val="aa"/>
                <w:b w:val="0"/>
                <w:sz w:val="22"/>
                <w:szCs w:val="22"/>
              </w:rPr>
              <w:t>Розвиток туристичної інфраструктури та забезпечення зручної навігації для відвідувачів громади</w:t>
            </w:r>
          </w:p>
          <w:p w14:paraId="09D6E52B" w14:textId="77777777" w:rsidR="00AE313B" w:rsidRPr="00DE2BD7" w:rsidRDefault="00AE313B" w:rsidP="00A840A0">
            <w:pPr>
              <w:pStyle w:val="a9"/>
              <w:jc w:val="both"/>
              <w:rPr>
                <w:sz w:val="22"/>
                <w:szCs w:val="22"/>
              </w:rPr>
            </w:pPr>
          </w:p>
        </w:tc>
        <w:tc>
          <w:tcPr>
            <w:tcW w:w="906" w:type="pct"/>
          </w:tcPr>
          <w:p w14:paraId="1422654F" w14:textId="77777777" w:rsidR="00AE313B" w:rsidRPr="00DE2BD7" w:rsidRDefault="00AE313B" w:rsidP="00A840A0">
            <w:pPr>
              <w:pStyle w:val="a9"/>
              <w:jc w:val="both"/>
              <w:rPr>
                <w:sz w:val="22"/>
                <w:szCs w:val="22"/>
              </w:rPr>
            </w:pPr>
            <w:r w:rsidRPr="00DE2BD7">
              <w:rPr>
                <w:sz w:val="22"/>
                <w:szCs w:val="22"/>
              </w:rPr>
              <w:t xml:space="preserve">Розроблення єдиної концепції візуальної ідентичності системи ознакування та навігації у громаді, розміщення інформаційних табличок, забезпечення доступності системи для осіб з інвалідністю. </w:t>
            </w:r>
          </w:p>
        </w:tc>
        <w:tc>
          <w:tcPr>
            <w:tcW w:w="455" w:type="pct"/>
          </w:tcPr>
          <w:p w14:paraId="06955481" w14:textId="77777777"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29D7934F" w14:textId="77777777"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4E3B0B40" w14:textId="77777777"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«Чортківський 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lang w:val="uk-UA"/>
              </w:rPr>
              <w:t xml:space="preserve"> відділ</w:t>
            </w:r>
            <w:r w:rsidRPr="00DE2BD7">
              <w:rPr>
                <w:rFonts w:ascii="Times New Roman" w:hAnsi="Times New Roman"/>
                <w:spacing w:val="68"/>
                <w:lang w:val="uk-UA"/>
              </w:rPr>
              <w:t xml:space="preserve"> </w:t>
            </w:r>
            <w:r w:rsidRPr="00DE2BD7">
              <w:rPr>
                <w:rFonts w:ascii="Times New Roman" w:hAnsi="Times New Roman"/>
                <w:spacing w:val="-1"/>
                <w:lang w:val="uk-UA"/>
              </w:rPr>
              <w:t>архітектури</w:t>
            </w:r>
            <w:r w:rsidRPr="00DE2BD7">
              <w:rPr>
                <w:rFonts w:ascii="Times New Roman" w:hAnsi="Times New Roman"/>
                <w:spacing w:val="23"/>
                <w:lang w:val="uk-UA"/>
              </w:rPr>
              <w:t xml:space="preserve"> </w:t>
            </w:r>
            <w:r w:rsidRPr="00DE2BD7">
              <w:rPr>
                <w:rFonts w:ascii="Times New Roman" w:hAnsi="Times New Roman"/>
                <w:lang w:val="uk-UA"/>
              </w:rPr>
              <w:t xml:space="preserve">та </w:t>
            </w:r>
            <w:r w:rsidRPr="00DE2BD7">
              <w:rPr>
                <w:rFonts w:ascii="Times New Roman" w:hAnsi="Times New Roman"/>
                <w:spacing w:val="-1"/>
                <w:lang w:val="uk-UA"/>
              </w:rPr>
              <w:t>містобудівного кадастру 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14:paraId="4A2B7004" w14:textId="77777777" w:rsidR="00AE313B" w:rsidRPr="00557A06" w:rsidRDefault="00AE313B" w:rsidP="00E9583C">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14:paraId="7F751427"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90</w:t>
            </w:r>
          </w:p>
        </w:tc>
        <w:tc>
          <w:tcPr>
            <w:tcW w:w="204" w:type="pct"/>
          </w:tcPr>
          <w:p w14:paraId="4993200B"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60</w:t>
            </w:r>
          </w:p>
        </w:tc>
        <w:tc>
          <w:tcPr>
            <w:tcW w:w="231" w:type="pct"/>
          </w:tcPr>
          <w:p w14:paraId="2C4113D9"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50</w:t>
            </w:r>
          </w:p>
        </w:tc>
        <w:tc>
          <w:tcPr>
            <w:tcW w:w="719" w:type="pct"/>
          </w:tcPr>
          <w:p w14:paraId="57A33B1B" w14:textId="77777777"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Забезпечить зручність та доступність  перебування туриста в місті.</w:t>
            </w:r>
          </w:p>
        </w:tc>
      </w:tr>
      <w:tr w:rsidR="00AE313B" w:rsidRPr="00DE2BD7" w14:paraId="499C9D66" w14:textId="77777777" w:rsidTr="00DE2BD7">
        <w:tc>
          <w:tcPr>
            <w:tcW w:w="196" w:type="pct"/>
          </w:tcPr>
          <w:p w14:paraId="4A01EA56"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9.</w:t>
            </w:r>
          </w:p>
        </w:tc>
        <w:tc>
          <w:tcPr>
            <w:tcW w:w="679" w:type="pct"/>
          </w:tcPr>
          <w:p w14:paraId="4687CB5F" w14:textId="77777777" w:rsidR="00AE313B" w:rsidRPr="00DE2BD7" w:rsidRDefault="00AE313B" w:rsidP="00A840A0">
            <w:pPr>
              <w:pStyle w:val="a9"/>
              <w:jc w:val="both"/>
              <w:rPr>
                <w:rStyle w:val="aa"/>
                <w:b w:val="0"/>
                <w:sz w:val="22"/>
                <w:szCs w:val="22"/>
              </w:rPr>
            </w:pPr>
            <w:r w:rsidRPr="00DE2BD7">
              <w:rPr>
                <w:sz w:val="22"/>
                <w:szCs w:val="22"/>
              </w:rPr>
              <w:t>Міжрегіональна та міжнародна співпраця у сфері туризму, налагодження партнерських зв’язків</w:t>
            </w:r>
          </w:p>
        </w:tc>
        <w:tc>
          <w:tcPr>
            <w:tcW w:w="906" w:type="pct"/>
          </w:tcPr>
          <w:p w14:paraId="6291C517" w14:textId="77777777" w:rsidR="00AE313B" w:rsidRPr="00DE2BD7" w:rsidRDefault="00AE313B" w:rsidP="00A840A0">
            <w:pPr>
              <w:pStyle w:val="a9"/>
              <w:jc w:val="both"/>
              <w:rPr>
                <w:sz w:val="22"/>
                <w:szCs w:val="22"/>
              </w:rPr>
            </w:pPr>
            <w:r w:rsidRPr="00DE2BD7">
              <w:rPr>
                <w:sz w:val="22"/>
                <w:szCs w:val="22"/>
              </w:rPr>
              <w:t>Організація прийому офіційних делегацій, туристичних операторів, представників ЗМІ та блогерів з України та з-за кордону. Проведення ознайомчих турів містом і громадою для партнерів, журналістів, потенційних інвесторів та туристичних агентств.</w:t>
            </w:r>
          </w:p>
        </w:tc>
        <w:tc>
          <w:tcPr>
            <w:tcW w:w="455" w:type="pct"/>
          </w:tcPr>
          <w:p w14:paraId="0D42EB6F" w14:textId="77777777"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14:paraId="5B4EC043" w14:textId="77777777"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r w:rsidRPr="00DE2BD7">
              <w:rPr>
                <w:rFonts w:ascii="Times New Roman" w:hAnsi="Times New Roman"/>
                <w:spacing w:val="-1"/>
                <w:lang w:val="uk-UA"/>
              </w:rPr>
              <w:t>КП</w:t>
            </w:r>
          </w:p>
          <w:p w14:paraId="7732BA5B" w14:textId="77777777"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«Чортківський туристично-</w:t>
            </w:r>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r w:rsidRPr="00DE2BD7">
              <w:rPr>
                <w:rFonts w:ascii="Times New Roman" w:hAnsi="Times New Roman"/>
                <w:spacing w:val="-1"/>
                <w:lang w:val="uk-UA"/>
              </w:rPr>
              <w:t>Чортківської</w:t>
            </w:r>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lang w:val="uk-UA"/>
              </w:rPr>
              <w:t xml:space="preserve"> управління культури та мистецтв.</w:t>
            </w:r>
          </w:p>
        </w:tc>
        <w:tc>
          <w:tcPr>
            <w:tcW w:w="557" w:type="pct"/>
          </w:tcPr>
          <w:p w14:paraId="7024241A" w14:textId="77777777" w:rsidR="00AE313B" w:rsidRPr="00557A06" w:rsidRDefault="00AE313B" w:rsidP="00A840A0">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 інші джерела</w:t>
            </w:r>
          </w:p>
        </w:tc>
        <w:tc>
          <w:tcPr>
            <w:tcW w:w="226" w:type="pct"/>
          </w:tcPr>
          <w:p w14:paraId="3589DAC7"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20</w:t>
            </w:r>
          </w:p>
        </w:tc>
        <w:tc>
          <w:tcPr>
            <w:tcW w:w="204" w:type="pct"/>
          </w:tcPr>
          <w:p w14:paraId="049ADC56"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20</w:t>
            </w:r>
          </w:p>
        </w:tc>
        <w:tc>
          <w:tcPr>
            <w:tcW w:w="231" w:type="pct"/>
          </w:tcPr>
          <w:p w14:paraId="44039321" w14:textId="77777777"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15</w:t>
            </w:r>
          </w:p>
        </w:tc>
        <w:tc>
          <w:tcPr>
            <w:tcW w:w="719" w:type="pct"/>
          </w:tcPr>
          <w:p w14:paraId="58302231" w14:textId="77777777" w:rsidR="00AE313B" w:rsidRDefault="00AE313B" w:rsidP="00A840A0">
            <w:pPr>
              <w:tabs>
                <w:tab w:val="left" w:pos="1276"/>
              </w:tabs>
              <w:ind w:left="-107"/>
              <w:jc w:val="both"/>
              <w:rPr>
                <w:rFonts w:ascii="Times New Roman" w:hAnsi="Times New Roman" w:cs="Times New Roman"/>
                <w:lang w:val="uk-UA"/>
              </w:rPr>
            </w:pPr>
            <w:r w:rsidRPr="00E52086">
              <w:rPr>
                <w:rFonts w:ascii="Times New Roman" w:hAnsi="Times New Roman" w:cs="Times New Roman"/>
                <w:sz w:val="24"/>
                <w:szCs w:val="24"/>
                <w:lang w:val="uk-UA"/>
              </w:rPr>
              <w:t>Дозволить Чотківській громаді бути більш впізнаваим туристичним магнітом в міжнародній туристичній спільноті</w:t>
            </w:r>
            <w:r>
              <w:rPr>
                <w:rFonts w:ascii="Times New Roman" w:hAnsi="Times New Roman" w:cs="Times New Roman"/>
                <w:lang w:val="uk-UA"/>
              </w:rPr>
              <w:t>.</w:t>
            </w:r>
          </w:p>
        </w:tc>
      </w:tr>
    </w:tbl>
    <w:p w14:paraId="184F259A" w14:textId="77777777" w:rsidR="00AE313B" w:rsidRDefault="00AE313B" w:rsidP="00AE313B">
      <w:pPr>
        <w:pStyle w:val="a3"/>
        <w:spacing w:before="240"/>
        <w:ind w:left="0" w:right="299" w:firstLine="0"/>
        <w:jc w:val="both"/>
        <w:rPr>
          <w:spacing w:val="-1"/>
          <w:lang w:val="uk-UA"/>
        </w:rPr>
        <w:sectPr w:rsidR="00AE313B" w:rsidSect="00CD50BA">
          <w:type w:val="continuous"/>
          <w:pgSz w:w="16840" w:h="11910" w:orient="landscape"/>
          <w:pgMar w:top="850" w:right="850" w:bottom="850" w:left="1417" w:header="708" w:footer="708" w:gutter="0"/>
          <w:cols w:space="720"/>
          <w:titlePg/>
          <w:docGrid w:linePitch="299"/>
        </w:sectPr>
      </w:pPr>
    </w:p>
    <w:p w14:paraId="2F624CBA" w14:textId="77777777" w:rsidR="00AE313B" w:rsidRPr="00E2173E" w:rsidRDefault="00AE313B" w:rsidP="00AE313B">
      <w:pPr>
        <w:jc w:val="center"/>
        <w:rPr>
          <w:rFonts w:ascii="Times New Roman" w:eastAsia="TimesNewRomanPS-BoldMT" w:hAnsi="Times New Roman" w:cs="Times New Roman"/>
          <w:b/>
          <w:bCs/>
          <w:sz w:val="28"/>
          <w:szCs w:val="28"/>
          <w:lang w:val="uk-UA"/>
        </w:rPr>
      </w:pPr>
      <w:r w:rsidRPr="00E2173E">
        <w:rPr>
          <w:rFonts w:ascii="Times New Roman" w:eastAsia="TimesNewRomanPSMT" w:hAnsi="Times New Roman" w:cs="Times New Roman"/>
          <w:b/>
          <w:bCs/>
          <w:sz w:val="28"/>
          <w:szCs w:val="28"/>
          <w:lang w:val="uk-UA"/>
        </w:rPr>
        <w:lastRenderedPageBreak/>
        <w:t>6.</w:t>
      </w:r>
      <w:r w:rsidRPr="00E2173E">
        <w:rPr>
          <w:rFonts w:ascii="Times New Roman" w:eastAsia="TimesNewRomanPSMT" w:hAnsi="Times New Roman" w:cs="Times New Roman"/>
          <w:sz w:val="28"/>
          <w:szCs w:val="28"/>
          <w:lang w:val="uk-UA"/>
        </w:rPr>
        <w:t xml:space="preserve"> </w:t>
      </w:r>
      <w:r w:rsidRPr="00E2173E">
        <w:rPr>
          <w:rFonts w:ascii="Times New Roman" w:eastAsia="TimesNewRomanPS-BoldMT" w:hAnsi="Times New Roman" w:cs="Times New Roman"/>
          <w:b/>
          <w:bCs/>
          <w:sz w:val="28"/>
          <w:szCs w:val="28"/>
          <w:lang w:val="uk-UA"/>
        </w:rPr>
        <w:t>Очікувані результати та ефективність програми</w:t>
      </w:r>
    </w:p>
    <w:p w14:paraId="692655DB" w14:textId="77777777" w:rsidR="00AE313B" w:rsidRPr="00E2173E" w:rsidRDefault="00AE313B" w:rsidP="00AE313B">
      <w:pPr>
        <w:pStyle w:val="a9"/>
        <w:spacing w:before="0" w:beforeAutospacing="0" w:after="0" w:afterAutospacing="0"/>
        <w:ind w:firstLine="720"/>
        <w:jc w:val="both"/>
        <w:rPr>
          <w:sz w:val="28"/>
          <w:szCs w:val="28"/>
        </w:rPr>
      </w:pPr>
      <w:r w:rsidRPr="00E2173E">
        <w:rPr>
          <w:sz w:val="28"/>
          <w:szCs w:val="28"/>
        </w:rPr>
        <w:t>Реалізація Програми фінансової підтримки Туристично-інформаційного центру Чортківської міської ради та розвитку туризму в Чортківській міській територіальній громаді забезпечить формування сталого, конкурентоспроможного туристичного середовища, сприятиме підвищенню економічної активності громади та зміцненню її позитивного іміджу. Очікується зростання рівня туристичної привабливості Чорткова як культурного, історичного та подієвого центру Поділля, збільшення кількості відвідувачів, розвиток місцевого бізнесу у сфері гостинності, харчування, сувенірної та рекреаційної індустрій.</w:t>
      </w:r>
    </w:p>
    <w:p w14:paraId="7EB8AE09" w14:textId="77777777" w:rsidR="00AE313B" w:rsidRPr="00E2173E" w:rsidRDefault="00AE313B" w:rsidP="00AE313B">
      <w:pPr>
        <w:pStyle w:val="a9"/>
        <w:spacing w:before="0" w:beforeAutospacing="0" w:after="0" w:afterAutospacing="0"/>
        <w:ind w:firstLine="720"/>
        <w:jc w:val="both"/>
        <w:rPr>
          <w:sz w:val="28"/>
          <w:szCs w:val="28"/>
        </w:rPr>
      </w:pPr>
      <w:r w:rsidRPr="00E2173E">
        <w:rPr>
          <w:sz w:val="28"/>
          <w:szCs w:val="28"/>
        </w:rPr>
        <w:t>У результаті впровадження програми, буде зміцнено матеріально-технічну базу КП «Туристично-інформаційний центр» та забезпечено його стабільну діяльність,створено сучасну систему навігації та інформаційного ознакування, зокрема двомовну й цифрово доступну;підвищено рівень поінформованості мешканців і туристів про події, маршрути та послуги громади,розширено коло партнерів у туристичній галузі, налагоджено міжрегіональну та міжнародну співпрацю, активізовано участь Чортківської громади в проєктах, що сприятиме залученню іноземних туристів, підвищено рівень промоції міста через створення якісних фото-відео- та поліграфічних матеріалів, сувенірної продукції, сформовано позитивний туристичний бренд громади, який об’єднує культурну, історичну й природну спадщину, забезпечено створення нових робочих місць у сфері туризму та суміжних галузях, зростання надходжень до місцевого бюджету.</w:t>
      </w:r>
    </w:p>
    <w:p w14:paraId="0DF99CAA" w14:textId="77777777" w:rsidR="00AE313B" w:rsidRPr="00E2173E" w:rsidRDefault="00AE313B" w:rsidP="00AE313B">
      <w:pPr>
        <w:pStyle w:val="a9"/>
        <w:spacing w:before="0" w:beforeAutospacing="0" w:after="0" w:afterAutospacing="0"/>
        <w:ind w:firstLine="668"/>
        <w:jc w:val="both"/>
        <w:rPr>
          <w:sz w:val="28"/>
          <w:szCs w:val="28"/>
        </w:rPr>
      </w:pPr>
      <w:r w:rsidRPr="00E2173E">
        <w:rPr>
          <w:sz w:val="28"/>
          <w:szCs w:val="28"/>
        </w:rPr>
        <w:t>Ефективність програми проявлятиметься у збільшенні туристичного потоку, посиленні участі громади у національних і міжнародних ініціативах, підвищенні якості туристичних послуг, а також у створенні сприятливих умов для сталого розвитку туризму, який базується на партнерстві, інноваційності та збереженні культурної і природної спадщини Чортківської громади.</w:t>
      </w:r>
    </w:p>
    <w:p w14:paraId="3BFBCFF1" w14:textId="77777777" w:rsidR="00AE313B" w:rsidRPr="00E2173E" w:rsidRDefault="00AE313B" w:rsidP="00AE313B">
      <w:pPr>
        <w:pStyle w:val="a9"/>
        <w:jc w:val="center"/>
        <w:rPr>
          <w:sz w:val="28"/>
          <w:szCs w:val="28"/>
        </w:rPr>
      </w:pPr>
      <w:r w:rsidRPr="00E2173E">
        <w:rPr>
          <w:rStyle w:val="aa"/>
          <w:sz w:val="28"/>
          <w:szCs w:val="28"/>
        </w:rPr>
        <w:t>7. Координація та контроль за ходом виконання Програми</w:t>
      </w:r>
    </w:p>
    <w:p w14:paraId="46653481" w14:textId="77777777" w:rsidR="00AE313B" w:rsidRPr="009D47D0" w:rsidRDefault="00AE313B" w:rsidP="00AE313B">
      <w:pPr>
        <w:pStyle w:val="a9"/>
        <w:spacing w:before="0" w:beforeAutospacing="0" w:after="0" w:afterAutospacing="0"/>
        <w:ind w:firstLine="720"/>
        <w:jc w:val="both"/>
        <w:rPr>
          <w:b/>
          <w:sz w:val="28"/>
          <w:szCs w:val="28"/>
        </w:rPr>
      </w:pPr>
      <w:r w:rsidRPr="00E2173E">
        <w:rPr>
          <w:sz w:val="28"/>
          <w:szCs w:val="28"/>
        </w:rPr>
        <w:t xml:space="preserve">Координацію дій з реалізації програми здійснює </w:t>
      </w:r>
      <w:r w:rsidRPr="009D47D0">
        <w:rPr>
          <w:rStyle w:val="aa"/>
          <w:b w:val="0"/>
          <w:sz w:val="28"/>
          <w:szCs w:val="28"/>
        </w:rPr>
        <w:t>КП «Чортківський туристично-інформаційний центр»</w:t>
      </w:r>
      <w:r w:rsidRPr="009D47D0">
        <w:rPr>
          <w:b/>
          <w:sz w:val="28"/>
          <w:szCs w:val="28"/>
        </w:rPr>
        <w:t xml:space="preserve">. </w:t>
      </w:r>
    </w:p>
    <w:p w14:paraId="339C1E8B" w14:textId="77777777" w:rsidR="00AE313B" w:rsidRPr="00E2173E" w:rsidRDefault="00AE313B" w:rsidP="00AE313B">
      <w:pPr>
        <w:ind w:firstLine="709"/>
        <w:jc w:val="both"/>
        <w:rPr>
          <w:rFonts w:ascii="Times New Roman" w:eastAsia="TimesNewRomanPSMT" w:hAnsi="Times New Roman" w:cs="Times New Roman"/>
          <w:sz w:val="28"/>
          <w:szCs w:val="28"/>
          <w:lang w:val="uk-UA"/>
        </w:rPr>
      </w:pPr>
      <w:r w:rsidRPr="00E2173E">
        <w:rPr>
          <w:rFonts w:ascii="Times New Roman" w:eastAsia="TimesNewRomanPSMT" w:hAnsi="Times New Roman" w:cs="Times New Roman"/>
          <w:sz w:val="28"/>
          <w:szCs w:val="28"/>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w:t>
      </w:r>
    </w:p>
    <w:p w14:paraId="074C80A2" w14:textId="77777777" w:rsidR="00AE313B" w:rsidRPr="00E2173E" w:rsidRDefault="00AE313B" w:rsidP="00AE313B">
      <w:pPr>
        <w:pStyle w:val="a9"/>
        <w:widowControl w:val="0"/>
        <w:spacing w:before="0" w:beforeAutospacing="0" w:after="0" w:afterAutospacing="0"/>
        <w:ind w:firstLine="720"/>
        <w:jc w:val="both"/>
        <w:rPr>
          <w:sz w:val="28"/>
          <w:szCs w:val="28"/>
        </w:rPr>
      </w:pPr>
      <w:r w:rsidRPr="00E2173E">
        <w:rPr>
          <w:color w:val="000000"/>
          <w:sz w:val="28"/>
          <w:szCs w:val="28"/>
        </w:rPr>
        <w:t>За результатами здійснення заходів програми в кінці кожного року уточнюються заходи та обсяги видатків на наступний період.</w:t>
      </w:r>
    </w:p>
    <w:p w14:paraId="1CEF7AEE" w14:textId="77777777" w:rsidR="00AE313B" w:rsidRPr="00E2173E" w:rsidRDefault="00AE313B" w:rsidP="00AE313B">
      <w:pPr>
        <w:pStyle w:val="a9"/>
        <w:spacing w:before="0" w:beforeAutospacing="0" w:after="0" w:afterAutospacing="0"/>
        <w:jc w:val="both"/>
        <w:rPr>
          <w:sz w:val="28"/>
          <w:szCs w:val="28"/>
        </w:rPr>
      </w:pPr>
    </w:p>
    <w:p w14:paraId="2A4BB928" w14:textId="77777777" w:rsidR="00AE313B" w:rsidRPr="00E2173E" w:rsidRDefault="00AE313B" w:rsidP="00AE313B">
      <w:pPr>
        <w:jc w:val="both"/>
        <w:rPr>
          <w:rFonts w:ascii="Times New Roman" w:hAnsi="Times New Roman" w:cs="Times New Roman"/>
          <w:sz w:val="28"/>
          <w:szCs w:val="28"/>
          <w:lang w:val="uk-UA"/>
        </w:rPr>
      </w:pPr>
    </w:p>
    <w:p w14:paraId="360AEBF4" w14:textId="77777777" w:rsidR="00AE313B" w:rsidRPr="00B64908" w:rsidRDefault="00AE313B" w:rsidP="00AE313B">
      <w:pPr>
        <w:jc w:val="both"/>
        <w:rPr>
          <w:rFonts w:ascii="Times New Roman" w:hAnsi="Times New Roman" w:cs="Times New Roman"/>
          <w:sz w:val="24"/>
          <w:szCs w:val="24"/>
          <w:lang w:val="uk-UA"/>
        </w:rPr>
      </w:pPr>
    </w:p>
    <w:p w14:paraId="5C0AC0DD" w14:textId="77777777" w:rsidR="00AE313B" w:rsidRPr="00B64908" w:rsidRDefault="009D47D0" w:rsidP="00AE313B">
      <w:pPr>
        <w:rPr>
          <w:rFonts w:ascii="Times New Roman" w:hAnsi="Times New Roman" w:cs="Times New Roman"/>
          <w:lang w:val="uk-UA"/>
        </w:rPr>
        <w:sectPr w:rsidR="00AE313B" w:rsidRPr="00B64908" w:rsidSect="00CD50BA">
          <w:type w:val="continuous"/>
          <w:pgSz w:w="11910" w:h="16840"/>
          <w:pgMar w:top="850" w:right="850" w:bottom="850" w:left="1417" w:header="708" w:footer="708" w:gutter="0"/>
          <w:cols w:space="720"/>
          <w:titlePg/>
          <w:docGrid w:linePitch="299"/>
        </w:sectPr>
      </w:pPr>
      <w:r>
        <w:rPr>
          <w:rFonts w:ascii="Times New Roman" w:eastAsia="TimesNewRomanPS-BoldMT" w:hAnsi="Times New Roman" w:cs="Times New Roman"/>
          <w:b/>
          <w:bCs/>
          <w:sz w:val="28"/>
          <w:szCs w:val="28"/>
          <w:lang w:val="ru-RU"/>
        </w:rPr>
        <w:t xml:space="preserve">Секретар </w:t>
      </w:r>
      <w:r w:rsidR="00AE313B" w:rsidRPr="00B64908">
        <w:rPr>
          <w:rFonts w:ascii="Times New Roman" w:eastAsia="TimesNewRomanPS-BoldMT" w:hAnsi="Times New Roman" w:cs="Times New Roman"/>
          <w:b/>
          <w:bCs/>
          <w:sz w:val="28"/>
          <w:szCs w:val="28"/>
          <w:lang w:val="ru-RU"/>
        </w:rPr>
        <w:t xml:space="preserve">міської ради            </w:t>
      </w:r>
      <w:r w:rsidR="00AE313B">
        <w:rPr>
          <w:rFonts w:ascii="Times New Roman" w:eastAsia="TimesNewRomanPS-BoldMT" w:hAnsi="Times New Roman" w:cs="Times New Roman"/>
          <w:b/>
          <w:bCs/>
          <w:sz w:val="28"/>
          <w:szCs w:val="28"/>
          <w:lang w:val="uk-UA"/>
        </w:rPr>
        <w:t xml:space="preserve">                                 </w:t>
      </w:r>
      <w:r>
        <w:rPr>
          <w:rFonts w:ascii="Times New Roman" w:eastAsia="TimesNewRomanPS-BoldMT" w:hAnsi="Times New Roman" w:cs="Times New Roman"/>
          <w:b/>
          <w:bCs/>
          <w:sz w:val="28"/>
          <w:szCs w:val="28"/>
          <w:lang w:val="uk-UA"/>
        </w:rPr>
        <w:t xml:space="preserve">          </w:t>
      </w:r>
      <w:r w:rsidR="00AE313B">
        <w:rPr>
          <w:rFonts w:ascii="Times New Roman" w:eastAsia="TimesNewRomanPS-BoldMT" w:hAnsi="Times New Roman" w:cs="Times New Roman"/>
          <w:b/>
          <w:bCs/>
          <w:sz w:val="28"/>
          <w:szCs w:val="28"/>
          <w:lang w:val="uk-UA"/>
        </w:rPr>
        <w:t xml:space="preserve">   </w:t>
      </w:r>
      <w:r>
        <w:rPr>
          <w:rFonts w:ascii="Times New Roman" w:eastAsia="TimesNewRomanPS-BoldMT" w:hAnsi="Times New Roman" w:cs="Times New Roman"/>
          <w:b/>
          <w:bCs/>
          <w:sz w:val="28"/>
          <w:szCs w:val="28"/>
          <w:lang w:val="uk-UA"/>
        </w:rPr>
        <w:t>Ярослав ДЗИНДРА</w:t>
      </w:r>
      <w:r w:rsidR="00AE313B" w:rsidRPr="00B64908">
        <w:rPr>
          <w:rFonts w:ascii="Times New Roman" w:eastAsia="TimesNewRomanPS-BoldMT" w:hAnsi="Times New Roman" w:cs="Times New Roman"/>
          <w:b/>
          <w:bCs/>
          <w:sz w:val="28"/>
          <w:szCs w:val="28"/>
          <w:lang w:val="ru-RU"/>
        </w:rPr>
        <w:t xml:space="preserve">         </w:t>
      </w:r>
    </w:p>
    <w:p w14:paraId="2395B43B" w14:textId="77777777" w:rsidR="00AE313B" w:rsidRPr="00981D41" w:rsidRDefault="00AE313B" w:rsidP="00AE313B">
      <w:pPr>
        <w:rPr>
          <w:lang w:val="uk-UA"/>
        </w:rPr>
        <w:sectPr w:rsidR="00AE313B" w:rsidRPr="00981D41" w:rsidSect="00BE60B1">
          <w:pgSz w:w="11910" w:h="16840"/>
          <w:pgMar w:top="780" w:right="460" w:bottom="709" w:left="1600" w:header="708" w:footer="708" w:gutter="0"/>
          <w:cols w:space="720"/>
          <w:titlePg/>
          <w:docGrid w:linePitch="299"/>
        </w:sectPr>
      </w:pPr>
    </w:p>
    <w:p w14:paraId="412FFC06" w14:textId="77777777" w:rsidR="00A0117C" w:rsidRPr="00AE313B" w:rsidRDefault="00A0117C">
      <w:pPr>
        <w:rPr>
          <w:lang w:val="uk-UA"/>
        </w:rPr>
      </w:pPr>
    </w:p>
    <w:sectPr w:rsidR="00A0117C" w:rsidRPr="00AE313B" w:rsidSect="00AE313B">
      <w:pgSz w:w="11906" w:h="16838"/>
      <w:pgMar w:top="127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CB"/>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1" w15:restartNumberingAfterBreak="0">
    <w:nsid w:val="07EC118C"/>
    <w:multiLevelType w:val="hybridMultilevel"/>
    <w:tmpl w:val="A78E8C38"/>
    <w:lvl w:ilvl="0" w:tplc="B1FA4434">
      <w:start w:val="1"/>
      <w:numFmt w:val="bullet"/>
      <w:lvlText w:val="–"/>
      <w:lvlJc w:val="left"/>
      <w:pPr>
        <w:ind w:left="102" w:hanging="204"/>
      </w:pPr>
      <w:rPr>
        <w:rFonts w:ascii="Times New Roman" w:eastAsia="Times New Roman" w:hAnsi="Times New Roman" w:hint="default"/>
        <w:sz w:val="28"/>
        <w:szCs w:val="28"/>
      </w:rPr>
    </w:lvl>
    <w:lvl w:ilvl="1" w:tplc="F6C68C54">
      <w:start w:val="1"/>
      <w:numFmt w:val="bullet"/>
      <w:lvlText w:val="-"/>
      <w:lvlJc w:val="left"/>
      <w:pPr>
        <w:ind w:left="102" w:hanging="435"/>
      </w:pPr>
      <w:rPr>
        <w:rFonts w:ascii="Times New Roman" w:eastAsia="Times New Roman" w:hAnsi="Times New Roman" w:hint="default"/>
        <w:sz w:val="28"/>
        <w:szCs w:val="28"/>
      </w:rPr>
    </w:lvl>
    <w:lvl w:ilvl="2" w:tplc="E35E3DAE">
      <w:start w:val="1"/>
      <w:numFmt w:val="bullet"/>
      <w:lvlText w:val="•"/>
      <w:lvlJc w:val="left"/>
      <w:pPr>
        <w:ind w:left="2050" w:hanging="435"/>
      </w:pPr>
      <w:rPr>
        <w:rFonts w:hint="default"/>
      </w:rPr>
    </w:lvl>
    <w:lvl w:ilvl="3" w:tplc="B55ACC9C">
      <w:start w:val="1"/>
      <w:numFmt w:val="bullet"/>
      <w:lvlText w:val="•"/>
      <w:lvlJc w:val="left"/>
      <w:pPr>
        <w:ind w:left="3025" w:hanging="435"/>
      </w:pPr>
      <w:rPr>
        <w:rFonts w:hint="default"/>
      </w:rPr>
    </w:lvl>
    <w:lvl w:ilvl="4" w:tplc="F3E8C090">
      <w:start w:val="1"/>
      <w:numFmt w:val="bullet"/>
      <w:lvlText w:val="•"/>
      <w:lvlJc w:val="left"/>
      <w:pPr>
        <w:ind w:left="3999" w:hanging="435"/>
      </w:pPr>
      <w:rPr>
        <w:rFonts w:hint="default"/>
      </w:rPr>
    </w:lvl>
    <w:lvl w:ilvl="5" w:tplc="CDD60D0E">
      <w:start w:val="1"/>
      <w:numFmt w:val="bullet"/>
      <w:lvlText w:val="•"/>
      <w:lvlJc w:val="left"/>
      <w:pPr>
        <w:ind w:left="4974" w:hanging="435"/>
      </w:pPr>
      <w:rPr>
        <w:rFonts w:hint="default"/>
      </w:rPr>
    </w:lvl>
    <w:lvl w:ilvl="6" w:tplc="0CB4B5D4">
      <w:start w:val="1"/>
      <w:numFmt w:val="bullet"/>
      <w:lvlText w:val="•"/>
      <w:lvlJc w:val="left"/>
      <w:pPr>
        <w:ind w:left="5948" w:hanging="435"/>
      </w:pPr>
      <w:rPr>
        <w:rFonts w:hint="default"/>
      </w:rPr>
    </w:lvl>
    <w:lvl w:ilvl="7" w:tplc="1EB469FC">
      <w:start w:val="1"/>
      <w:numFmt w:val="bullet"/>
      <w:lvlText w:val="•"/>
      <w:lvlJc w:val="left"/>
      <w:pPr>
        <w:ind w:left="6923" w:hanging="435"/>
      </w:pPr>
      <w:rPr>
        <w:rFonts w:hint="default"/>
      </w:rPr>
    </w:lvl>
    <w:lvl w:ilvl="8" w:tplc="884C5F72">
      <w:start w:val="1"/>
      <w:numFmt w:val="bullet"/>
      <w:lvlText w:val="•"/>
      <w:lvlJc w:val="left"/>
      <w:pPr>
        <w:ind w:left="7897" w:hanging="435"/>
      </w:pPr>
      <w:rPr>
        <w:rFonts w:hint="default"/>
      </w:rPr>
    </w:lvl>
  </w:abstractNum>
  <w:abstractNum w:abstractNumId="2" w15:restartNumberingAfterBreak="0">
    <w:nsid w:val="0E0C20AC"/>
    <w:multiLevelType w:val="hybridMultilevel"/>
    <w:tmpl w:val="4126C2BA"/>
    <w:lvl w:ilvl="0" w:tplc="576C4E5A">
      <w:start w:val="4540"/>
      <w:numFmt w:val="decimal"/>
      <w:lvlText w:val="%1"/>
      <w:lvlJc w:val="left"/>
      <w:pPr>
        <w:ind w:left="606" w:hanging="600"/>
      </w:pPr>
      <w:rPr>
        <w:rFonts w:eastAsiaTheme="minorHAnsi" w:hAnsiTheme="minorHAnsi" w:cstheme="minorBidi"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3" w15:restartNumberingAfterBreak="0">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4" w15:restartNumberingAfterBreak="0">
    <w:nsid w:val="1B8F610D"/>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5" w15:restartNumberingAfterBreak="0">
    <w:nsid w:val="378C248E"/>
    <w:multiLevelType w:val="hybridMultilevel"/>
    <w:tmpl w:val="1996E234"/>
    <w:lvl w:ilvl="0" w:tplc="EF2E6E34">
      <w:start w:val="1"/>
      <w:numFmt w:val="decimal"/>
      <w:lvlText w:val="%1."/>
      <w:lvlJc w:val="left"/>
      <w:pPr>
        <w:ind w:left="644" w:hanging="360"/>
      </w:pPr>
      <w:rPr>
        <w:rFonts w:eastAsiaTheme="minorHAnsi" w:cstheme="minorBid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B93718"/>
    <w:multiLevelType w:val="hybridMultilevel"/>
    <w:tmpl w:val="69988D28"/>
    <w:lvl w:ilvl="0" w:tplc="E5663C66">
      <w:start w:val="2"/>
      <w:numFmt w:val="decimal"/>
      <w:lvlText w:val="%1."/>
      <w:lvlJc w:val="left"/>
      <w:pPr>
        <w:ind w:left="-88" w:hanging="360"/>
      </w:pPr>
      <w:rPr>
        <w:rFonts w:hint="default"/>
      </w:rPr>
    </w:lvl>
    <w:lvl w:ilvl="1" w:tplc="04220019" w:tentative="1">
      <w:start w:val="1"/>
      <w:numFmt w:val="lowerLetter"/>
      <w:lvlText w:val="%2."/>
      <w:lvlJc w:val="left"/>
      <w:pPr>
        <w:ind w:left="632" w:hanging="360"/>
      </w:pPr>
    </w:lvl>
    <w:lvl w:ilvl="2" w:tplc="0422001B" w:tentative="1">
      <w:start w:val="1"/>
      <w:numFmt w:val="lowerRoman"/>
      <w:lvlText w:val="%3."/>
      <w:lvlJc w:val="right"/>
      <w:pPr>
        <w:ind w:left="1352" w:hanging="180"/>
      </w:pPr>
    </w:lvl>
    <w:lvl w:ilvl="3" w:tplc="0422000F" w:tentative="1">
      <w:start w:val="1"/>
      <w:numFmt w:val="decimal"/>
      <w:lvlText w:val="%4."/>
      <w:lvlJc w:val="left"/>
      <w:pPr>
        <w:ind w:left="2072" w:hanging="360"/>
      </w:pPr>
    </w:lvl>
    <w:lvl w:ilvl="4" w:tplc="04220019" w:tentative="1">
      <w:start w:val="1"/>
      <w:numFmt w:val="lowerLetter"/>
      <w:lvlText w:val="%5."/>
      <w:lvlJc w:val="left"/>
      <w:pPr>
        <w:ind w:left="2792" w:hanging="360"/>
      </w:pPr>
    </w:lvl>
    <w:lvl w:ilvl="5" w:tplc="0422001B" w:tentative="1">
      <w:start w:val="1"/>
      <w:numFmt w:val="lowerRoman"/>
      <w:lvlText w:val="%6."/>
      <w:lvlJc w:val="right"/>
      <w:pPr>
        <w:ind w:left="3512" w:hanging="180"/>
      </w:pPr>
    </w:lvl>
    <w:lvl w:ilvl="6" w:tplc="0422000F" w:tentative="1">
      <w:start w:val="1"/>
      <w:numFmt w:val="decimal"/>
      <w:lvlText w:val="%7."/>
      <w:lvlJc w:val="left"/>
      <w:pPr>
        <w:ind w:left="4232" w:hanging="360"/>
      </w:pPr>
    </w:lvl>
    <w:lvl w:ilvl="7" w:tplc="04220019" w:tentative="1">
      <w:start w:val="1"/>
      <w:numFmt w:val="lowerLetter"/>
      <w:lvlText w:val="%8."/>
      <w:lvlJc w:val="left"/>
      <w:pPr>
        <w:ind w:left="4952" w:hanging="360"/>
      </w:pPr>
    </w:lvl>
    <w:lvl w:ilvl="8" w:tplc="0422001B" w:tentative="1">
      <w:start w:val="1"/>
      <w:numFmt w:val="lowerRoman"/>
      <w:lvlText w:val="%9."/>
      <w:lvlJc w:val="right"/>
      <w:pPr>
        <w:ind w:left="5672" w:hanging="180"/>
      </w:pPr>
    </w:lvl>
  </w:abstractNum>
  <w:abstractNum w:abstractNumId="7" w15:restartNumberingAfterBreak="0">
    <w:nsid w:val="41701598"/>
    <w:multiLevelType w:val="hybridMultilevel"/>
    <w:tmpl w:val="B6F67B04"/>
    <w:lvl w:ilvl="0" w:tplc="3B1861A6">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8" w15:restartNumberingAfterBreak="0">
    <w:nsid w:val="6F1B3223"/>
    <w:multiLevelType w:val="hybridMultilevel"/>
    <w:tmpl w:val="5D74B8BA"/>
    <w:lvl w:ilvl="0" w:tplc="45C4D14E">
      <w:start w:val="1"/>
      <w:numFmt w:val="decimal"/>
      <w:lvlText w:val="%1"/>
      <w:lvlJc w:val="left"/>
      <w:pPr>
        <w:ind w:left="102" w:hanging="142"/>
        <w:jc w:val="right"/>
      </w:pPr>
      <w:rPr>
        <w:rFonts w:ascii="Times New Roman" w:eastAsia="Times New Roman" w:hAnsi="Times New Roman" w:hint="default"/>
        <w:spacing w:val="1"/>
        <w:sz w:val="28"/>
        <w:szCs w:val="28"/>
      </w:rPr>
    </w:lvl>
    <w:lvl w:ilvl="1" w:tplc="25B4B45C">
      <w:start w:val="1"/>
      <w:numFmt w:val="bullet"/>
      <w:lvlText w:val="•"/>
      <w:lvlJc w:val="left"/>
      <w:pPr>
        <w:ind w:left="1078" w:hanging="142"/>
      </w:pPr>
      <w:rPr>
        <w:rFonts w:hint="default"/>
      </w:rPr>
    </w:lvl>
    <w:lvl w:ilvl="2" w:tplc="AB44CC36">
      <w:start w:val="1"/>
      <w:numFmt w:val="bullet"/>
      <w:lvlText w:val="•"/>
      <w:lvlJc w:val="left"/>
      <w:pPr>
        <w:ind w:left="2054" w:hanging="142"/>
      </w:pPr>
      <w:rPr>
        <w:rFonts w:hint="default"/>
      </w:rPr>
    </w:lvl>
    <w:lvl w:ilvl="3" w:tplc="DA06B15E">
      <w:start w:val="1"/>
      <w:numFmt w:val="bullet"/>
      <w:lvlText w:val="•"/>
      <w:lvlJc w:val="left"/>
      <w:pPr>
        <w:ind w:left="3031" w:hanging="142"/>
      </w:pPr>
      <w:rPr>
        <w:rFonts w:hint="default"/>
      </w:rPr>
    </w:lvl>
    <w:lvl w:ilvl="4" w:tplc="F5649C4C">
      <w:start w:val="1"/>
      <w:numFmt w:val="bullet"/>
      <w:lvlText w:val="•"/>
      <w:lvlJc w:val="left"/>
      <w:pPr>
        <w:ind w:left="4007" w:hanging="142"/>
      </w:pPr>
      <w:rPr>
        <w:rFonts w:hint="default"/>
      </w:rPr>
    </w:lvl>
    <w:lvl w:ilvl="5" w:tplc="AE6C02BA">
      <w:start w:val="1"/>
      <w:numFmt w:val="bullet"/>
      <w:lvlText w:val="•"/>
      <w:lvlJc w:val="left"/>
      <w:pPr>
        <w:ind w:left="4984" w:hanging="142"/>
      </w:pPr>
      <w:rPr>
        <w:rFonts w:hint="default"/>
      </w:rPr>
    </w:lvl>
    <w:lvl w:ilvl="6" w:tplc="0AE2BCA2">
      <w:start w:val="1"/>
      <w:numFmt w:val="bullet"/>
      <w:lvlText w:val="•"/>
      <w:lvlJc w:val="left"/>
      <w:pPr>
        <w:ind w:left="5960" w:hanging="142"/>
      </w:pPr>
      <w:rPr>
        <w:rFonts w:hint="default"/>
      </w:rPr>
    </w:lvl>
    <w:lvl w:ilvl="7" w:tplc="0DF864D6">
      <w:start w:val="1"/>
      <w:numFmt w:val="bullet"/>
      <w:lvlText w:val="•"/>
      <w:lvlJc w:val="left"/>
      <w:pPr>
        <w:ind w:left="6937" w:hanging="142"/>
      </w:pPr>
      <w:rPr>
        <w:rFonts w:hint="default"/>
      </w:rPr>
    </w:lvl>
    <w:lvl w:ilvl="8" w:tplc="F058E2CE">
      <w:start w:val="1"/>
      <w:numFmt w:val="bullet"/>
      <w:lvlText w:val="•"/>
      <w:lvlJc w:val="left"/>
      <w:pPr>
        <w:ind w:left="7913" w:hanging="142"/>
      </w:pPr>
      <w:rPr>
        <w:rFonts w:hint="default"/>
      </w:rPr>
    </w:lvl>
  </w:abstractNum>
  <w:num w:numId="1" w16cid:durableId="1241135505">
    <w:abstractNumId w:val="8"/>
  </w:num>
  <w:num w:numId="2" w16cid:durableId="1861701090">
    <w:abstractNumId w:val="3"/>
  </w:num>
  <w:num w:numId="3" w16cid:durableId="38019294">
    <w:abstractNumId w:val="4"/>
  </w:num>
  <w:num w:numId="4" w16cid:durableId="737364878">
    <w:abstractNumId w:val="7"/>
  </w:num>
  <w:num w:numId="5" w16cid:durableId="1171725629">
    <w:abstractNumId w:val="0"/>
  </w:num>
  <w:num w:numId="6" w16cid:durableId="576548919">
    <w:abstractNumId w:val="6"/>
  </w:num>
  <w:num w:numId="7" w16cid:durableId="1620601808">
    <w:abstractNumId w:val="1"/>
  </w:num>
  <w:num w:numId="8" w16cid:durableId="1783959802">
    <w:abstractNumId w:val="5"/>
  </w:num>
  <w:num w:numId="9" w16cid:durableId="163547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117C"/>
    <w:rsid w:val="000312E9"/>
    <w:rsid w:val="00164F92"/>
    <w:rsid w:val="001B749D"/>
    <w:rsid w:val="001B7A78"/>
    <w:rsid w:val="002120D4"/>
    <w:rsid w:val="002E27CA"/>
    <w:rsid w:val="002E4F28"/>
    <w:rsid w:val="0036000E"/>
    <w:rsid w:val="00417AD9"/>
    <w:rsid w:val="0054724A"/>
    <w:rsid w:val="005746DC"/>
    <w:rsid w:val="006D1786"/>
    <w:rsid w:val="006E4099"/>
    <w:rsid w:val="006F1B9E"/>
    <w:rsid w:val="00721630"/>
    <w:rsid w:val="0072426B"/>
    <w:rsid w:val="00795E03"/>
    <w:rsid w:val="007A22A3"/>
    <w:rsid w:val="009D47D0"/>
    <w:rsid w:val="00A0117C"/>
    <w:rsid w:val="00A147A0"/>
    <w:rsid w:val="00AE313B"/>
    <w:rsid w:val="00B76967"/>
    <w:rsid w:val="00BB065C"/>
    <w:rsid w:val="00C177FB"/>
    <w:rsid w:val="00C81822"/>
    <w:rsid w:val="00D16641"/>
    <w:rsid w:val="00D435BF"/>
    <w:rsid w:val="00D46023"/>
    <w:rsid w:val="00DE2BD7"/>
    <w:rsid w:val="00E717D9"/>
    <w:rsid w:val="00E9583C"/>
    <w:rsid w:val="00F20F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0807"/>
  <w15:docId w15:val="{0914A6DF-B24B-4777-B0FD-FC69D16E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000E"/>
    <w:pPr>
      <w:widowControl w:val="0"/>
      <w:spacing w:after="0" w:line="240" w:lineRule="auto"/>
    </w:pPr>
    <w:rPr>
      <w:lang w:val="en-US"/>
    </w:rPr>
  </w:style>
  <w:style w:type="paragraph" w:styleId="1">
    <w:name w:val="heading 1"/>
    <w:basedOn w:val="a"/>
    <w:link w:val="10"/>
    <w:uiPriority w:val="1"/>
    <w:qFormat/>
    <w:rsid w:val="0036000E"/>
    <w:pPr>
      <w:ind w:left="102"/>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00E"/>
    <w:rPr>
      <w:rFonts w:ascii="Times New Roman" w:eastAsia="Times New Roman" w:hAnsi="Times New Roman"/>
      <w:b/>
      <w:bCs/>
      <w:sz w:val="28"/>
      <w:szCs w:val="28"/>
      <w:lang w:val="en-US"/>
    </w:rPr>
  </w:style>
  <w:style w:type="paragraph" w:styleId="a3">
    <w:name w:val="Body Text"/>
    <w:basedOn w:val="a"/>
    <w:link w:val="a4"/>
    <w:uiPriority w:val="1"/>
    <w:qFormat/>
    <w:rsid w:val="0036000E"/>
    <w:pPr>
      <w:ind w:left="102" w:firstLine="566"/>
    </w:pPr>
    <w:rPr>
      <w:rFonts w:ascii="Times New Roman" w:eastAsia="Times New Roman" w:hAnsi="Times New Roman"/>
      <w:sz w:val="28"/>
      <w:szCs w:val="28"/>
    </w:rPr>
  </w:style>
  <w:style w:type="character" w:customStyle="1" w:styleId="a4">
    <w:name w:val="Основний текст Знак"/>
    <w:basedOn w:val="a0"/>
    <w:link w:val="a3"/>
    <w:uiPriority w:val="1"/>
    <w:rsid w:val="0036000E"/>
    <w:rPr>
      <w:rFonts w:ascii="Times New Roman" w:eastAsia="Times New Roman" w:hAnsi="Times New Roman"/>
      <w:sz w:val="28"/>
      <w:szCs w:val="28"/>
      <w:lang w:val="en-US"/>
    </w:rPr>
  </w:style>
  <w:style w:type="paragraph" w:styleId="a5">
    <w:name w:val="Balloon Text"/>
    <w:basedOn w:val="a"/>
    <w:link w:val="a6"/>
    <w:uiPriority w:val="99"/>
    <w:semiHidden/>
    <w:unhideWhenUsed/>
    <w:rsid w:val="0036000E"/>
    <w:rPr>
      <w:rFonts w:ascii="Tahoma" w:hAnsi="Tahoma" w:cs="Tahoma"/>
      <w:sz w:val="16"/>
      <w:szCs w:val="16"/>
    </w:rPr>
  </w:style>
  <w:style w:type="character" w:customStyle="1" w:styleId="a6">
    <w:name w:val="Текст у виносці Знак"/>
    <w:basedOn w:val="a0"/>
    <w:link w:val="a5"/>
    <w:uiPriority w:val="99"/>
    <w:semiHidden/>
    <w:rsid w:val="0036000E"/>
    <w:rPr>
      <w:rFonts w:ascii="Tahoma" w:hAnsi="Tahoma" w:cs="Tahoma"/>
      <w:sz w:val="16"/>
      <w:szCs w:val="16"/>
      <w:lang w:val="en-US"/>
    </w:rPr>
  </w:style>
  <w:style w:type="paragraph" w:styleId="a7">
    <w:name w:val="List Paragraph"/>
    <w:basedOn w:val="a"/>
    <w:uiPriority w:val="1"/>
    <w:qFormat/>
    <w:rsid w:val="006F1B9E"/>
    <w:pPr>
      <w:autoSpaceDE w:val="0"/>
      <w:autoSpaceDN w:val="0"/>
      <w:ind w:left="119" w:right="344" w:firstLine="566"/>
      <w:jc w:val="both"/>
    </w:pPr>
    <w:rPr>
      <w:rFonts w:ascii="Times New Roman" w:eastAsia="Times New Roman" w:hAnsi="Times New Roman" w:cs="Times New Roman"/>
      <w:lang w:val="uk-UA"/>
    </w:rPr>
  </w:style>
  <w:style w:type="paragraph" w:styleId="a8">
    <w:name w:val="No Spacing"/>
    <w:uiPriority w:val="1"/>
    <w:qFormat/>
    <w:rsid w:val="006F1B9E"/>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AE31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313B"/>
  </w:style>
  <w:style w:type="paragraph" w:styleId="a9">
    <w:name w:val="Normal (Web)"/>
    <w:basedOn w:val="a"/>
    <w:uiPriority w:val="99"/>
    <w:unhideWhenUsed/>
    <w:qFormat/>
    <w:rsid w:val="00AE313B"/>
    <w:pPr>
      <w:widowControl/>
      <w:spacing w:before="100" w:beforeAutospacing="1" w:after="100" w:afterAutospacing="1"/>
    </w:pPr>
    <w:rPr>
      <w:rFonts w:ascii="Times New Roman" w:eastAsia="Times New Roman" w:hAnsi="Times New Roman" w:cs="Times New Roman"/>
      <w:sz w:val="24"/>
      <w:szCs w:val="24"/>
      <w:lang w:val="uk-UA" w:eastAsia="uk-UA"/>
    </w:rPr>
  </w:style>
  <w:style w:type="character" w:styleId="aa">
    <w:name w:val="Strong"/>
    <w:basedOn w:val="a0"/>
    <w:uiPriority w:val="22"/>
    <w:qFormat/>
    <w:rsid w:val="00AE313B"/>
    <w:rPr>
      <w:b/>
      <w:bCs/>
    </w:rPr>
  </w:style>
  <w:style w:type="paragraph" w:customStyle="1" w:styleId="11">
    <w:name w:val="Обычный1"/>
    <w:qFormat/>
    <w:rsid w:val="00AE313B"/>
    <w:pPr>
      <w:widowControl w:val="0"/>
      <w:suppressAutoHyphens/>
      <w:spacing w:after="0" w:line="240" w:lineRule="auto"/>
    </w:pPr>
    <w:rPr>
      <w:rFonts w:ascii="Times New Roman" w:eastAsia="Times New Roman" w:hAnsi="Times New Roman" w:cs="Times New Roman"/>
      <w:sz w:val="2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2233</Words>
  <Characters>17396</Characters>
  <Application>Microsoft Office Word</Application>
  <DocSecurity>0</DocSecurity>
  <Lines>915</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 Sagash</dc:creator>
  <cp:keywords/>
  <dc:description/>
  <cp:lastModifiedBy>Ярослав Дзиндра</cp:lastModifiedBy>
  <cp:revision>18</cp:revision>
  <cp:lastPrinted>2025-12-23T12:47:00Z</cp:lastPrinted>
  <dcterms:created xsi:type="dcterms:W3CDTF">2025-11-07T11:13:00Z</dcterms:created>
  <dcterms:modified xsi:type="dcterms:W3CDTF">2025-12-23T12:50:00Z</dcterms:modified>
</cp:coreProperties>
</file>