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3EE4C" w14:textId="44E9B6FB" w:rsidR="00FD6D36" w:rsidRDefault="00FD6D36" w:rsidP="00C54008">
      <w:pPr>
        <w:ind w:right="131"/>
        <w:jc w:val="both"/>
        <w:rPr>
          <w:b/>
          <w:sz w:val="28"/>
        </w:rPr>
      </w:pPr>
      <w:r w:rsidRPr="00FD6D36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3E9BDA4" wp14:editId="7483737C">
            <wp:simplePos x="0" y="0"/>
            <wp:positionH relativeFrom="column">
              <wp:posOffset>2665114</wp:posOffset>
            </wp:positionH>
            <wp:positionV relativeFrom="paragraph">
              <wp:posOffset>131294</wp:posOffset>
            </wp:positionV>
            <wp:extent cx="607695" cy="838200"/>
            <wp:effectExtent l="0" t="0" r="1905" b="0"/>
            <wp:wrapTopAndBottom/>
            <wp:docPr id="1737598699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2D5C48" w14:textId="56CFD3B1" w:rsidR="00FD6D36" w:rsidRPr="00FD6D36" w:rsidRDefault="00FD6D36" w:rsidP="00FD6D36">
      <w:pPr>
        <w:widowControl/>
        <w:tabs>
          <w:tab w:val="left" w:pos="4536"/>
          <w:tab w:val="left" w:pos="5865"/>
        </w:tabs>
        <w:autoSpaceDE/>
        <w:autoSpaceDN/>
        <w:rPr>
          <w:b/>
          <w:sz w:val="28"/>
          <w:szCs w:val="28"/>
          <w:lang w:eastAsia="ru-RU"/>
        </w:rPr>
      </w:pPr>
      <w:r>
        <w:rPr>
          <w:b/>
          <w:sz w:val="28"/>
        </w:rPr>
        <w:t xml:space="preserve">                                    </w:t>
      </w:r>
      <w:r w:rsidRPr="00FD6D36">
        <w:rPr>
          <w:b/>
          <w:sz w:val="28"/>
          <w:szCs w:val="28"/>
          <w:lang w:eastAsia="ru-RU"/>
        </w:rPr>
        <w:t>ЧОРТКІВСЬКА  МІСЬКА  РАДА</w:t>
      </w:r>
    </w:p>
    <w:p w14:paraId="1439E6F0" w14:textId="77777777" w:rsidR="00FD6D36" w:rsidRPr="00FD6D36" w:rsidRDefault="00FD6D36" w:rsidP="00FD6D36">
      <w:pPr>
        <w:widowControl/>
        <w:autoSpaceDE/>
        <w:autoSpaceDN/>
        <w:ind w:right="-5"/>
        <w:rPr>
          <w:b/>
          <w:bCs/>
          <w:iCs/>
          <w:sz w:val="28"/>
          <w:szCs w:val="28"/>
          <w:lang w:eastAsia="ru-RU"/>
        </w:rPr>
      </w:pPr>
      <w:r w:rsidRPr="00FD6D36">
        <w:rPr>
          <w:b/>
          <w:bCs/>
          <w:iCs/>
          <w:sz w:val="28"/>
          <w:szCs w:val="28"/>
          <w:lang w:eastAsia="ru-RU"/>
        </w:rPr>
        <w:t xml:space="preserve">       СТО ДВАДЦЯТЬ СЬОМА СЕСІЯ  ВОСЬМОГО  СКЛИКАННЯ</w:t>
      </w:r>
    </w:p>
    <w:p w14:paraId="0C5D422F" w14:textId="77777777" w:rsidR="00FD6D36" w:rsidRPr="00FD6D36" w:rsidRDefault="00FD6D36" w:rsidP="00FD6D36">
      <w:pPr>
        <w:widowControl/>
        <w:autoSpaceDE/>
        <w:autoSpaceDN/>
        <w:ind w:right="-5"/>
        <w:jc w:val="center"/>
        <w:rPr>
          <w:sz w:val="28"/>
          <w:szCs w:val="28"/>
          <w:lang w:eastAsia="ru-RU"/>
        </w:rPr>
      </w:pPr>
      <w:r w:rsidRPr="00FD6D36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0C0B301" w14:textId="1FC20D80" w:rsidR="00FD6D36" w:rsidRPr="00FD6D36" w:rsidRDefault="00FD6D36" w:rsidP="00FD6D36">
      <w:pPr>
        <w:widowControl/>
        <w:tabs>
          <w:tab w:val="left" w:pos="4678"/>
        </w:tabs>
        <w:autoSpaceDE/>
        <w:autoSpaceDN/>
        <w:ind w:right="-5"/>
        <w:rPr>
          <w:b/>
          <w:sz w:val="28"/>
          <w:szCs w:val="28"/>
          <w:lang w:eastAsia="ru-RU"/>
        </w:rPr>
      </w:pPr>
      <w:r w:rsidRPr="00FD6D36">
        <w:rPr>
          <w:b/>
          <w:sz w:val="28"/>
          <w:szCs w:val="28"/>
          <w:lang w:eastAsia="ru-RU"/>
        </w:rPr>
        <w:t xml:space="preserve">                                                      </w:t>
      </w:r>
      <w:r>
        <w:rPr>
          <w:b/>
          <w:sz w:val="28"/>
          <w:szCs w:val="28"/>
          <w:lang w:eastAsia="ru-RU"/>
        </w:rPr>
        <w:t xml:space="preserve"> </w:t>
      </w:r>
      <w:r w:rsidRPr="00FD6D36">
        <w:rPr>
          <w:b/>
          <w:sz w:val="28"/>
          <w:szCs w:val="28"/>
          <w:lang w:eastAsia="ru-RU"/>
        </w:rPr>
        <w:t xml:space="preserve">  РІШЕННЯ </w:t>
      </w:r>
    </w:p>
    <w:p w14:paraId="2BA01477" w14:textId="77777777" w:rsidR="00FD6D36" w:rsidRPr="00FD6D36" w:rsidRDefault="00FD6D36" w:rsidP="00FD6D36">
      <w:pPr>
        <w:widowControl/>
        <w:shd w:val="clear" w:color="auto" w:fill="FFFFFF"/>
        <w:autoSpaceDE/>
        <w:autoSpaceDN/>
        <w:rPr>
          <w:b/>
          <w:sz w:val="28"/>
          <w:szCs w:val="28"/>
          <w:lang w:eastAsia="ru-RU"/>
        </w:rPr>
      </w:pPr>
    </w:p>
    <w:p w14:paraId="373DF0AC" w14:textId="77777777" w:rsidR="00FD6D36" w:rsidRPr="00FD6D36" w:rsidRDefault="00FD6D36" w:rsidP="00FD6D36">
      <w:pPr>
        <w:widowControl/>
        <w:shd w:val="clear" w:color="auto" w:fill="FFFFFF"/>
        <w:tabs>
          <w:tab w:val="left" w:pos="4678"/>
        </w:tabs>
        <w:autoSpaceDE/>
        <w:autoSpaceDN/>
        <w:rPr>
          <w:b/>
          <w:sz w:val="28"/>
          <w:szCs w:val="28"/>
          <w:lang w:eastAsia="ru-RU"/>
        </w:rPr>
      </w:pPr>
    </w:p>
    <w:p w14:paraId="5E46CF59" w14:textId="7964A80E" w:rsidR="00FD6D36" w:rsidRPr="00FD6D36" w:rsidRDefault="00FD6D36" w:rsidP="00FD6D36">
      <w:pPr>
        <w:widowControl/>
        <w:shd w:val="clear" w:color="auto" w:fill="FFFFFF"/>
        <w:tabs>
          <w:tab w:val="left" w:pos="4678"/>
        </w:tabs>
        <w:autoSpaceDE/>
        <w:autoSpaceDN/>
        <w:rPr>
          <w:b/>
          <w:sz w:val="28"/>
          <w:szCs w:val="28"/>
          <w:lang w:eastAsia="ru-RU"/>
        </w:rPr>
      </w:pPr>
      <w:r w:rsidRPr="00FD6D36">
        <w:rPr>
          <w:b/>
          <w:sz w:val="28"/>
          <w:szCs w:val="28"/>
          <w:lang w:eastAsia="ru-RU"/>
        </w:rPr>
        <w:t>27 січня 2026 року                                                                                   № 29</w:t>
      </w:r>
      <w:r>
        <w:rPr>
          <w:b/>
          <w:sz w:val="28"/>
          <w:szCs w:val="28"/>
          <w:lang w:eastAsia="ru-RU"/>
        </w:rPr>
        <w:t>41</w:t>
      </w:r>
    </w:p>
    <w:p w14:paraId="5D8D7381" w14:textId="77777777" w:rsidR="00FD6D36" w:rsidRPr="00FD6D36" w:rsidRDefault="00FD6D36" w:rsidP="00FD6D36">
      <w:pPr>
        <w:widowControl/>
        <w:shd w:val="clear" w:color="auto" w:fill="FFFFFF"/>
        <w:autoSpaceDE/>
        <w:autoSpaceDN/>
        <w:rPr>
          <w:b/>
          <w:sz w:val="28"/>
          <w:szCs w:val="28"/>
          <w:lang w:val="ru-RU" w:eastAsia="ru-RU"/>
        </w:rPr>
      </w:pPr>
      <w:r w:rsidRPr="00FD6D36">
        <w:rPr>
          <w:b/>
          <w:sz w:val="28"/>
          <w:szCs w:val="28"/>
          <w:lang w:eastAsia="ru-RU"/>
        </w:rPr>
        <w:t xml:space="preserve">м. Чортків                                                                                         </w:t>
      </w:r>
    </w:p>
    <w:p w14:paraId="7495C8AE" w14:textId="77777777" w:rsidR="00FD6D36" w:rsidRDefault="00FD6D36" w:rsidP="00C54008">
      <w:pPr>
        <w:ind w:right="131"/>
        <w:jc w:val="both"/>
        <w:rPr>
          <w:b/>
          <w:sz w:val="28"/>
        </w:rPr>
      </w:pPr>
    </w:p>
    <w:p w14:paraId="1A0AB900" w14:textId="3E05076C" w:rsidR="00FD6D36" w:rsidRDefault="00C54008" w:rsidP="00C54008">
      <w:pPr>
        <w:ind w:right="131"/>
        <w:jc w:val="both"/>
        <w:rPr>
          <w:b/>
          <w:sz w:val="28"/>
        </w:rPr>
      </w:pPr>
      <w:r>
        <w:rPr>
          <w:b/>
          <w:sz w:val="28"/>
        </w:rPr>
        <w:t>Про</w:t>
      </w:r>
      <w:r w:rsidR="00FD6D36">
        <w:rPr>
          <w:b/>
          <w:sz w:val="28"/>
        </w:rPr>
        <w:t xml:space="preserve"> 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затвердження</w:t>
      </w:r>
    </w:p>
    <w:p w14:paraId="504F4AE7" w14:textId="26B9B943" w:rsidR="00C54008" w:rsidRDefault="00B72B61" w:rsidP="00C54008">
      <w:pPr>
        <w:ind w:right="131"/>
        <w:jc w:val="both"/>
        <w:rPr>
          <w:b/>
          <w:sz w:val="28"/>
        </w:rPr>
      </w:pPr>
      <w:r>
        <w:rPr>
          <w:b/>
          <w:sz w:val="28"/>
        </w:rPr>
        <w:t>М</w:t>
      </w:r>
      <w:r w:rsidR="00C54008">
        <w:rPr>
          <w:b/>
          <w:sz w:val="28"/>
        </w:rPr>
        <w:t>еморандум</w:t>
      </w:r>
      <w:r w:rsidR="005D57EC">
        <w:rPr>
          <w:b/>
          <w:sz w:val="28"/>
        </w:rPr>
        <w:t>у</w:t>
      </w:r>
      <w:r w:rsidR="00FD6D36">
        <w:rPr>
          <w:b/>
          <w:sz w:val="28"/>
        </w:rPr>
        <w:t xml:space="preserve"> </w:t>
      </w:r>
      <w:r w:rsidR="00C54008">
        <w:rPr>
          <w:b/>
          <w:sz w:val="28"/>
        </w:rPr>
        <w:t>про</w:t>
      </w:r>
      <w:r w:rsidR="00A83DBB">
        <w:rPr>
          <w:b/>
          <w:sz w:val="28"/>
        </w:rPr>
        <w:t xml:space="preserve"> співпрацю</w:t>
      </w:r>
    </w:p>
    <w:p w14:paraId="6C03A80E" w14:textId="77777777" w:rsidR="00DB65E0" w:rsidRPr="001C46CD" w:rsidRDefault="00DB65E0" w:rsidP="00DB65E0">
      <w:pPr>
        <w:pStyle w:val="a3"/>
        <w:jc w:val="both"/>
        <w:rPr>
          <w:b/>
          <w:bCs/>
        </w:rPr>
      </w:pPr>
    </w:p>
    <w:p w14:paraId="7B5A4A29" w14:textId="51DBF3FD" w:rsidR="00004319" w:rsidRDefault="00004319" w:rsidP="00004319">
      <w:pPr>
        <w:pStyle w:val="a3"/>
        <w:tabs>
          <w:tab w:val="left" w:pos="9072"/>
        </w:tabs>
        <w:spacing w:before="6"/>
        <w:ind w:right="131" w:firstLine="567"/>
        <w:jc w:val="both"/>
      </w:pPr>
      <w:r w:rsidRPr="00004319">
        <w:t>З метою забезпечення сталого розвитку Чортківської міської територіальної громади, залучення міжнародної підтримки, підвищення стійкості критичної інфраструктури та посилення соціальної згуртованості, керуючись статтею 26 Закону України «Про місцеве самоврядування в Україні», міська рада</w:t>
      </w:r>
    </w:p>
    <w:p w14:paraId="645BA651" w14:textId="181BBE25" w:rsidR="00004319" w:rsidRDefault="00B72B61" w:rsidP="00B72B61">
      <w:pPr>
        <w:pStyle w:val="a3"/>
        <w:tabs>
          <w:tab w:val="left" w:pos="9072"/>
        </w:tabs>
        <w:spacing w:before="6"/>
        <w:ind w:right="131"/>
        <w:jc w:val="both"/>
      </w:pPr>
      <w:r>
        <w:t xml:space="preserve">          </w:t>
      </w:r>
    </w:p>
    <w:p w14:paraId="562C2EBB" w14:textId="77777777" w:rsidR="0098649A" w:rsidRPr="0098649A" w:rsidRDefault="0098649A" w:rsidP="0098649A">
      <w:pPr>
        <w:tabs>
          <w:tab w:val="left" w:pos="0"/>
        </w:tabs>
        <w:suppressAutoHyphens/>
        <w:autoSpaceDE/>
        <w:ind w:right="-1" w:firstLine="567"/>
        <w:jc w:val="both"/>
        <w:textAlignment w:val="baseline"/>
        <w:rPr>
          <w:rFonts w:ascii="Times New Roman CYR" w:hAnsi="Times New Roman CYR" w:cs="Times New Roman CYR"/>
          <w:kern w:val="3"/>
          <w:sz w:val="28"/>
          <w:szCs w:val="28"/>
          <w:lang w:eastAsia="uk-UA"/>
        </w:rPr>
      </w:pPr>
    </w:p>
    <w:p w14:paraId="780996D2" w14:textId="77777777" w:rsidR="0098649A" w:rsidRPr="0098649A" w:rsidRDefault="0098649A" w:rsidP="0098649A">
      <w:pPr>
        <w:tabs>
          <w:tab w:val="left" w:pos="0"/>
        </w:tabs>
        <w:suppressAutoHyphens/>
        <w:autoSpaceDE/>
        <w:ind w:right="-142"/>
        <w:jc w:val="both"/>
        <w:textAlignment w:val="baseline"/>
        <w:rPr>
          <w:rFonts w:ascii="Times New Roman CYR" w:hAnsi="Times New Roman CYR" w:cs="Times New Roman CYR"/>
          <w:b/>
          <w:bCs/>
          <w:kern w:val="3"/>
          <w:sz w:val="28"/>
          <w:szCs w:val="28"/>
          <w:lang w:eastAsia="uk-UA"/>
        </w:rPr>
      </w:pPr>
      <w:r w:rsidRPr="0098649A">
        <w:rPr>
          <w:rFonts w:ascii="Times New Roman CYR" w:hAnsi="Times New Roman CYR" w:cs="Times New Roman CYR"/>
          <w:b/>
          <w:bCs/>
          <w:kern w:val="3"/>
          <w:sz w:val="28"/>
          <w:szCs w:val="28"/>
          <w:lang w:eastAsia="uk-UA"/>
        </w:rPr>
        <w:t>ВИРІШИЛА:</w:t>
      </w:r>
    </w:p>
    <w:p w14:paraId="265FA792" w14:textId="77777777" w:rsidR="00B72B61" w:rsidRPr="00B72B61" w:rsidRDefault="00B72B61" w:rsidP="00B72B61">
      <w:pPr>
        <w:tabs>
          <w:tab w:val="left" w:pos="1133"/>
        </w:tabs>
        <w:spacing w:before="1"/>
        <w:ind w:right="143"/>
        <w:rPr>
          <w:sz w:val="28"/>
        </w:rPr>
      </w:pPr>
    </w:p>
    <w:p w14:paraId="3EAC54F2" w14:textId="7A4654A8" w:rsidR="00B72B61" w:rsidRDefault="00B72B61" w:rsidP="00A83DBB">
      <w:pPr>
        <w:pStyle w:val="a3"/>
        <w:ind w:right="131" w:firstLine="284"/>
        <w:jc w:val="both"/>
      </w:pPr>
      <w:r>
        <w:t xml:space="preserve">  1.</w:t>
      </w:r>
      <w:r w:rsidR="00A83DBB">
        <w:t xml:space="preserve"> </w:t>
      </w:r>
      <w:r w:rsidR="00004319" w:rsidRPr="00004319">
        <w:t>Затвердити Меморандум про співпрацю між Чортківською міською радою та Громадською організацією «Центр розвитку молодої громади та міжнародного партнерства ІНІЦІАТИВА».</w:t>
      </w:r>
    </w:p>
    <w:p w14:paraId="744397A3" w14:textId="77777777" w:rsidR="00B72B61" w:rsidRDefault="00B72B61" w:rsidP="00B72B61">
      <w:pPr>
        <w:pStyle w:val="a3"/>
        <w:ind w:left="286" w:right="131"/>
        <w:jc w:val="both"/>
      </w:pPr>
    </w:p>
    <w:p w14:paraId="166FACD5" w14:textId="3763CE4F" w:rsidR="00004319" w:rsidRDefault="00B72B61" w:rsidP="00B72B61">
      <w:pPr>
        <w:pStyle w:val="a3"/>
        <w:ind w:right="131"/>
        <w:jc w:val="both"/>
      </w:pPr>
      <w:r>
        <w:t xml:space="preserve">      2.</w:t>
      </w:r>
      <w:r w:rsidR="00004319" w:rsidRPr="00004319">
        <w:t xml:space="preserve">Уповноважити міського голову Володимира </w:t>
      </w:r>
      <w:proofErr w:type="spellStart"/>
      <w:r w:rsidR="00004319" w:rsidRPr="00004319">
        <w:t>Шматька</w:t>
      </w:r>
      <w:proofErr w:type="spellEnd"/>
      <w:r w:rsidR="00004319" w:rsidRPr="00004319">
        <w:t xml:space="preserve"> на підписання Меморандуму про співпрацю з Громадською організацією «Центр розвитку молодої громади та міжнародного партнерства ІНІЦІАТИВА», </w:t>
      </w:r>
      <w:r w:rsidR="00B17294">
        <w:t>що додається</w:t>
      </w:r>
      <w:r w:rsidR="00004319" w:rsidRPr="00004319">
        <w:t>.</w:t>
      </w:r>
    </w:p>
    <w:p w14:paraId="33FA4F73" w14:textId="77777777" w:rsidR="00B72B61" w:rsidRPr="00B72B61" w:rsidRDefault="00B72B61" w:rsidP="00B72B61">
      <w:pPr>
        <w:pStyle w:val="a3"/>
        <w:ind w:right="131"/>
        <w:jc w:val="both"/>
      </w:pPr>
    </w:p>
    <w:p w14:paraId="1B852DB2" w14:textId="749D6651" w:rsidR="0098649A" w:rsidRPr="00B72B61" w:rsidRDefault="00B72B61" w:rsidP="00B72B61">
      <w:pPr>
        <w:tabs>
          <w:tab w:val="left" w:pos="1133"/>
        </w:tabs>
        <w:ind w:right="142"/>
        <w:rPr>
          <w:sz w:val="28"/>
        </w:rPr>
      </w:pPr>
      <w:r>
        <w:rPr>
          <w:sz w:val="28"/>
        </w:rPr>
        <w:t xml:space="preserve">     3. </w:t>
      </w:r>
      <w:r w:rsidR="00FD6D36">
        <w:rPr>
          <w:sz w:val="28"/>
        </w:rPr>
        <w:t xml:space="preserve">Контроль за виконанням рішення </w:t>
      </w:r>
      <w:r w:rsidRPr="00B72B61">
        <w:rPr>
          <w:sz w:val="28"/>
        </w:rPr>
        <w:t xml:space="preserve">  </w:t>
      </w:r>
      <w:r w:rsidR="0098649A" w:rsidRPr="00B72B61">
        <w:rPr>
          <w:sz w:val="28"/>
        </w:rPr>
        <w:t xml:space="preserve">покласти на </w:t>
      </w:r>
      <w:r w:rsidR="0098649A" w:rsidRPr="00B72B61">
        <w:rPr>
          <w:sz w:val="28"/>
          <w:szCs w:val="28"/>
        </w:rPr>
        <w:t>постійну комісію міської ради з питань депутатської етики та дотримання законності.</w:t>
      </w:r>
    </w:p>
    <w:p w14:paraId="54BC40B4" w14:textId="77777777" w:rsidR="00E9501F" w:rsidRPr="0098649A" w:rsidRDefault="00E9501F" w:rsidP="0098649A">
      <w:pPr>
        <w:ind w:firstLine="567"/>
        <w:rPr>
          <w:sz w:val="28"/>
          <w:szCs w:val="28"/>
        </w:rPr>
      </w:pPr>
    </w:p>
    <w:p w14:paraId="23E7FBE0" w14:textId="77777777" w:rsidR="0098649A" w:rsidRPr="0098649A" w:rsidRDefault="0098649A" w:rsidP="0098649A">
      <w:pPr>
        <w:ind w:firstLine="567"/>
        <w:rPr>
          <w:sz w:val="28"/>
          <w:szCs w:val="28"/>
        </w:rPr>
      </w:pPr>
    </w:p>
    <w:p w14:paraId="04E756C8" w14:textId="0C551719" w:rsidR="00E9501F" w:rsidRPr="00E900BD" w:rsidRDefault="00FD6D36" w:rsidP="00666470">
      <w:r>
        <w:rPr>
          <w:b/>
          <w:bCs/>
          <w:sz w:val="28"/>
          <w:szCs w:val="28"/>
        </w:rPr>
        <w:t>Секретар міської ради                                                                Ярослав ДЗИНДРА</w:t>
      </w:r>
    </w:p>
    <w:sectPr w:rsidR="00E9501F" w:rsidRPr="00E900BD" w:rsidSect="0065265C">
      <w:pgSz w:w="11910" w:h="16840"/>
      <w:pgMar w:top="709" w:right="425" w:bottom="1843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A5C20"/>
    <w:multiLevelType w:val="hybridMultilevel"/>
    <w:tmpl w:val="09F8F0D6"/>
    <w:lvl w:ilvl="0" w:tplc="F0185A94">
      <w:start w:val="1"/>
      <w:numFmt w:val="decimal"/>
      <w:lvlText w:val="%1."/>
      <w:lvlJc w:val="left"/>
      <w:pPr>
        <w:ind w:left="28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3E746224">
      <w:numFmt w:val="bullet"/>
      <w:lvlText w:val="•"/>
      <w:lvlJc w:val="left"/>
      <w:pPr>
        <w:ind w:left="1258" w:hanging="428"/>
      </w:pPr>
      <w:rPr>
        <w:rFonts w:hint="default"/>
        <w:lang w:val="uk-UA" w:eastAsia="en-US" w:bidi="ar-SA"/>
      </w:rPr>
    </w:lvl>
    <w:lvl w:ilvl="2" w:tplc="84F0866C">
      <w:numFmt w:val="bullet"/>
      <w:lvlText w:val="•"/>
      <w:lvlJc w:val="left"/>
      <w:pPr>
        <w:ind w:left="2236" w:hanging="428"/>
      </w:pPr>
      <w:rPr>
        <w:rFonts w:hint="default"/>
        <w:lang w:val="uk-UA" w:eastAsia="en-US" w:bidi="ar-SA"/>
      </w:rPr>
    </w:lvl>
    <w:lvl w:ilvl="3" w:tplc="5880A360">
      <w:numFmt w:val="bullet"/>
      <w:lvlText w:val="•"/>
      <w:lvlJc w:val="left"/>
      <w:pPr>
        <w:ind w:left="3215" w:hanging="428"/>
      </w:pPr>
      <w:rPr>
        <w:rFonts w:hint="default"/>
        <w:lang w:val="uk-UA" w:eastAsia="en-US" w:bidi="ar-SA"/>
      </w:rPr>
    </w:lvl>
    <w:lvl w:ilvl="4" w:tplc="0C24FE4C">
      <w:numFmt w:val="bullet"/>
      <w:lvlText w:val="•"/>
      <w:lvlJc w:val="left"/>
      <w:pPr>
        <w:ind w:left="4193" w:hanging="428"/>
      </w:pPr>
      <w:rPr>
        <w:rFonts w:hint="default"/>
        <w:lang w:val="uk-UA" w:eastAsia="en-US" w:bidi="ar-SA"/>
      </w:rPr>
    </w:lvl>
    <w:lvl w:ilvl="5" w:tplc="446C3376">
      <w:numFmt w:val="bullet"/>
      <w:lvlText w:val="•"/>
      <w:lvlJc w:val="left"/>
      <w:pPr>
        <w:ind w:left="5172" w:hanging="428"/>
      </w:pPr>
      <w:rPr>
        <w:rFonts w:hint="default"/>
        <w:lang w:val="uk-UA" w:eastAsia="en-US" w:bidi="ar-SA"/>
      </w:rPr>
    </w:lvl>
    <w:lvl w:ilvl="6" w:tplc="A330CFCE">
      <w:numFmt w:val="bullet"/>
      <w:lvlText w:val="•"/>
      <w:lvlJc w:val="left"/>
      <w:pPr>
        <w:ind w:left="6150" w:hanging="428"/>
      </w:pPr>
      <w:rPr>
        <w:rFonts w:hint="default"/>
        <w:lang w:val="uk-UA" w:eastAsia="en-US" w:bidi="ar-SA"/>
      </w:rPr>
    </w:lvl>
    <w:lvl w:ilvl="7" w:tplc="D19CDB2C">
      <w:numFmt w:val="bullet"/>
      <w:lvlText w:val="•"/>
      <w:lvlJc w:val="left"/>
      <w:pPr>
        <w:ind w:left="7129" w:hanging="428"/>
      </w:pPr>
      <w:rPr>
        <w:rFonts w:hint="default"/>
        <w:lang w:val="uk-UA" w:eastAsia="en-US" w:bidi="ar-SA"/>
      </w:rPr>
    </w:lvl>
    <w:lvl w:ilvl="8" w:tplc="D2A0012E">
      <w:numFmt w:val="bullet"/>
      <w:lvlText w:val="•"/>
      <w:lvlJc w:val="left"/>
      <w:pPr>
        <w:ind w:left="8107" w:hanging="428"/>
      </w:pPr>
      <w:rPr>
        <w:rFonts w:hint="default"/>
        <w:lang w:val="uk-UA" w:eastAsia="en-US" w:bidi="ar-SA"/>
      </w:rPr>
    </w:lvl>
  </w:abstractNum>
  <w:abstractNum w:abstractNumId="1" w15:restartNumberingAfterBreak="0">
    <w:nsid w:val="7268618B"/>
    <w:multiLevelType w:val="multilevel"/>
    <w:tmpl w:val="03EE384A"/>
    <w:lvl w:ilvl="0">
      <w:start w:val="1"/>
      <w:numFmt w:val="decimal"/>
      <w:lvlText w:val="%1."/>
      <w:lvlJc w:val="left"/>
      <w:pPr>
        <w:ind w:left="4867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60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46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510" w:hanging="1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161" w:hanging="1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11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62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12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63" w:hanging="164"/>
      </w:pPr>
      <w:rPr>
        <w:rFonts w:hint="default"/>
        <w:lang w:val="uk-UA" w:eastAsia="en-US" w:bidi="ar-SA"/>
      </w:rPr>
    </w:lvl>
  </w:abstractNum>
  <w:num w:numId="1" w16cid:durableId="2003653556">
    <w:abstractNumId w:val="1"/>
  </w:num>
  <w:num w:numId="2" w16cid:durableId="1111969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1F"/>
    <w:rsid w:val="00004319"/>
    <w:rsid w:val="0002228B"/>
    <w:rsid w:val="001463AC"/>
    <w:rsid w:val="001961BD"/>
    <w:rsid w:val="001C46CD"/>
    <w:rsid w:val="001E6130"/>
    <w:rsid w:val="00206753"/>
    <w:rsid w:val="00260C13"/>
    <w:rsid w:val="00323846"/>
    <w:rsid w:val="00432052"/>
    <w:rsid w:val="004F22AE"/>
    <w:rsid w:val="005B4023"/>
    <w:rsid w:val="005C3FEC"/>
    <w:rsid w:val="005D57EC"/>
    <w:rsid w:val="00610055"/>
    <w:rsid w:val="0065265C"/>
    <w:rsid w:val="00666470"/>
    <w:rsid w:val="00683229"/>
    <w:rsid w:val="00713C5A"/>
    <w:rsid w:val="007209D2"/>
    <w:rsid w:val="007E6CB8"/>
    <w:rsid w:val="00851099"/>
    <w:rsid w:val="00851640"/>
    <w:rsid w:val="008A3482"/>
    <w:rsid w:val="009117B8"/>
    <w:rsid w:val="009331A9"/>
    <w:rsid w:val="0098649A"/>
    <w:rsid w:val="00A669E2"/>
    <w:rsid w:val="00A83DBB"/>
    <w:rsid w:val="00AA18D6"/>
    <w:rsid w:val="00AC342D"/>
    <w:rsid w:val="00B17294"/>
    <w:rsid w:val="00B72B61"/>
    <w:rsid w:val="00B95913"/>
    <w:rsid w:val="00C54008"/>
    <w:rsid w:val="00D0359C"/>
    <w:rsid w:val="00D336D5"/>
    <w:rsid w:val="00D6589B"/>
    <w:rsid w:val="00DB65E0"/>
    <w:rsid w:val="00E2447F"/>
    <w:rsid w:val="00E24ECB"/>
    <w:rsid w:val="00E25CEE"/>
    <w:rsid w:val="00E900BD"/>
    <w:rsid w:val="00E9501F"/>
    <w:rsid w:val="00EC23DB"/>
    <w:rsid w:val="00EE74D1"/>
    <w:rsid w:val="00EF4846"/>
    <w:rsid w:val="00FD6D36"/>
    <w:rsid w:val="00FE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4286F"/>
  <w15:docId w15:val="{41F4B785-5043-4C7B-9881-0BB1AC54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line="319" w:lineRule="exact"/>
      <w:ind w:left="273" w:hanging="27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273" w:right="132"/>
      <w:jc w:val="center"/>
    </w:pPr>
    <w:rPr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pPr>
      <w:ind w:left="460" w:hanging="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</Words>
  <Characters>1441</Characters>
  <Application>Microsoft Office Word</Application>
  <DocSecurity>0</DocSecurity>
  <Lines>49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Ярослав Дзиндра</cp:lastModifiedBy>
  <cp:revision>4</cp:revision>
  <cp:lastPrinted>2026-01-30T12:13:00Z</cp:lastPrinted>
  <dcterms:created xsi:type="dcterms:W3CDTF">2026-01-22T15:00:00Z</dcterms:created>
  <dcterms:modified xsi:type="dcterms:W3CDTF">2026-01-30T12:14:00Z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2016</vt:lpwstr>
  </property>
</Properties>
</file>