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77777777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  МІСЬКА    РАДА</w:t>
      </w:r>
    </w:p>
    <w:p w14:paraId="1171ED46" w14:textId="0D5A33A9" w:rsidR="00E90C62" w:rsidRPr="00E90C62" w:rsidRDefault="00B13A62" w:rsidP="00BF7D4F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6F6DE8">
        <w:rPr>
          <w:b/>
          <w:bCs/>
          <w:sz w:val="28"/>
          <w:szCs w:val="28"/>
        </w:rPr>
        <w:t>ДВАДЦЯТЬ ДЕВ’ЯТА</w:t>
      </w:r>
      <w:r w:rsidR="009A1897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483025A2" w14:textId="77777777" w:rsidR="00E90C62" w:rsidRDefault="00E90C62" w:rsidP="006F6DE8">
      <w:pPr>
        <w:pStyle w:val="ab"/>
      </w:pPr>
    </w:p>
    <w:p w14:paraId="4C1DC085" w14:textId="5459C72A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 (ПРОЄКТ)</w:t>
      </w:r>
    </w:p>
    <w:p w14:paraId="45F38959" w14:textId="77777777" w:rsidR="00E90C62" w:rsidRDefault="00E90C62" w:rsidP="006F6DE8">
      <w:pPr>
        <w:pStyle w:val="ab"/>
      </w:pPr>
    </w:p>
    <w:p w14:paraId="4374A8CA" w14:textId="23CA1667" w:rsidR="00E90C62" w:rsidRDefault="006F6DE8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лютого</w:t>
      </w:r>
      <w:r w:rsidR="005C3854">
        <w:rPr>
          <w:b/>
          <w:bCs/>
          <w:sz w:val="28"/>
          <w:szCs w:val="28"/>
        </w:rPr>
        <w:t xml:space="preserve"> </w:t>
      </w:r>
      <w:r w:rsidR="00E90C6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BF7D4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№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6F6DE8">
      <w:pPr>
        <w:pStyle w:val="ab"/>
      </w:pPr>
    </w:p>
    <w:p w14:paraId="24B30415" w14:textId="5B3265D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bookmarkStart w:id="0" w:name="_Hlk201213978"/>
      <w:r>
        <w:rPr>
          <w:b/>
          <w:bCs/>
          <w:sz w:val="28"/>
          <w:szCs w:val="28"/>
        </w:rPr>
        <w:t xml:space="preserve">Про </w:t>
      </w:r>
      <w:r w:rsidR="00D92AF6">
        <w:rPr>
          <w:b/>
          <w:bCs/>
          <w:sz w:val="28"/>
          <w:szCs w:val="28"/>
        </w:rPr>
        <w:t xml:space="preserve">надання дозволу </w:t>
      </w:r>
      <w:r w:rsidR="0060552B">
        <w:rPr>
          <w:b/>
          <w:bCs/>
          <w:sz w:val="28"/>
          <w:szCs w:val="28"/>
        </w:rPr>
        <w:t>комунальному підприємству</w:t>
      </w:r>
      <w:r w:rsidR="00D92AF6">
        <w:rPr>
          <w:b/>
          <w:bCs/>
          <w:sz w:val="28"/>
          <w:szCs w:val="28"/>
        </w:rPr>
        <w:t xml:space="preserve"> «</w:t>
      </w:r>
      <w:r w:rsidR="005C3854">
        <w:rPr>
          <w:b/>
          <w:bCs/>
          <w:sz w:val="28"/>
          <w:szCs w:val="28"/>
        </w:rPr>
        <w:t>Чортківськ</w:t>
      </w:r>
      <w:r w:rsidR="00B13A62">
        <w:rPr>
          <w:b/>
          <w:bCs/>
          <w:sz w:val="28"/>
          <w:szCs w:val="28"/>
        </w:rPr>
        <w:t>е</w:t>
      </w:r>
      <w:r w:rsidR="005C3854">
        <w:rPr>
          <w:b/>
          <w:bCs/>
          <w:sz w:val="28"/>
          <w:szCs w:val="28"/>
        </w:rPr>
        <w:t xml:space="preserve"> </w:t>
      </w:r>
      <w:r w:rsidR="0060552B">
        <w:rPr>
          <w:b/>
          <w:bCs/>
          <w:sz w:val="28"/>
          <w:szCs w:val="28"/>
        </w:rPr>
        <w:t>виробниче управління водопровідно-каналізаційного господарства</w:t>
      </w:r>
      <w:r w:rsidR="00D92AF6">
        <w:rPr>
          <w:b/>
          <w:bCs/>
          <w:sz w:val="28"/>
          <w:szCs w:val="28"/>
        </w:rPr>
        <w:t>»</w:t>
      </w:r>
      <w:r w:rsidR="005C3854">
        <w:rPr>
          <w:b/>
          <w:bCs/>
          <w:sz w:val="28"/>
          <w:szCs w:val="28"/>
        </w:rPr>
        <w:t xml:space="preserve"> міської ради на безоплатну передачу </w:t>
      </w:r>
      <w:r w:rsidR="00B13A62">
        <w:rPr>
          <w:b/>
          <w:bCs/>
          <w:sz w:val="28"/>
          <w:szCs w:val="28"/>
        </w:rPr>
        <w:t>ма</w:t>
      </w:r>
      <w:r w:rsidR="0060552B">
        <w:rPr>
          <w:b/>
          <w:bCs/>
          <w:sz w:val="28"/>
          <w:szCs w:val="28"/>
        </w:rPr>
        <w:t>йна</w:t>
      </w:r>
    </w:p>
    <w:bookmarkEnd w:id="0"/>
    <w:p w14:paraId="4B168377" w14:textId="77777777" w:rsidR="005C3854" w:rsidRDefault="005C3854" w:rsidP="00E90C62">
      <w:pPr>
        <w:ind w:right="9"/>
        <w:jc w:val="left"/>
        <w:rPr>
          <w:b/>
          <w:bCs/>
          <w:sz w:val="28"/>
          <w:szCs w:val="28"/>
        </w:rPr>
      </w:pPr>
    </w:p>
    <w:p w14:paraId="08A5369B" w14:textId="2F0F737D" w:rsidR="004546B6" w:rsidRDefault="00E90C62" w:rsidP="004546B6">
      <w:pPr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</w:r>
      <w:r w:rsidR="005C3854" w:rsidRPr="00A643C2">
        <w:rPr>
          <w:rFonts w:eastAsia="Times New Roman"/>
          <w:bCs/>
          <w:sz w:val="28"/>
          <w:szCs w:val="28"/>
          <w:lang w:eastAsia="ru-RU"/>
        </w:rPr>
        <w:t xml:space="preserve">Розглянувши 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>зверне</w:t>
      </w:r>
      <w:r w:rsidR="005C3854" w:rsidRPr="00A643C2">
        <w:rPr>
          <w:rFonts w:eastAsia="Times New Roman"/>
          <w:bCs/>
          <w:sz w:val="28"/>
          <w:szCs w:val="28"/>
          <w:lang w:eastAsia="ru-RU"/>
        </w:rPr>
        <w:t xml:space="preserve">ння 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 xml:space="preserve">начальника КП «Чортківське виробниче управління водопровідно-каналізаційного господарства» міської ради Віктора </w:t>
      </w:r>
      <w:r w:rsidR="00A643C2" w:rsidRPr="00DD15F8">
        <w:rPr>
          <w:rFonts w:eastAsia="Times New Roman"/>
          <w:bCs/>
          <w:sz w:val="28"/>
          <w:szCs w:val="28"/>
          <w:lang w:eastAsia="ru-RU"/>
        </w:rPr>
        <w:t>Гордієнка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D2918" w:rsidRPr="00DD15F8">
        <w:rPr>
          <w:rFonts w:eastAsia="Times New Roman"/>
          <w:bCs/>
          <w:sz w:val="28"/>
          <w:szCs w:val="28"/>
          <w:lang w:eastAsia="ru-RU"/>
        </w:rPr>
        <w:t>від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F6DE8">
        <w:rPr>
          <w:rFonts w:eastAsia="Times New Roman"/>
          <w:bCs/>
          <w:sz w:val="28"/>
          <w:szCs w:val="28"/>
          <w:lang w:eastAsia="ru-RU"/>
        </w:rPr>
        <w:t>05.02.2026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F6DE8">
        <w:rPr>
          <w:rFonts w:eastAsia="Times New Roman"/>
          <w:bCs/>
          <w:sz w:val="28"/>
          <w:szCs w:val="28"/>
          <w:lang w:eastAsia="ru-RU"/>
        </w:rPr>
        <w:t>вих.</w:t>
      </w:r>
      <w:r w:rsidR="00DD15F8" w:rsidRPr="00DD15F8">
        <w:rPr>
          <w:rFonts w:eastAsia="Times New Roman"/>
          <w:bCs/>
          <w:sz w:val="28"/>
          <w:szCs w:val="28"/>
          <w:lang w:eastAsia="ru-RU"/>
        </w:rPr>
        <w:t>№</w:t>
      </w:r>
      <w:r w:rsidR="006F6DE8">
        <w:rPr>
          <w:rFonts w:eastAsia="Times New Roman"/>
          <w:bCs/>
          <w:sz w:val="28"/>
          <w:szCs w:val="28"/>
          <w:lang w:eastAsia="ru-RU"/>
        </w:rPr>
        <w:t>35</w:t>
      </w:r>
      <w:r w:rsidR="00EE4898">
        <w:rPr>
          <w:rFonts w:eastAsia="Times New Roman"/>
          <w:bCs/>
          <w:sz w:val="28"/>
          <w:szCs w:val="28"/>
          <w:lang w:eastAsia="ru-RU"/>
        </w:rPr>
        <w:t>/01-9</w:t>
      </w:r>
      <w:r w:rsidR="003D2918" w:rsidRPr="00DD15F8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6F6DE8">
        <w:rPr>
          <w:rFonts w:eastAsia="Times New Roman"/>
          <w:bCs/>
          <w:sz w:val="28"/>
          <w:szCs w:val="28"/>
          <w:lang w:eastAsia="ru-RU"/>
        </w:rPr>
        <w:t>враховуючи</w:t>
      </w:r>
      <w:r w:rsidR="005C0997" w:rsidRPr="009A430E">
        <w:rPr>
          <w:rFonts w:eastAsia="Times New Roman"/>
          <w:bCs/>
          <w:sz w:val="28"/>
          <w:szCs w:val="28"/>
          <w:lang w:eastAsia="ru-RU"/>
        </w:rPr>
        <w:t xml:space="preserve"> Положення про порядок списання майна, яке належить до </w:t>
      </w:r>
      <w:r w:rsidR="005C0997">
        <w:rPr>
          <w:rFonts w:eastAsia="Times New Roman"/>
          <w:bCs/>
          <w:sz w:val="28"/>
          <w:szCs w:val="28"/>
          <w:lang w:eastAsia="ru-RU"/>
        </w:rPr>
        <w:t>комунальної власності Чортківської міської територіальної громади, затвердженого рішенням міської ради від 25.04.2024</w:t>
      </w:r>
      <w:r w:rsidR="00DD15F8">
        <w:rPr>
          <w:rFonts w:eastAsia="Times New Roman"/>
          <w:bCs/>
          <w:sz w:val="28"/>
          <w:szCs w:val="28"/>
          <w:lang w:eastAsia="ru-RU"/>
        </w:rPr>
        <w:t xml:space="preserve"> №2030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, керуючись </w:t>
      </w:r>
      <w:r w:rsidR="00BA6875">
        <w:rPr>
          <w:rFonts w:eastAsia="Times New Roman"/>
          <w:bCs/>
          <w:sz w:val="28"/>
          <w:szCs w:val="28"/>
          <w:lang w:eastAsia="ru-RU"/>
        </w:rPr>
        <w:t xml:space="preserve">частиною 8 статті 16, </w:t>
      </w:r>
      <w:r w:rsidR="00862CC1">
        <w:rPr>
          <w:rFonts w:eastAsia="Times New Roman"/>
          <w:bCs/>
          <w:sz w:val="28"/>
          <w:szCs w:val="28"/>
          <w:lang w:eastAsia="ru-RU"/>
        </w:rPr>
        <w:t>пункт</w:t>
      </w:r>
      <w:r w:rsidR="00F01D61">
        <w:rPr>
          <w:rFonts w:eastAsia="Times New Roman"/>
          <w:bCs/>
          <w:sz w:val="28"/>
          <w:szCs w:val="28"/>
          <w:lang w:eastAsia="ru-RU"/>
        </w:rPr>
        <w:t xml:space="preserve">ами 26, </w:t>
      </w:r>
      <w:r w:rsidR="00862CC1">
        <w:rPr>
          <w:rFonts w:eastAsia="Times New Roman"/>
          <w:bCs/>
          <w:sz w:val="28"/>
          <w:szCs w:val="28"/>
          <w:lang w:eastAsia="ru-RU"/>
        </w:rPr>
        <w:t xml:space="preserve">31 </w:t>
      </w:r>
      <w:r w:rsidR="004546B6">
        <w:rPr>
          <w:rFonts w:eastAsia="Times New Roman"/>
          <w:bCs/>
          <w:sz w:val="28"/>
          <w:szCs w:val="28"/>
          <w:lang w:eastAsia="ru-RU"/>
        </w:rPr>
        <w:t>статт</w:t>
      </w:r>
      <w:r w:rsidR="00862CC1">
        <w:rPr>
          <w:rFonts w:eastAsia="Times New Roman"/>
          <w:bCs/>
          <w:sz w:val="28"/>
          <w:szCs w:val="28"/>
          <w:lang w:eastAsia="ru-RU"/>
        </w:rPr>
        <w:t>і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862CC1">
        <w:rPr>
          <w:rFonts w:eastAsia="Times New Roman"/>
          <w:bCs/>
          <w:sz w:val="28"/>
          <w:szCs w:val="28"/>
          <w:lang w:eastAsia="ru-RU"/>
        </w:rPr>
        <w:t>26</w:t>
      </w:r>
      <w:r w:rsidR="00C774FA">
        <w:rPr>
          <w:rFonts w:eastAsia="Times New Roman"/>
          <w:bCs/>
          <w:sz w:val="28"/>
          <w:szCs w:val="28"/>
          <w:lang w:eastAsia="ru-RU"/>
        </w:rPr>
        <w:t>, частиною 1 статті 59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4546B6">
        <w:rPr>
          <w:rFonts w:eastAsia="Times New Roman"/>
          <w:bCs/>
          <w:color w:val="000000"/>
          <w:sz w:val="28"/>
          <w:szCs w:val="28"/>
          <w:lang w:eastAsia="ru-RU"/>
        </w:rPr>
        <w:t>міська рада</w:t>
      </w:r>
    </w:p>
    <w:p w14:paraId="4E2B9A1A" w14:textId="77777777" w:rsidR="00A721DF" w:rsidRPr="00E90C62" w:rsidRDefault="00A721DF" w:rsidP="006F6DE8">
      <w:pPr>
        <w:pStyle w:val="ab"/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6F6DE8">
      <w:pPr>
        <w:pStyle w:val="ab"/>
      </w:pPr>
    </w:p>
    <w:p w14:paraId="032133CB" w14:textId="3779E26A" w:rsidR="00BA6875" w:rsidRPr="00A74040" w:rsidRDefault="00C774FA" w:rsidP="00BA6875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Надати дозвіл </w:t>
      </w:r>
      <w:r w:rsidR="008F4C06">
        <w:rPr>
          <w:bCs/>
          <w:color w:val="000000"/>
          <w:sz w:val="28"/>
          <w:szCs w:val="28"/>
          <w:lang w:eastAsia="ru-RU"/>
        </w:rPr>
        <w:t>КП</w:t>
      </w:r>
      <w:r w:rsidR="00112A42">
        <w:rPr>
          <w:bCs/>
          <w:color w:val="000000"/>
          <w:sz w:val="28"/>
          <w:szCs w:val="28"/>
          <w:lang w:eastAsia="ru-RU"/>
        </w:rPr>
        <w:t xml:space="preserve"> «</w:t>
      </w:r>
      <w:r w:rsidR="00B13A62">
        <w:rPr>
          <w:bCs/>
          <w:color w:val="000000"/>
          <w:sz w:val="28"/>
          <w:szCs w:val="28"/>
          <w:lang w:eastAsia="ru-RU"/>
        </w:rPr>
        <w:t>Чортківське ВУВКГ</w:t>
      </w:r>
      <w:r w:rsidR="00862CC1">
        <w:rPr>
          <w:bCs/>
          <w:color w:val="000000"/>
          <w:sz w:val="28"/>
          <w:szCs w:val="28"/>
          <w:lang w:eastAsia="ru-RU"/>
        </w:rPr>
        <w:t xml:space="preserve">» міської ради на безоплатну передачу </w:t>
      </w:r>
      <w:r w:rsidR="007A488A">
        <w:rPr>
          <w:bCs/>
          <w:color w:val="000000"/>
          <w:sz w:val="28"/>
          <w:szCs w:val="28"/>
          <w:lang w:eastAsia="ru-RU"/>
        </w:rPr>
        <w:t xml:space="preserve">на баланс </w:t>
      </w:r>
      <w:r w:rsidR="006F6DE8">
        <w:rPr>
          <w:rFonts w:eastAsia="Times New Roman"/>
          <w:bCs/>
          <w:sz w:val="28"/>
          <w:szCs w:val="28"/>
          <w:lang w:eastAsia="ru-RU"/>
        </w:rPr>
        <w:t xml:space="preserve">Чортківської гімназії №3 ім. Романа </w:t>
      </w:r>
      <w:proofErr w:type="spellStart"/>
      <w:r w:rsidR="006F6DE8">
        <w:rPr>
          <w:rFonts w:eastAsia="Times New Roman"/>
          <w:bCs/>
          <w:sz w:val="28"/>
          <w:szCs w:val="28"/>
          <w:lang w:eastAsia="ru-RU"/>
        </w:rPr>
        <w:t>Ільяшенка</w:t>
      </w:r>
      <w:proofErr w:type="spellEnd"/>
      <w:r w:rsidR="006F6DE8">
        <w:rPr>
          <w:rFonts w:eastAsia="Times New Roman"/>
          <w:bCs/>
          <w:sz w:val="28"/>
          <w:szCs w:val="28"/>
          <w:lang w:eastAsia="ru-RU"/>
        </w:rPr>
        <w:t xml:space="preserve"> Чортківської міської ради</w:t>
      </w:r>
      <w:r w:rsidR="009A430E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F6DE8">
        <w:rPr>
          <w:bCs/>
          <w:color w:val="000000"/>
          <w:sz w:val="28"/>
          <w:szCs w:val="28"/>
          <w:lang w:eastAsia="ru-RU"/>
        </w:rPr>
        <w:t xml:space="preserve">дизельного генератора моделі </w:t>
      </w:r>
      <w:r w:rsidR="006F6DE8">
        <w:rPr>
          <w:bCs/>
          <w:color w:val="000000"/>
          <w:sz w:val="28"/>
          <w:szCs w:val="28"/>
          <w:lang w:val="en-US" w:eastAsia="ru-RU"/>
        </w:rPr>
        <w:t>Panther-18YD-E2-V2 16 KWA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</w:t>
      </w:r>
      <w:r w:rsidR="006F6DE8">
        <w:rPr>
          <w:bCs/>
          <w:color w:val="000000"/>
          <w:sz w:val="28"/>
          <w:szCs w:val="28"/>
          <w:lang w:eastAsia="ru-RU"/>
        </w:rPr>
        <w:t xml:space="preserve">(далі – Майно), 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у кількості </w:t>
      </w:r>
      <w:r w:rsidR="006F6DE8">
        <w:rPr>
          <w:bCs/>
          <w:color w:val="000000"/>
          <w:sz w:val="28"/>
          <w:szCs w:val="28"/>
          <w:lang w:eastAsia="ru-RU"/>
        </w:rPr>
        <w:t>1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(</w:t>
      </w:r>
      <w:r w:rsidR="006F6DE8">
        <w:rPr>
          <w:bCs/>
          <w:color w:val="000000"/>
          <w:sz w:val="28"/>
          <w:szCs w:val="28"/>
          <w:lang w:eastAsia="ru-RU"/>
        </w:rPr>
        <w:t>одна</w:t>
      </w:r>
      <w:r w:rsidR="00BA6875" w:rsidRPr="00A74040">
        <w:rPr>
          <w:bCs/>
          <w:color w:val="000000"/>
          <w:sz w:val="28"/>
          <w:szCs w:val="28"/>
          <w:lang w:eastAsia="ru-RU"/>
        </w:rPr>
        <w:t>) одиниц</w:t>
      </w:r>
      <w:r w:rsidR="006F6DE8">
        <w:rPr>
          <w:bCs/>
          <w:color w:val="000000"/>
          <w:sz w:val="28"/>
          <w:szCs w:val="28"/>
          <w:lang w:eastAsia="ru-RU"/>
        </w:rPr>
        <w:t>я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, </w:t>
      </w:r>
      <w:r w:rsidR="006F6DE8">
        <w:rPr>
          <w:bCs/>
          <w:color w:val="000000"/>
          <w:sz w:val="28"/>
          <w:szCs w:val="28"/>
          <w:lang w:eastAsia="ru-RU"/>
        </w:rPr>
        <w:t>балансовою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вартістю </w:t>
      </w:r>
      <w:r w:rsidR="006F6DE8">
        <w:rPr>
          <w:bCs/>
          <w:color w:val="000000"/>
          <w:sz w:val="28"/>
          <w:szCs w:val="28"/>
          <w:lang w:eastAsia="ru-RU"/>
        </w:rPr>
        <w:t>242 035, 09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 грн</w:t>
      </w:r>
      <w:r w:rsidR="006F6DE8">
        <w:rPr>
          <w:bCs/>
          <w:color w:val="000000"/>
          <w:sz w:val="28"/>
          <w:szCs w:val="28"/>
          <w:lang w:eastAsia="ru-RU"/>
        </w:rPr>
        <w:t>.</w:t>
      </w:r>
    </w:p>
    <w:p w14:paraId="652DD844" w14:textId="207B098D" w:rsidR="00862CC1" w:rsidRPr="00862CC1" w:rsidRDefault="00FA261F" w:rsidP="00862CC1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Доручити </w:t>
      </w:r>
      <w:r w:rsidR="00A74040">
        <w:rPr>
          <w:color w:val="000000" w:themeColor="text1"/>
          <w:sz w:val="28"/>
          <w:szCs w:val="28"/>
        </w:rPr>
        <w:t>начальнику</w:t>
      </w:r>
      <w:r>
        <w:rPr>
          <w:color w:val="000000" w:themeColor="text1"/>
          <w:sz w:val="28"/>
          <w:szCs w:val="28"/>
        </w:rPr>
        <w:t xml:space="preserve"> КП «Чортківськ</w:t>
      </w:r>
      <w:r w:rsidR="00A054F2">
        <w:rPr>
          <w:color w:val="000000" w:themeColor="text1"/>
          <w:sz w:val="28"/>
          <w:szCs w:val="28"/>
        </w:rPr>
        <w:t>е ВУВКГ</w:t>
      </w:r>
      <w:r>
        <w:rPr>
          <w:color w:val="000000" w:themeColor="text1"/>
          <w:sz w:val="28"/>
          <w:szCs w:val="28"/>
        </w:rPr>
        <w:t xml:space="preserve">» </w:t>
      </w:r>
      <w:r w:rsidR="00A054F2">
        <w:rPr>
          <w:color w:val="000000" w:themeColor="text1"/>
          <w:sz w:val="28"/>
          <w:szCs w:val="28"/>
        </w:rPr>
        <w:t>Віктору Гордієнку</w:t>
      </w:r>
      <w:r>
        <w:rPr>
          <w:color w:val="000000" w:themeColor="text1"/>
          <w:sz w:val="28"/>
          <w:szCs w:val="28"/>
        </w:rPr>
        <w:t xml:space="preserve"> та </w:t>
      </w:r>
      <w:r w:rsidR="00A054F2">
        <w:rPr>
          <w:color w:val="000000" w:themeColor="text1"/>
          <w:sz w:val="28"/>
          <w:szCs w:val="28"/>
        </w:rPr>
        <w:t xml:space="preserve">керівнику </w:t>
      </w:r>
      <w:r w:rsidR="006F6DE8">
        <w:rPr>
          <w:rFonts w:eastAsia="Times New Roman"/>
          <w:bCs/>
          <w:sz w:val="28"/>
          <w:szCs w:val="28"/>
          <w:lang w:eastAsia="ru-RU"/>
        </w:rPr>
        <w:t xml:space="preserve">Чортківської гімназії №3 ім. Романа </w:t>
      </w:r>
      <w:proofErr w:type="spellStart"/>
      <w:r w:rsidR="006F6DE8">
        <w:rPr>
          <w:rFonts w:eastAsia="Times New Roman"/>
          <w:bCs/>
          <w:sz w:val="28"/>
          <w:szCs w:val="28"/>
          <w:lang w:eastAsia="ru-RU"/>
        </w:rPr>
        <w:t>Ільяшенка</w:t>
      </w:r>
      <w:proofErr w:type="spellEnd"/>
      <w:r w:rsidR="006F6DE8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оформити передачу </w:t>
      </w:r>
      <w:r w:rsidR="006F6DE8">
        <w:rPr>
          <w:color w:val="000000" w:themeColor="text1"/>
          <w:sz w:val="28"/>
          <w:szCs w:val="28"/>
        </w:rPr>
        <w:t>Майна,</w:t>
      </w:r>
      <w:r w:rsidR="00A054F2">
        <w:rPr>
          <w:color w:val="000000" w:themeColor="text1"/>
          <w:sz w:val="28"/>
          <w:szCs w:val="28"/>
        </w:rPr>
        <w:t xml:space="preserve"> вказан</w:t>
      </w:r>
      <w:r w:rsidR="006F6DE8">
        <w:rPr>
          <w:color w:val="000000" w:themeColor="text1"/>
          <w:sz w:val="28"/>
          <w:szCs w:val="28"/>
        </w:rPr>
        <w:t>ого</w:t>
      </w:r>
      <w:r w:rsidR="00A054F2">
        <w:rPr>
          <w:color w:val="000000" w:themeColor="text1"/>
          <w:sz w:val="28"/>
          <w:szCs w:val="28"/>
        </w:rPr>
        <w:t xml:space="preserve"> у пункті 1</w:t>
      </w:r>
      <w:r w:rsidR="00657EBD">
        <w:rPr>
          <w:color w:val="000000" w:themeColor="text1"/>
          <w:sz w:val="28"/>
          <w:szCs w:val="28"/>
        </w:rPr>
        <w:t xml:space="preserve"> даного рішення</w:t>
      </w:r>
      <w:r w:rsidR="00A054F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актом приймання-передачі у порядку, згідно чинного законодавств</w:t>
      </w:r>
      <w:r w:rsidR="006F6DE8">
        <w:rPr>
          <w:color w:val="000000" w:themeColor="text1"/>
          <w:sz w:val="28"/>
          <w:szCs w:val="28"/>
        </w:rPr>
        <w:t>а</w:t>
      </w:r>
      <w:r w:rsidR="00D247C8">
        <w:rPr>
          <w:color w:val="000000" w:themeColor="text1"/>
          <w:sz w:val="28"/>
          <w:szCs w:val="28"/>
        </w:rPr>
        <w:t>.</w:t>
      </w:r>
    </w:p>
    <w:p w14:paraId="23036BAD" w14:textId="00F52EF3" w:rsidR="00FA261F" w:rsidRDefault="001421AC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Копію рішення направити </w:t>
      </w:r>
      <w:r w:rsidR="00A054F2">
        <w:rPr>
          <w:color w:val="000000" w:themeColor="text1"/>
          <w:sz w:val="28"/>
          <w:szCs w:val="28"/>
          <w:shd w:val="clear" w:color="auto" w:fill="FFFFFF"/>
        </w:rPr>
        <w:t xml:space="preserve">управлінню комунального господарства міської ради, </w:t>
      </w:r>
      <w:r w:rsidR="006F6DE8">
        <w:rPr>
          <w:color w:val="000000" w:themeColor="text1"/>
          <w:sz w:val="28"/>
          <w:szCs w:val="28"/>
          <w:shd w:val="clear" w:color="auto" w:fill="FFFFFF"/>
        </w:rPr>
        <w:t>управлінню освіти, молоді та спорту міської ради</w:t>
      </w:r>
      <w:r w:rsidR="00EE489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КП «Чортків</w:t>
      </w:r>
      <w:r w:rsidR="00FA261F">
        <w:rPr>
          <w:color w:val="000000" w:themeColor="text1"/>
          <w:sz w:val="28"/>
          <w:szCs w:val="28"/>
          <w:shd w:val="clear" w:color="auto" w:fill="FFFFFF"/>
        </w:rPr>
        <w:t>ськ</w:t>
      </w:r>
      <w:r w:rsidR="00A054F2">
        <w:rPr>
          <w:color w:val="000000" w:themeColor="text1"/>
          <w:sz w:val="28"/>
          <w:szCs w:val="28"/>
          <w:shd w:val="clear" w:color="auto" w:fill="FFFFFF"/>
        </w:rPr>
        <w:t>е ВУВКГ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A054F2">
        <w:rPr>
          <w:color w:val="000000" w:themeColor="text1"/>
          <w:sz w:val="28"/>
          <w:szCs w:val="28"/>
          <w:shd w:val="clear" w:color="auto" w:fill="FFFFFF"/>
        </w:rPr>
        <w:t xml:space="preserve"> міської ради.</w:t>
      </w:r>
    </w:p>
    <w:p w14:paraId="4B0F0CC0" w14:textId="76DB41C5" w:rsidR="00A054F2" w:rsidRPr="006F6DE8" w:rsidRDefault="00A054F2" w:rsidP="00A054F2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Організацію виконання даного рішення покласти на </w:t>
      </w:r>
      <w:r w:rsidR="006F6DE8">
        <w:rPr>
          <w:color w:val="000000" w:themeColor="text1"/>
          <w:sz w:val="28"/>
          <w:szCs w:val="28"/>
          <w:shd w:val="clear" w:color="auto" w:fill="FFFFFF"/>
        </w:rPr>
        <w:t xml:space="preserve">першого </w:t>
      </w:r>
      <w:r>
        <w:rPr>
          <w:color w:val="000000" w:themeColor="text1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міської ради Наталію ВОЙЦЕХОВСЬКУ.</w:t>
      </w:r>
    </w:p>
    <w:p w14:paraId="63924D21" w14:textId="138A4B30" w:rsidR="00EE67D3" w:rsidRPr="006F6DE8" w:rsidRDefault="006F6DE8" w:rsidP="006F6DE8">
      <w:pPr>
        <w:pStyle w:val="ab"/>
        <w:ind w:firstLine="708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="00A054F2" w:rsidRPr="006F6DE8">
        <w:rPr>
          <w:color w:val="000000" w:themeColor="text1"/>
          <w:sz w:val="28"/>
          <w:szCs w:val="28"/>
          <w:shd w:val="clear" w:color="auto" w:fill="FFFFFF"/>
        </w:rPr>
        <w:t xml:space="preserve">Контроль за виконанням даного рішення покласти на постійну комісію міської ради </w:t>
      </w:r>
      <w:r w:rsidRPr="00BD65C6">
        <w:rPr>
          <w:sz w:val="28"/>
          <w:szCs w:val="28"/>
          <w:shd w:val="clear" w:color="auto" w:fill="FFFFFF"/>
        </w:rPr>
        <w:t>з питань розвитку інфраструктури громади та комунального господарства.</w:t>
      </w:r>
    </w:p>
    <w:p w14:paraId="5CFC24F4" w14:textId="77777777" w:rsidR="004B769B" w:rsidRDefault="004B769B" w:rsidP="00112A42">
      <w:pPr>
        <w:rPr>
          <w:sz w:val="28"/>
          <w:szCs w:val="28"/>
        </w:rPr>
      </w:pPr>
    </w:p>
    <w:p w14:paraId="14E4DD35" w14:textId="5040B88A" w:rsidR="001C1CFA" w:rsidRDefault="001C1CFA" w:rsidP="00E90C62">
      <w:pPr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Pr="001C1CFA">
        <w:rPr>
          <w:b/>
          <w:bCs/>
          <w:sz w:val="28"/>
          <w:szCs w:val="28"/>
        </w:rPr>
        <w:t>Володимир ШМАТЬКО</w:t>
      </w:r>
    </w:p>
    <w:p w14:paraId="53278EE9" w14:textId="77777777" w:rsidR="000152D6" w:rsidRDefault="000152D6" w:rsidP="00E90C62">
      <w:pPr>
        <w:rPr>
          <w:b/>
          <w:bCs/>
          <w:sz w:val="28"/>
          <w:szCs w:val="28"/>
        </w:rPr>
      </w:pPr>
    </w:p>
    <w:p w14:paraId="6B056EC7" w14:textId="77777777" w:rsidR="006F6DE8" w:rsidRDefault="006F6DE8" w:rsidP="00E90C62">
      <w:pPr>
        <w:rPr>
          <w:b/>
          <w:bCs/>
          <w:sz w:val="28"/>
          <w:szCs w:val="28"/>
        </w:rPr>
      </w:pPr>
    </w:p>
    <w:p w14:paraId="688DC73B" w14:textId="768FF335" w:rsidR="000152D6" w:rsidRPr="00503AAD" w:rsidRDefault="000152D6" w:rsidP="00E90C62">
      <w:pPr>
        <w:rPr>
          <w:sz w:val="28"/>
          <w:szCs w:val="28"/>
        </w:rPr>
      </w:pPr>
      <w:proofErr w:type="spellStart"/>
      <w:r w:rsidRPr="00503AAD">
        <w:rPr>
          <w:sz w:val="28"/>
          <w:szCs w:val="28"/>
        </w:rPr>
        <w:t>Дзиндра</w:t>
      </w:r>
      <w:proofErr w:type="spellEnd"/>
      <w:r w:rsidRPr="00503AAD">
        <w:rPr>
          <w:sz w:val="28"/>
          <w:szCs w:val="28"/>
        </w:rPr>
        <w:t xml:space="preserve"> Я. П.</w:t>
      </w:r>
    </w:p>
    <w:p w14:paraId="6849B103" w14:textId="176F9196" w:rsidR="00DF7A23" w:rsidRPr="00503AAD" w:rsidRDefault="006F6DE8" w:rsidP="00E90C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Гевко</w:t>
      </w:r>
      <w:proofErr w:type="spellEnd"/>
      <w:r>
        <w:rPr>
          <w:sz w:val="28"/>
          <w:szCs w:val="28"/>
        </w:rPr>
        <w:t xml:space="preserve"> П. І.</w:t>
      </w:r>
    </w:p>
    <w:p w14:paraId="2A03EB80" w14:textId="1941E339" w:rsidR="000152D6" w:rsidRPr="00503AAD" w:rsidRDefault="000152D6" w:rsidP="00E90C62">
      <w:pPr>
        <w:rPr>
          <w:sz w:val="28"/>
          <w:szCs w:val="28"/>
        </w:rPr>
      </w:pPr>
      <w:proofErr w:type="spellStart"/>
      <w:r w:rsidRPr="00503AAD">
        <w:rPr>
          <w:sz w:val="28"/>
          <w:szCs w:val="28"/>
        </w:rPr>
        <w:t>Войцеховська</w:t>
      </w:r>
      <w:proofErr w:type="spellEnd"/>
      <w:r w:rsidRPr="00503AAD">
        <w:rPr>
          <w:sz w:val="28"/>
          <w:szCs w:val="28"/>
        </w:rPr>
        <w:t xml:space="preserve"> Н. М.</w:t>
      </w:r>
    </w:p>
    <w:p w14:paraId="656E0A8D" w14:textId="78383A9D" w:rsidR="000152D6" w:rsidRPr="00503AAD" w:rsidRDefault="003744F9" w:rsidP="00E90C62">
      <w:pPr>
        <w:rPr>
          <w:sz w:val="28"/>
          <w:szCs w:val="28"/>
        </w:rPr>
      </w:pPr>
      <w:proofErr w:type="spellStart"/>
      <w:r w:rsidRPr="00503AAD">
        <w:rPr>
          <w:sz w:val="28"/>
          <w:szCs w:val="28"/>
        </w:rPr>
        <w:t>Вандяк</w:t>
      </w:r>
      <w:proofErr w:type="spellEnd"/>
      <w:r w:rsidRPr="00503AAD">
        <w:rPr>
          <w:sz w:val="28"/>
          <w:szCs w:val="28"/>
        </w:rPr>
        <w:t xml:space="preserve"> Н. П.</w:t>
      </w:r>
    </w:p>
    <w:p w14:paraId="5CE55FB8" w14:textId="62D11FA0" w:rsidR="00AD345E" w:rsidRDefault="00EE67D3" w:rsidP="00E90C62">
      <w:pPr>
        <w:rPr>
          <w:sz w:val="28"/>
          <w:szCs w:val="28"/>
        </w:rPr>
      </w:pPr>
      <w:r w:rsidRPr="00503AAD">
        <w:rPr>
          <w:sz w:val="28"/>
          <w:szCs w:val="28"/>
        </w:rPr>
        <w:t>Мацевко І. А.</w:t>
      </w:r>
    </w:p>
    <w:p w14:paraId="2DFA0177" w14:textId="48A4FCCA" w:rsidR="00812E9C" w:rsidRDefault="00812E9C" w:rsidP="00E90C62">
      <w:pPr>
        <w:rPr>
          <w:sz w:val="28"/>
          <w:szCs w:val="28"/>
        </w:rPr>
      </w:pPr>
      <w:r>
        <w:rPr>
          <w:sz w:val="28"/>
          <w:szCs w:val="28"/>
        </w:rPr>
        <w:t>Гордієнко В.М.</w:t>
      </w:r>
    </w:p>
    <w:p w14:paraId="3CB8B254" w14:textId="101B6363" w:rsidR="00812E9C" w:rsidRDefault="00520277" w:rsidP="00E90C62">
      <w:pPr>
        <w:rPr>
          <w:sz w:val="28"/>
          <w:szCs w:val="28"/>
        </w:rPr>
      </w:pPr>
      <w:r>
        <w:rPr>
          <w:sz w:val="28"/>
          <w:szCs w:val="28"/>
        </w:rPr>
        <w:t>Поліщук Л. М.</w:t>
      </w:r>
    </w:p>
    <w:p w14:paraId="341E764E" w14:textId="77777777" w:rsidR="00650A3E" w:rsidRDefault="00650A3E" w:rsidP="00E90C62">
      <w:pPr>
        <w:rPr>
          <w:sz w:val="28"/>
          <w:szCs w:val="28"/>
        </w:rPr>
      </w:pPr>
    </w:p>
    <w:p w14:paraId="096E6470" w14:textId="77777777" w:rsidR="00650A3E" w:rsidRDefault="00650A3E" w:rsidP="00E90C62">
      <w:pPr>
        <w:rPr>
          <w:sz w:val="28"/>
          <w:szCs w:val="28"/>
        </w:rPr>
      </w:pPr>
    </w:p>
    <w:p w14:paraId="5A6C5903" w14:textId="77777777" w:rsidR="00650A3E" w:rsidRDefault="00650A3E" w:rsidP="00E90C62">
      <w:pPr>
        <w:rPr>
          <w:sz w:val="28"/>
          <w:szCs w:val="28"/>
        </w:rPr>
      </w:pPr>
    </w:p>
    <w:p w14:paraId="261AB937" w14:textId="3EC4BE01" w:rsidR="00650A3E" w:rsidRPr="00650A3E" w:rsidRDefault="00650A3E" w:rsidP="00650A3E">
      <w:pPr>
        <w:rPr>
          <w:sz w:val="28"/>
          <w:szCs w:val="28"/>
        </w:rPr>
      </w:pPr>
    </w:p>
    <w:p w14:paraId="65E9BCDE" w14:textId="77777777" w:rsidR="00650A3E" w:rsidRPr="00D247C8" w:rsidRDefault="00650A3E" w:rsidP="00E90C62">
      <w:pPr>
        <w:rPr>
          <w:sz w:val="28"/>
          <w:szCs w:val="28"/>
        </w:rPr>
      </w:pPr>
    </w:p>
    <w:sectPr w:rsidR="00650A3E" w:rsidRPr="00D247C8" w:rsidSect="006F6D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B389" w14:textId="77777777" w:rsidR="0028041B" w:rsidRDefault="0028041B" w:rsidP="00AD345E">
      <w:r>
        <w:separator/>
      </w:r>
    </w:p>
  </w:endnote>
  <w:endnote w:type="continuationSeparator" w:id="0">
    <w:p w14:paraId="1F998842" w14:textId="77777777" w:rsidR="0028041B" w:rsidRDefault="0028041B" w:rsidP="00AD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7AFE" w14:textId="77777777" w:rsidR="00AD345E" w:rsidRDefault="00AD3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3763" w14:textId="77777777" w:rsidR="00AD345E" w:rsidRDefault="00AD3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2F01" w14:textId="77777777" w:rsidR="00AD345E" w:rsidRDefault="00AD3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3AA8" w14:textId="77777777" w:rsidR="0028041B" w:rsidRDefault="0028041B" w:rsidP="00AD345E">
      <w:r>
        <w:separator/>
      </w:r>
    </w:p>
  </w:footnote>
  <w:footnote w:type="continuationSeparator" w:id="0">
    <w:p w14:paraId="77739C92" w14:textId="77777777" w:rsidR="0028041B" w:rsidRDefault="0028041B" w:rsidP="00AD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445" w14:textId="77777777" w:rsidR="00AD345E" w:rsidRDefault="00AD3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59FE" w14:textId="77777777" w:rsidR="00AD345E" w:rsidRDefault="00AD3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9FA" w14:textId="77777777" w:rsidR="00AD345E" w:rsidRDefault="00AD34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E94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93BC0"/>
    <w:multiLevelType w:val="multilevel"/>
    <w:tmpl w:val="0AB2C8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3"/>
  </w:num>
  <w:num w:numId="3" w16cid:durableId="828444946">
    <w:abstractNumId w:val="1"/>
  </w:num>
  <w:num w:numId="4" w16cid:durableId="2038120222">
    <w:abstractNumId w:val="2"/>
  </w:num>
  <w:num w:numId="5" w16cid:durableId="170821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46463"/>
    <w:rsid w:val="00051308"/>
    <w:rsid w:val="00061E8B"/>
    <w:rsid w:val="000A4E08"/>
    <w:rsid w:val="000C2401"/>
    <w:rsid w:val="00112A42"/>
    <w:rsid w:val="001421AC"/>
    <w:rsid w:val="00150336"/>
    <w:rsid w:val="00160E20"/>
    <w:rsid w:val="001B407C"/>
    <w:rsid w:val="001B7922"/>
    <w:rsid w:val="001C1CFA"/>
    <w:rsid w:val="001E3902"/>
    <w:rsid w:val="00253D13"/>
    <w:rsid w:val="002777A7"/>
    <w:rsid w:val="0028041B"/>
    <w:rsid w:val="0028743E"/>
    <w:rsid w:val="002B246D"/>
    <w:rsid w:val="002C50F0"/>
    <w:rsid w:val="002F122C"/>
    <w:rsid w:val="002F71D8"/>
    <w:rsid w:val="00320F7D"/>
    <w:rsid w:val="00371FF5"/>
    <w:rsid w:val="003744F9"/>
    <w:rsid w:val="003C3041"/>
    <w:rsid w:val="003D2918"/>
    <w:rsid w:val="003F2D5F"/>
    <w:rsid w:val="00407650"/>
    <w:rsid w:val="0043698C"/>
    <w:rsid w:val="0044413E"/>
    <w:rsid w:val="004546B6"/>
    <w:rsid w:val="004B1732"/>
    <w:rsid w:val="004B4BA8"/>
    <w:rsid w:val="004B769B"/>
    <w:rsid w:val="004E25D9"/>
    <w:rsid w:val="004E572E"/>
    <w:rsid w:val="004F451A"/>
    <w:rsid w:val="004F4F6D"/>
    <w:rsid w:val="00501715"/>
    <w:rsid w:val="00503AAD"/>
    <w:rsid w:val="00510FFD"/>
    <w:rsid w:val="00520277"/>
    <w:rsid w:val="00522030"/>
    <w:rsid w:val="00541416"/>
    <w:rsid w:val="00546D0A"/>
    <w:rsid w:val="00554229"/>
    <w:rsid w:val="0059486C"/>
    <w:rsid w:val="005B407D"/>
    <w:rsid w:val="005C0997"/>
    <w:rsid w:val="005C2DF1"/>
    <w:rsid w:val="005C3854"/>
    <w:rsid w:val="005F7952"/>
    <w:rsid w:val="0060552B"/>
    <w:rsid w:val="00650A3E"/>
    <w:rsid w:val="00657EBD"/>
    <w:rsid w:val="006D53DF"/>
    <w:rsid w:val="006F6DE8"/>
    <w:rsid w:val="00706E8A"/>
    <w:rsid w:val="0072303A"/>
    <w:rsid w:val="00725E25"/>
    <w:rsid w:val="00736A20"/>
    <w:rsid w:val="00751CBF"/>
    <w:rsid w:val="00775956"/>
    <w:rsid w:val="0079339C"/>
    <w:rsid w:val="007A488A"/>
    <w:rsid w:val="007E1F13"/>
    <w:rsid w:val="008006E5"/>
    <w:rsid w:val="008058DE"/>
    <w:rsid w:val="00812E9C"/>
    <w:rsid w:val="0084503F"/>
    <w:rsid w:val="00862CC1"/>
    <w:rsid w:val="00877DB8"/>
    <w:rsid w:val="00890A1F"/>
    <w:rsid w:val="00897400"/>
    <w:rsid w:val="008A7EF2"/>
    <w:rsid w:val="008D2E1D"/>
    <w:rsid w:val="008E1233"/>
    <w:rsid w:val="008F4C06"/>
    <w:rsid w:val="009042E6"/>
    <w:rsid w:val="009463CD"/>
    <w:rsid w:val="00954673"/>
    <w:rsid w:val="009574A1"/>
    <w:rsid w:val="00971013"/>
    <w:rsid w:val="00976AD4"/>
    <w:rsid w:val="009966C9"/>
    <w:rsid w:val="009A1897"/>
    <w:rsid w:val="009A430E"/>
    <w:rsid w:val="009A7259"/>
    <w:rsid w:val="00A054F2"/>
    <w:rsid w:val="00A35148"/>
    <w:rsid w:val="00A43AB3"/>
    <w:rsid w:val="00A56AF0"/>
    <w:rsid w:val="00A643C2"/>
    <w:rsid w:val="00A721DF"/>
    <w:rsid w:val="00A74040"/>
    <w:rsid w:val="00AA6607"/>
    <w:rsid w:val="00AD345E"/>
    <w:rsid w:val="00B13A62"/>
    <w:rsid w:val="00B27DDA"/>
    <w:rsid w:val="00B528F3"/>
    <w:rsid w:val="00B5588E"/>
    <w:rsid w:val="00B60A0E"/>
    <w:rsid w:val="00B6646C"/>
    <w:rsid w:val="00B81A0A"/>
    <w:rsid w:val="00BA6875"/>
    <w:rsid w:val="00BB7FAB"/>
    <w:rsid w:val="00BF4005"/>
    <w:rsid w:val="00BF6B1C"/>
    <w:rsid w:val="00BF7210"/>
    <w:rsid w:val="00BF7D4F"/>
    <w:rsid w:val="00C374A9"/>
    <w:rsid w:val="00C51237"/>
    <w:rsid w:val="00C51505"/>
    <w:rsid w:val="00C60501"/>
    <w:rsid w:val="00C774FA"/>
    <w:rsid w:val="00C9043D"/>
    <w:rsid w:val="00CA3C35"/>
    <w:rsid w:val="00CD68E1"/>
    <w:rsid w:val="00CD6AC2"/>
    <w:rsid w:val="00CF0EE9"/>
    <w:rsid w:val="00D21878"/>
    <w:rsid w:val="00D247C8"/>
    <w:rsid w:val="00D2527D"/>
    <w:rsid w:val="00D30268"/>
    <w:rsid w:val="00D330AB"/>
    <w:rsid w:val="00D33765"/>
    <w:rsid w:val="00D536D7"/>
    <w:rsid w:val="00D92AF6"/>
    <w:rsid w:val="00DA072D"/>
    <w:rsid w:val="00DA144C"/>
    <w:rsid w:val="00DB1E11"/>
    <w:rsid w:val="00DC172D"/>
    <w:rsid w:val="00DD15F8"/>
    <w:rsid w:val="00DD6533"/>
    <w:rsid w:val="00DF7A23"/>
    <w:rsid w:val="00E024C8"/>
    <w:rsid w:val="00E0422E"/>
    <w:rsid w:val="00E07C6A"/>
    <w:rsid w:val="00E770BB"/>
    <w:rsid w:val="00E90C62"/>
    <w:rsid w:val="00E94DD3"/>
    <w:rsid w:val="00EE4898"/>
    <w:rsid w:val="00EE67D3"/>
    <w:rsid w:val="00F01D61"/>
    <w:rsid w:val="00F05B78"/>
    <w:rsid w:val="00F31614"/>
    <w:rsid w:val="00F50160"/>
    <w:rsid w:val="00F82FD6"/>
    <w:rsid w:val="00FA261F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table" w:styleId="a8">
    <w:name w:val="Table Grid"/>
    <w:basedOn w:val="a1"/>
    <w:uiPriority w:val="39"/>
    <w:rsid w:val="00C9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0A3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A3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6F6DE8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09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0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1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6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0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4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72</cp:revision>
  <cp:lastPrinted>2026-02-13T12:36:00Z</cp:lastPrinted>
  <dcterms:created xsi:type="dcterms:W3CDTF">2023-09-21T14:11:00Z</dcterms:created>
  <dcterms:modified xsi:type="dcterms:W3CDTF">2026-02-13T12:38:00Z</dcterms:modified>
</cp:coreProperties>
</file>