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E97C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</w:rPr>
      </w:pPr>
      <w:r w:rsidRPr="00EE367D">
        <w:rPr>
          <w:rFonts w:ascii="Times New Roman" w:hAnsi="Times New Roman" w:cs="Times New Roman"/>
          <w:noProof/>
        </w:rPr>
        <w:drawing>
          <wp:inline distT="0" distB="0" distL="0" distR="0" wp14:anchorId="53DBB3CF" wp14:editId="2E8DE9DC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8360F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6E822B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4B845F3F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ВИКОНАВЧИЙ    КОМІТЕТ</w:t>
      </w:r>
    </w:p>
    <w:p w14:paraId="3046D37F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2C8049" w14:textId="19712BB6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D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4E423F7E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AAFD8" w14:textId="1A0B80AD" w:rsidR="00EE367D" w:rsidRPr="00EE367D" w:rsidRDefault="00BE04E9" w:rsidP="00EE367D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>лютого  2026 року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 xml:space="preserve">м. Чортків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30</w:t>
      </w:r>
    </w:p>
    <w:p w14:paraId="0988E0F7" w14:textId="77777777" w:rsidR="00AA7EAA" w:rsidRPr="00AA7EAA" w:rsidRDefault="00AA7EAA" w:rsidP="00AA7E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32B21FE" w14:textId="13AE1C4B" w:rsidR="00AA7EAA" w:rsidRDefault="00AA7EAA" w:rsidP="00AA7EAA">
      <w:pPr>
        <w:pStyle w:val="a4"/>
        <w:jc w:val="both"/>
        <w:rPr>
          <w:rFonts w:ascii="Times New Roman" w:hAnsi="Times New Roman"/>
          <w:b/>
          <w:sz w:val="28"/>
        </w:rPr>
      </w:pPr>
      <w:r w:rsidRPr="00AA7EAA">
        <w:rPr>
          <w:rFonts w:ascii="Times New Roman" w:hAnsi="Times New Roman"/>
          <w:b/>
          <w:sz w:val="28"/>
        </w:rPr>
        <w:t xml:space="preserve">Про затвердження протоколу </w:t>
      </w:r>
      <w:r w:rsidR="008649B0">
        <w:rPr>
          <w:rFonts w:ascii="Times New Roman" w:hAnsi="Times New Roman"/>
          <w:b/>
          <w:sz w:val="28"/>
        </w:rPr>
        <w:t xml:space="preserve">№1 </w:t>
      </w:r>
      <w:r w:rsidR="00166674">
        <w:rPr>
          <w:rFonts w:ascii="Times New Roman" w:hAnsi="Times New Roman"/>
          <w:b/>
          <w:sz w:val="28"/>
        </w:rPr>
        <w:t xml:space="preserve">від </w:t>
      </w:r>
      <w:r w:rsidR="005138BB">
        <w:rPr>
          <w:rFonts w:ascii="Times New Roman" w:hAnsi="Times New Roman"/>
          <w:b/>
          <w:sz w:val="28"/>
        </w:rPr>
        <w:t>1</w:t>
      </w:r>
      <w:r w:rsidR="00B95131">
        <w:rPr>
          <w:rFonts w:ascii="Times New Roman" w:hAnsi="Times New Roman"/>
          <w:b/>
          <w:sz w:val="28"/>
        </w:rPr>
        <w:t>8</w:t>
      </w:r>
      <w:r w:rsidR="00D76CEC">
        <w:rPr>
          <w:rFonts w:ascii="Times New Roman" w:hAnsi="Times New Roman"/>
          <w:b/>
          <w:sz w:val="28"/>
        </w:rPr>
        <w:t xml:space="preserve"> лютого </w:t>
      </w:r>
      <w:r w:rsidR="00985C57">
        <w:rPr>
          <w:rFonts w:ascii="Times New Roman" w:hAnsi="Times New Roman"/>
          <w:b/>
          <w:sz w:val="28"/>
        </w:rPr>
        <w:t>202</w:t>
      </w:r>
      <w:r w:rsidR="00EE367D">
        <w:rPr>
          <w:rFonts w:ascii="Times New Roman" w:hAnsi="Times New Roman"/>
          <w:b/>
          <w:sz w:val="28"/>
        </w:rPr>
        <w:t>6</w:t>
      </w:r>
      <w:r w:rsidR="00D76CEC">
        <w:rPr>
          <w:rFonts w:ascii="Times New Roman" w:hAnsi="Times New Roman"/>
          <w:b/>
          <w:sz w:val="28"/>
        </w:rPr>
        <w:t xml:space="preserve"> року</w:t>
      </w:r>
      <w:r w:rsidR="00985C57">
        <w:rPr>
          <w:rFonts w:ascii="Times New Roman" w:hAnsi="Times New Roman"/>
          <w:b/>
          <w:sz w:val="28"/>
        </w:rPr>
        <w:t xml:space="preserve"> </w:t>
      </w:r>
      <w:r w:rsidR="008649B0">
        <w:rPr>
          <w:rFonts w:ascii="Times New Roman" w:hAnsi="Times New Roman"/>
          <w:b/>
          <w:sz w:val="28"/>
        </w:rPr>
        <w:t xml:space="preserve">засідання аукціонної комісії для </w:t>
      </w:r>
      <w:r w:rsidRPr="00AA7EAA">
        <w:rPr>
          <w:rFonts w:ascii="Times New Roman" w:hAnsi="Times New Roman"/>
          <w:b/>
          <w:sz w:val="28"/>
        </w:rPr>
        <w:t>продажу об</w:t>
      </w:r>
      <w:r>
        <w:rPr>
          <w:rFonts w:ascii="Times New Roman" w:hAnsi="Times New Roman"/>
          <w:b/>
          <w:sz w:val="28"/>
        </w:rPr>
        <w:t>’єкта малої приватизації</w:t>
      </w:r>
      <w:r w:rsidR="00EE367D">
        <w:rPr>
          <w:rFonts w:ascii="Times New Roman" w:hAnsi="Times New Roman"/>
          <w:b/>
          <w:sz w:val="28"/>
        </w:rPr>
        <w:t xml:space="preserve"> комунальної власності</w:t>
      </w:r>
      <w:r>
        <w:rPr>
          <w:rFonts w:ascii="Times New Roman" w:hAnsi="Times New Roman"/>
          <w:b/>
          <w:sz w:val="28"/>
        </w:rPr>
        <w:t xml:space="preserve"> </w:t>
      </w:r>
      <w:r w:rsidR="00C97E40">
        <w:rPr>
          <w:rFonts w:ascii="Times New Roman" w:hAnsi="Times New Roman"/>
          <w:b/>
          <w:sz w:val="28"/>
        </w:rPr>
        <w:t>Чортківськ</w:t>
      </w:r>
      <w:r w:rsidR="00EE367D">
        <w:rPr>
          <w:rFonts w:ascii="Times New Roman" w:hAnsi="Times New Roman"/>
          <w:b/>
          <w:sz w:val="28"/>
        </w:rPr>
        <w:t>ої</w:t>
      </w:r>
      <w:r w:rsidR="00C97E40">
        <w:rPr>
          <w:rFonts w:ascii="Times New Roman" w:hAnsi="Times New Roman"/>
          <w:b/>
          <w:sz w:val="28"/>
        </w:rPr>
        <w:t xml:space="preserve"> міськ</w:t>
      </w:r>
      <w:r w:rsidR="00EE367D">
        <w:rPr>
          <w:rFonts w:ascii="Times New Roman" w:hAnsi="Times New Roman"/>
          <w:b/>
          <w:sz w:val="28"/>
        </w:rPr>
        <w:t>ої територіальної</w:t>
      </w:r>
      <w:r w:rsidR="00C97E40">
        <w:rPr>
          <w:rFonts w:ascii="Times New Roman" w:hAnsi="Times New Roman"/>
          <w:b/>
          <w:sz w:val="28"/>
        </w:rPr>
        <w:t xml:space="preserve"> громад</w:t>
      </w:r>
      <w:r w:rsidR="00EE367D">
        <w:rPr>
          <w:rFonts w:ascii="Times New Roman" w:hAnsi="Times New Roman"/>
          <w:b/>
          <w:sz w:val="28"/>
        </w:rPr>
        <w:t>и</w:t>
      </w:r>
      <w:r w:rsidR="00C97E40">
        <w:rPr>
          <w:rFonts w:ascii="Times New Roman" w:hAnsi="Times New Roman"/>
          <w:b/>
          <w:sz w:val="28"/>
        </w:rPr>
        <w:t xml:space="preserve"> – </w:t>
      </w:r>
      <w:r w:rsidR="00EE367D">
        <w:rPr>
          <w:rFonts w:ascii="Times New Roman" w:hAnsi="Times New Roman"/>
          <w:b/>
          <w:sz w:val="28"/>
        </w:rPr>
        <w:t>нежитлового приміщення</w:t>
      </w:r>
      <w:r w:rsidR="00C97E40">
        <w:rPr>
          <w:rFonts w:ascii="Times New Roman" w:hAnsi="Times New Roman"/>
          <w:b/>
          <w:sz w:val="28"/>
        </w:rPr>
        <w:t xml:space="preserve"> в </w:t>
      </w:r>
      <w:r w:rsidR="00EE367D">
        <w:rPr>
          <w:rFonts w:ascii="Times New Roman" w:hAnsi="Times New Roman"/>
          <w:b/>
          <w:sz w:val="28"/>
        </w:rPr>
        <w:t>с.</w:t>
      </w:r>
      <w:r w:rsidR="00BE04E9">
        <w:rPr>
          <w:rFonts w:ascii="Times New Roman" w:hAnsi="Times New Roman"/>
          <w:b/>
          <w:sz w:val="28"/>
        </w:rPr>
        <w:t xml:space="preserve"> </w:t>
      </w:r>
      <w:r w:rsidR="00EE367D">
        <w:rPr>
          <w:rFonts w:ascii="Times New Roman" w:hAnsi="Times New Roman"/>
          <w:b/>
          <w:sz w:val="28"/>
        </w:rPr>
        <w:t>Пастуше</w:t>
      </w:r>
      <w:r w:rsidR="00C97E40">
        <w:rPr>
          <w:rFonts w:ascii="Times New Roman" w:hAnsi="Times New Roman"/>
          <w:b/>
          <w:sz w:val="28"/>
        </w:rPr>
        <w:t xml:space="preserve"> по вул.</w:t>
      </w:r>
      <w:r w:rsidR="00BE04E9">
        <w:rPr>
          <w:rFonts w:ascii="Times New Roman" w:hAnsi="Times New Roman"/>
          <w:b/>
          <w:sz w:val="28"/>
        </w:rPr>
        <w:t xml:space="preserve"> </w:t>
      </w:r>
      <w:r w:rsidR="00EE367D">
        <w:rPr>
          <w:rFonts w:ascii="Times New Roman" w:hAnsi="Times New Roman"/>
          <w:b/>
          <w:sz w:val="28"/>
        </w:rPr>
        <w:t>Т.Шевченка,</w:t>
      </w:r>
      <w:r w:rsidR="00BE04E9">
        <w:rPr>
          <w:rFonts w:ascii="Times New Roman" w:hAnsi="Times New Roman"/>
          <w:b/>
          <w:sz w:val="28"/>
        </w:rPr>
        <w:t xml:space="preserve"> </w:t>
      </w:r>
      <w:r w:rsidR="00EE367D">
        <w:rPr>
          <w:rFonts w:ascii="Times New Roman" w:hAnsi="Times New Roman"/>
          <w:b/>
          <w:sz w:val="28"/>
        </w:rPr>
        <w:t>17-А</w:t>
      </w:r>
    </w:p>
    <w:p w14:paraId="08C40B4E" w14:textId="77777777" w:rsidR="00C467F2" w:rsidRPr="00810A8B" w:rsidRDefault="00C467F2" w:rsidP="00C467F2">
      <w:pPr>
        <w:rPr>
          <w:color w:val="000000" w:themeColor="text1"/>
        </w:rPr>
      </w:pPr>
    </w:p>
    <w:p w14:paraId="63F276BE" w14:textId="0F43CAA7" w:rsidR="00C467F2" w:rsidRDefault="009B2855" w:rsidP="00800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міського голови від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</w:t>
      </w:r>
      <w:r w:rsidR="00810A8B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лютого</w:t>
      </w: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-од </w:t>
      </w:r>
      <w:r w:rsidR="00842A12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00A98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складу аукціонної комісії для продажу об’єкт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00A98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малої приватизації комунальної власн</w:t>
      </w:r>
      <w:r w:rsidR="00985C57"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ості Чортківської міської</w:t>
      </w:r>
      <w:r w:rsidR="00985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67D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  <w:r w:rsidR="00985C57" w:rsidRPr="000D54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00A98" w:rsidRPr="000D54DF">
        <w:rPr>
          <w:rFonts w:ascii="Times New Roman" w:hAnsi="Times New Roman" w:cs="Times New Roman"/>
          <w:sz w:val="28"/>
          <w:szCs w:val="28"/>
        </w:rPr>
        <w:t>,</w:t>
      </w:r>
      <w:r w:rsidR="000D54DF" w:rsidRPr="000D54DF">
        <w:rPr>
          <w:rFonts w:ascii="Times New Roman" w:hAnsi="Times New Roman" w:cs="Times New Roman"/>
          <w:sz w:val="28"/>
          <w:szCs w:val="28"/>
        </w:rPr>
        <w:t xml:space="preserve"> </w:t>
      </w:r>
      <w:r w:rsidR="000D54DF" w:rsidRPr="000D54DF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</w:t>
      </w:r>
      <w:r w:rsidR="000D54DF" w:rsidRPr="000D54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54DF" w:rsidRPr="000D54DF">
        <w:rPr>
          <w:rFonts w:ascii="Times New Roman" w:hAnsi="Times New Roman" w:cs="Times New Roman"/>
          <w:color w:val="000000" w:themeColor="text1"/>
          <w:sz w:val="28"/>
          <w:szCs w:val="28"/>
        </w:rPr>
        <w:t>Чортківського міського голови від 13</w:t>
      </w:r>
      <w:r w:rsidR="00D7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лютого </w:t>
      </w:r>
      <w:r w:rsidR="000D54DF" w:rsidRPr="000D5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</w:t>
      </w:r>
      <w:r w:rsidR="00D7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="000D54DF" w:rsidRPr="000D54DF">
        <w:rPr>
          <w:rFonts w:ascii="Times New Roman" w:hAnsi="Times New Roman" w:cs="Times New Roman"/>
          <w:color w:val="000000" w:themeColor="text1"/>
          <w:sz w:val="28"/>
          <w:szCs w:val="28"/>
        </w:rPr>
        <w:t>№44-од «Про внесення змін в розпорядження Чортківського міського голови від 05</w:t>
      </w:r>
      <w:r w:rsidR="00D7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лютого </w:t>
      </w:r>
      <w:r w:rsidR="000D54DF" w:rsidRPr="000D54DF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D76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0D54DF" w:rsidRPr="000D5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№30-од «Про затвердження складу аукціонної комісії для продажу об’єкта малої приватизації комунальної власності Чортківської міської територіальної громади»</w:t>
      </w:r>
      <w:r w:rsidR="007152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367D">
        <w:rPr>
          <w:rFonts w:ascii="Times New Roman" w:hAnsi="Times New Roman" w:cs="Times New Roman"/>
          <w:sz w:val="28"/>
          <w:szCs w:val="28"/>
        </w:rPr>
        <w:t xml:space="preserve"> рішення сесії Чортківської міської ради від 27 січня 2026 року №2919 «Про надання дозволу на приватизацію комунального майна нежитлового приміщення в с.</w:t>
      </w:r>
      <w:r w:rsidR="00BE04E9">
        <w:rPr>
          <w:rFonts w:ascii="Times New Roman" w:hAnsi="Times New Roman" w:cs="Times New Roman"/>
          <w:sz w:val="28"/>
          <w:szCs w:val="28"/>
        </w:rPr>
        <w:t xml:space="preserve"> </w:t>
      </w:r>
      <w:r w:rsidR="00EE367D">
        <w:rPr>
          <w:rFonts w:ascii="Times New Roman" w:hAnsi="Times New Roman" w:cs="Times New Roman"/>
          <w:sz w:val="28"/>
          <w:szCs w:val="28"/>
        </w:rPr>
        <w:t>Пастуше по вул. Т.Шевченка,</w:t>
      </w:r>
      <w:r w:rsidR="00D76CEC">
        <w:rPr>
          <w:rFonts w:ascii="Times New Roman" w:hAnsi="Times New Roman" w:cs="Times New Roman"/>
          <w:sz w:val="28"/>
          <w:szCs w:val="28"/>
        </w:rPr>
        <w:t xml:space="preserve"> </w:t>
      </w:r>
      <w:r w:rsidR="00EE367D">
        <w:rPr>
          <w:rFonts w:ascii="Times New Roman" w:hAnsi="Times New Roman" w:cs="Times New Roman"/>
          <w:sz w:val="28"/>
          <w:szCs w:val="28"/>
        </w:rPr>
        <w:t>17-А»,</w:t>
      </w:r>
      <w:r w:rsidR="00800A98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="005029AE">
        <w:rPr>
          <w:rFonts w:ascii="Times New Roman" w:hAnsi="Times New Roman" w:cs="Times New Roman"/>
          <w:sz w:val="28"/>
          <w:szCs w:val="28"/>
        </w:rPr>
        <w:t>під</w:t>
      </w:r>
      <w:r w:rsidR="00800A9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029AE">
        <w:rPr>
          <w:rFonts w:ascii="Times New Roman" w:hAnsi="Times New Roman" w:cs="Times New Roman"/>
          <w:sz w:val="28"/>
          <w:szCs w:val="28"/>
        </w:rPr>
        <w:t>4</w:t>
      </w:r>
      <w:r w:rsidR="00800A98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5029AE">
        <w:rPr>
          <w:rFonts w:ascii="Times New Roman" w:hAnsi="Times New Roman" w:cs="Times New Roman"/>
          <w:sz w:val="28"/>
          <w:szCs w:val="28"/>
        </w:rPr>
        <w:t>«а»</w:t>
      </w:r>
      <w:r w:rsidR="00800A98">
        <w:rPr>
          <w:rFonts w:ascii="Times New Roman" w:hAnsi="Times New Roman" w:cs="Times New Roman"/>
          <w:sz w:val="28"/>
          <w:szCs w:val="28"/>
        </w:rPr>
        <w:t xml:space="preserve"> статті </w:t>
      </w:r>
      <w:r w:rsidR="005029AE" w:rsidRPr="005029AE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800A98">
        <w:rPr>
          <w:rFonts w:ascii="Times New Roman" w:hAnsi="Times New Roman" w:cs="Times New Roman"/>
          <w:sz w:val="28"/>
          <w:szCs w:val="28"/>
        </w:rPr>
        <w:t xml:space="preserve">, </w:t>
      </w:r>
      <w:r w:rsidR="00765AA8">
        <w:rPr>
          <w:rFonts w:ascii="Times New Roman" w:hAnsi="Times New Roman" w:cs="Times New Roman"/>
          <w:sz w:val="28"/>
          <w:szCs w:val="28"/>
        </w:rPr>
        <w:t>пунктом 5 статті 60 Закону України «Про місцеве самоврядування в Україні», міська рада</w:t>
      </w:r>
    </w:p>
    <w:p w14:paraId="67C234D5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1B91B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A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45D6FF99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872A9" w14:textId="7BB3CF0B" w:rsidR="00765AA8" w:rsidRPr="008649B0" w:rsidRDefault="00765AA8" w:rsidP="00C97E4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9B0">
        <w:rPr>
          <w:rFonts w:ascii="Times New Roman" w:hAnsi="Times New Roman" w:cs="Times New Roman"/>
          <w:sz w:val="28"/>
          <w:szCs w:val="28"/>
        </w:rPr>
        <w:t>Затвердити проток</w:t>
      </w:r>
      <w:r w:rsidR="008649B0" w:rsidRPr="008649B0">
        <w:rPr>
          <w:rFonts w:ascii="Times New Roman" w:hAnsi="Times New Roman" w:cs="Times New Roman"/>
          <w:sz w:val="28"/>
          <w:szCs w:val="28"/>
        </w:rPr>
        <w:t>ол</w:t>
      </w:r>
      <w:r w:rsidR="00C97E40">
        <w:rPr>
          <w:rFonts w:ascii="Times New Roman" w:hAnsi="Times New Roman" w:cs="Times New Roman"/>
          <w:sz w:val="28"/>
          <w:szCs w:val="28"/>
        </w:rPr>
        <w:t xml:space="preserve"> </w:t>
      </w:r>
      <w:r w:rsidR="008649B0" w:rsidRPr="008649B0">
        <w:rPr>
          <w:rFonts w:ascii="Times New Roman" w:hAnsi="Times New Roman" w:cs="Times New Roman"/>
          <w:sz w:val="28"/>
          <w:szCs w:val="28"/>
        </w:rPr>
        <w:t xml:space="preserve">№1 </w:t>
      </w:r>
      <w:r w:rsidR="000F6495">
        <w:rPr>
          <w:rFonts w:ascii="Times New Roman" w:hAnsi="Times New Roman" w:cs="Times New Roman"/>
          <w:sz w:val="28"/>
          <w:szCs w:val="28"/>
        </w:rPr>
        <w:t xml:space="preserve">від </w:t>
      </w:r>
      <w:r w:rsidR="005138BB">
        <w:rPr>
          <w:rFonts w:ascii="Times New Roman" w:hAnsi="Times New Roman" w:cs="Times New Roman"/>
          <w:sz w:val="28"/>
          <w:szCs w:val="28"/>
        </w:rPr>
        <w:t>1</w:t>
      </w:r>
      <w:r w:rsidR="000D54DF">
        <w:rPr>
          <w:rFonts w:ascii="Times New Roman" w:hAnsi="Times New Roman" w:cs="Times New Roman"/>
          <w:sz w:val="28"/>
          <w:szCs w:val="28"/>
        </w:rPr>
        <w:t>8</w:t>
      </w:r>
      <w:r w:rsidR="00D76CEC">
        <w:rPr>
          <w:rFonts w:ascii="Times New Roman" w:hAnsi="Times New Roman" w:cs="Times New Roman"/>
          <w:sz w:val="28"/>
          <w:szCs w:val="28"/>
        </w:rPr>
        <w:t xml:space="preserve"> лютого </w:t>
      </w:r>
      <w:r w:rsidR="00985C57">
        <w:rPr>
          <w:rFonts w:ascii="Times New Roman" w:hAnsi="Times New Roman" w:cs="Times New Roman"/>
          <w:sz w:val="28"/>
          <w:szCs w:val="28"/>
        </w:rPr>
        <w:t>202</w:t>
      </w:r>
      <w:r w:rsidR="000F6495">
        <w:rPr>
          <w:rFonts w:ascii="Times New Roman" w:hAnsi="Times New Roman" w:cs="Times New Roman"/>
          <w:sz w:val="28"/>
          <w:szCs w:val="28"/>
        </w:rPr>
        <w:t>6</w:t>
      </w:r>
      <w:r w:rsidR="00D76C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985C57">
        <w:rPr>
          <w:rFonts w:ascii="Times New Roman" w:hAnsi="Times New Roman" w:cs="Times New Roman"/>
          <w:sz w:val="28"/>
          <w:szCs w:val="28"/>
        </w:rPr>
        <w:t xml:space="preserve"> </w:t>
      </w:r>
      <w:r w:rsidR="008649B0" w:rsidRPr="008649B0">
        <w:rPr>
          <w:rFonts w:ascii="Times New Roman" w:hAnsi="Times New Roman" w:cs="Times New Roman"/>
          <w:sz w:val="28"/>
          <w:szCs w:val="28"/>
        </w:rPr>
        <w:t xml:space="preserve">засідання аукціонної комісії </w:t>
      </w:r>
      <w:r w:rsidR="008649B0" w:rsidRPr="008649B0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продажу об’єкта малої приватизації</w:t>
      </w:r>
      <w:r w:rsidR="000F6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комунальної власності</w:t>
      </w:r>
      <w:r w:rsidR="00C97E40" w:rsidRPr="00C97E40">
        <w:rPr>
          <w:rFonts w:ascii="Times New Roman" w:hAnsi="Times New Roman"/>
          <w:sz w:val="28"/>
        </w:rPr>
        <w:t xml:space="preserve"> Чортківськ</w:t>
      </w:r>
      <w:r w:rsidR="000F6495">
        <w:rPr>
          <w:rFonts w:ascii="Times New Roman" w:hAnsi="Times New Roman"/>
          <w:sz w:val="28"/>
        </w:rPr>
        <w:t>ої</w:t>
      </w:r>
      <w:r w:rsidR="00C97E40" w:rsidRPr="00C97E40">
        <w:rPr>
          <w:rFonts w:ascii="Times New Roman" w:hAnsi="Times New Roman"/>
          <w:sz w:val="28"/>
        </w:rPr>
        <w:t xml:space="preserve"> міськ</w:t>
      </w:r>
      <w:r w:rsidR="000F6495">
        <w:rPr>
          <w:rFonts w:ascii="Times New Roman" w:hAnsi="Times New Roman"/>
          <w:sz w:val="28"/>
        </w:rPr>
        <w:t>ої</w:t>
      </w:r>
      <w:r w:rsidR="00C97E40" w:rsidRPr="00C97E40">
        <w:rPr>
          <w:rFonts w:ascii="Times New Roman" w:hAnsi="Times New Roman"/>
          <w:sz w:val="28"/>
        </w:rPr>
        <w:t xml:space="preserve"> територіальн</w:t>
      </w:r>
      <w:r w:rsidR="000F6495">
        <w:rPr>
          <w:rFonts w:ascii="Times New Roman" w:hAnsi="Times New Roman"/>
          <w:sz w:val="28"/>
        </w:rPr>
        <w:t>ої</w:t>
      </w:r>
      <w:r w:rsidR="00C97E40" w:rsidRPr="00C97E40">
        <w:rPr>
          <w:rFonts w:ascii="Times New Roman" w:hAnsi="Times New Roman"/>
          <w:sz w:val="28"/>
        </w:rPr>
        <w:t xml:space="preserve"> громад</w:t>
      </w:r>
      <w:r w:rsidR="000F6495">
        <w:rPr>
          <w:rFonts w:ascii="Times New Roman" w:hAnsi="Times New Roman"/>
          <w:sz w:val="28"/>
        </w:rPr>
        <w:t>и</w:t>
      </w:r>
      <w:r w:rsidR="00C97E40" w:rsidRPr="00C97E40">
        <w:rPr>
          <w:rFonts w:ascii="Times New Roman" w:hAnsi="Times New Roman"/>
          <w:sz w:val="28"/>
        </w:rPr>
        <w:t xml:space="preserve"> – </w:t>
      </w:r>
      <w:r w:rsidR="000F6495">
        <w:rPr>
          <w:rFonts w:ascii="Times New Roman" w:hAnsi="Times New Roman"/>
          <w:sz w:val="28"/>
        </w:rPr>
        <w:t>нежитлового приміщення</w:t>
      </w:r>
      <w:r w:rsidR="00C97E40" w:rsidRPr="00C97E40">
        <w:rPr>
          <w:rFonts w:ascii="Times New Roman" w:hAnsi="Times New Roman"/>
          <w:sz w:val="28"/>
        </w:rPr>
        <w:t xml:space="preserve"> в </w:t>
      </w:r>
      <w:r w:rsidR="000F6495">
        <w:rPr>
          <w:rFonts w:ascii="Times New Roman" w:hAnsi="Times New Roman"/>
          <w:sz w:val="28"/>
        </w:rPr>
        <w:t>с.</w:t>
      </w:r>
      <w:r w:rsidR="00BE04E9">
        <w:rPr>
          <w:rFonts w:ascii="Times New Roman" w:hAnsi="Times New Roman"/>
          <w:sz w:val="28"/>
        </w:rPr>
        <w:t xml:space="preserve"> </w:t>
      </w:r>
      <w:r w:rsidR="000F6495">
        <w:rPr>
          <w:rFonts w:ascii="Times New Roman" w:hAnsi="Times New Roman"/>
          <w:sz w:val="28"/>
        </w:rPr>
        <w:t>Пастуше</w:t>
      </w:r>
      <w:r w:rsidR="00C97E40" w:rsidRPr="00C97E40">
        <w:rPr>
          <w:rFonts w:ascii="Times New Roman" w:hAnsi="Times New Roman"/>
          <w:sz w:val="28"/>
        </w:rPr>
        <w:t xml:space="preserve"> по</w:t>
      </w:r>
      <w:r w:rsidR="00BE04E9">
        <w:rPr>
          <w:rFonts w:ascii="Times New Roman" w:hAnsi="Times New Roman"/>
          <w:sz w:val="28"/>
        </w:rPr>
        <w:t xml:space="preserve"> </w:t>
      </w:r>
      <w:r w:rsidR="00C97E40" w:rsidRPr="00C97E40">
        <w:rPr>
          <w:rFonts w:ascii="Times New Roman" w:hAnsi="Times New Roman"/>
          <w:sz w:val="28"/>
        </w:rPr>
        <w:t>вул.</w:t>
      </w:r>
      <w:r w:rsidR="00BE04E9">
        <w:rPr>
          <w:rFonts w:ascii="Times New Roman" w:hAnsi="Times New Roman"/>
          <w:sz w:val="28"/>
        </w:rPr>
        <w:t xml:space="preserve"> </w:t>
      </w:r>
      <w:r w:rsidR="000F6495">
        <w:rPr>
          <w:rFonts w:ascii="Times New Roman" w:hAnsi="Times New Roman"/>
          <w:sz w:val="28"/>
        </w:rPr>
        <w:t>Т.Шевченка,</w:t>
      </w:r>
      <w:r w:rsidR="00BE04E9">
        <w:rPr>
          <w:rFonts w:ascii="Times New Roman" w:hAnsi="Times New Roman"/>
          <w:sz w:val="28"/>
        </w:rPr>
        <w:t xml:space="preserve"> </w:t>
      </w:r>
      <w:r w:rsidR="000F6495">
        <w:rPr>
          <w:rFonts w:ascii="Times New Roman" w:hAnsi="Times New Roman"/>
          <w:sz w:val="28"/>
        </w:rPr>
        <w:t>17-А</w:t>
      </w:r>
      <w:r w:rsidR="00985C57">
        <w:rPr>
          <w:rFonts w:ascii="Times New Roman" w:hAnsi="Times New Roman" w:cs="Times New Roman"/>
          <w:sz w:val="28"/>
          <w:szCs w:val="28"/>
        </w:rPr>
        <w:t>,</w:t>
      </w:r>
      <w:r w:rsidR="00E72F47" w:rsidRPr="008649B0">
        <w:rPr>
          <w:rFonts w:ascii="Times New Roman" w:hAnsi="Times New Roman" w:cs="Times New Roman"/>
          <w:sz w:val="28"/>
          <w:szCs w:val="28"/>
        </w:rPr>
        <w:t xml:space="preserve"> що додається</w:t>
      </w:r>
      <w:r w:rsidR="008163CC" w:rsidRPr="008649B0">
        <w:rPr>
          <w:rFonts w:ascii="Times New Roman" w:hAnsi="Times New Roman" w:cs="Times New Roman"/>
          <w:sz w:val="28"/>
          <w:szCs w:val="28"/>
        </w:rPr>
        <w:t>.</w:t>
      </w:r>
    </w:p>
    <w:p w14:paraId="18F3B4AF" w14:textId="77777777" w:rsidR="008163CC" w:rsidRDefault="008163CC" w:rsidP="00C97E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14:paraId="586757A4" w14:textId="77777777" w:rsidR="00013DAC" w:rsidRPr="00013DAC" w:rsidRDefault="00BA41D4" w:rsidP="00C97E4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DA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013DAC" w:rsidRPr="000F6495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13DAC" w:rsidRPr="000F649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</w:t>
      </w:r>
      <w:r w:rsidR="00013DAC" w:rsidRPr="00013DAC">
        <w:rPr>
          <w:rFonts w:ascii="Times New Roman" w:hAnsi="Times New Roman" w:cs="Times New Roman"/>
          <w:sz w:val="28"/>
          <w:szCs w:val="28"/>
        </w:rPr>
        <w:t xml:space="preserve">асти на заступника міського голови з питань діяльності виконавчих органів міської ради Алесю ВАСИЛЬЧЕНКО. </w:t>
      </w:r>
    </w:p>
    <w:p w14:paraId="0F9A2604" w14:textId="77777777"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FB6F4" w14:textId="77777777" w:rsidR="00BE04E9" w:rsidRPr="00BE04E9" w:rsidRDefault="00BE04E9" w:rsidP="00BE04E9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04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62AA9A63" w14:textId="77777777" w:rsidR="00BE04E9" w:rsidRPr="00BE04E9" w:rsidRDefault="00BE04E9" w:rsidP="00BE04E9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04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45F1A972" w14:textId="77777777" w:rsidR="00BE04E9" w:rsidRPr="00BE04E9" w:rsidRDefault="00BE04E9" w:rsidP="00BE04E9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04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органів міської ради                                                Наталія ВОЙЦЕХОВСЬКА</w:t>
      </w:r>
    </w:p>
    <w:p w14:paraId="655047B4" w14:textId="77777777" w:rsidR="004D4C32" w:rsidRDefault="004D4C32"/>
    <w:sectPr w:rsidR="004D4C32" w:rsidSect="000F6495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90993">
    <w:abstractNumId w:val="2"/>
  </w:num>
  <w:num w:numId="2" w16cid:durableId="2031836769">
    <w:abstractNumId w:val="0"/>
  </w:num>
  <w:num w:numId="3" w16cid:durableId="206074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5"/>
    <w:rsid w:val="000120FC"/>
    <w:rsid w:val="00013DAC"/>
    <w:rsid w:val="000D54DF"/>
    <w:rsid w:val="000F6495"/>
    <w:rsid w:val="00166674"/>
    <w:rsid w:val="0022639C"/>
    <w:rsid w:val="00281F65"/>
    <w:rsid w:val="004136A8"/>
    <w:rsid w:val="004D4C32"/>
    <w:rsid w:val="005029AE"/>
    <w:rsid w:val="005138BB"/>
    <w:rsid w:val="007152EA"/>
    <w:rsid w:val="00765AA8"/>
    <w:rsid w:val="00792F7E"/>
    <w:rsid w:val="007A52A5"/>
    <w:rsid w:val="00800A98"/>
    <w:rsid w:val="00810A8B"/>
    <w:rsid w:val="008163CC"/>
    <w:rsid w:val="00842A12"/>
    <w:rsid w:val="008649B0"/>
    <w:rsid w:val="0093232A"/>
    <w:rsid w:val="009559C8"/>
    <w:rsid w:val="00980D25"/>
    <w:rsid w:val="00985C57"/>
    <w:rsid w:val="00993FD7"/>
    <w:rsid w:val="009B2855"/>
    <w:rsid w:val="00A91928"/>
    <w:rsid w:val="00AA7EAA"/>
    <w:rsid w:val="00B30B59"/>
    <w:rsid w:val="00B920D7"/>
    <w:rsid w:val="00B95131"/>
    <w:rsid w:val="00BA41D4"/>
    <w:rsid w:val="00BE04E9"/>
    <w:rsid w:val="00BF4C57"/>
    <w:rsid w:val="00C467F2"/>
    <w:rsid w:val="00C514C8"/>
    <w:rsid w:val="00C97E40"/>
    <w:rsid w:val="00D04973"/>
    <w:rsid w:val="00D24A84"/>
    <w:rsid w:val="00D74BE2"/>
    <w:rsid w:val="00D76CEC"/>
    <w:rsid w:val="00E72F47"/>
    <w:rsid w:val="00EC79A4"/>
    <w:rsid w:val="00EE367D"/>
    <w:rsid w:val="00F729CA"/>
    <w:rsid w:val="00F846D0"/>
    <w:rsid w:val="00FE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0AC1"/>
  <w15:docId w15:val="{682B1F84-A246-4DCB-91BA-DEEC5E1A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paragraph" w:styleId="aa">
    <w:name w:val="Body Text"/>
    <w:basedOn w:val="a"/>
    <w:link w:val="ab"/>
    <w:uiPriority w:val="99"/>
    <w:semiHidden/>
    <w:unhideWhenUsed/>
    <w:rsid w:val="00BE04E9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BE04E9"/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D030-3A82-4B32-875E-52057AB5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1670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5</cp:revision>
  <cp:lastPrinted>2025-06-04T07:19:00Z</cp:lastPrinted>
  <dcterms:created xsi:type="dcterms:W3CDTF">2026-02-18T12:18:00Z</dcterms:created>
  <dcterms:modified xsi:type="dcterms:W3CDTF">2026-02-19T09:22:00Z</dcterms:modified>
</cp:coreProperties>
</file>