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13C5" w14:textId="77777777" w:rsidR="00792EE9" w:rsidRDefault="00792EE9" w:rsidP="00792EE9">
      <w:pPr>
        <w:pStyle w:val="a3"/>
        <w:shd w:val="clear" w:color="auto" w:fill="FFFFFF"/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92EE9">
        <w:rPr>
          <w:rFonts w:ascii="Times New Roman" w:eastAsia="Calibri" w:hAnsi="Times New Roman" w:cs="Times New Roman"/>
          <w:noProof/>
        </w:rPr>
        <w:drawing>
          <wp:anchor distT="0" distB="0" distL="114935" distR="114935" simplePos="0" relativeHeight="251659264" behindDoc="0" locked="0" layoutInCell="1" allowOverlap="1" wp14:anchorId="58654824" wp14:editId="4EA5F83B">
            <wp:simplePos x="0" y="0"/>
            <wp:positionH relativeFrom="column">
              <wp:posOffset>2750367</wp:posOffset>
            </wp:positionH>
            <wp:positionV relativeFrom="paragraph">
              <wp:posOffset>553</wp:posOffset>
            </wp:positionV>
            <wp:extent cx="603885" cy="834390"/>
            <wp:effectExtent l="0" t="0" r="5715" b="3810"/>
            <wp:wrapTopAndBottom/>
            <wp:docPr id="137250230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2308" name="Рисунок 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34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451F4" w14:textId="040539E4" w:rsidR="00792EE9" w:rsidRPr="00792EE9" w:rsidRDefault="00792EE9" w:rsidP="00792EE9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proofErr w:type="gramStart"/>
      <w:r w:rsidRPr="00792EE9">
        <w:rPr>
          <w:rFonts w:ascii="Times New Roman" w:eastAsia="Calibri" w:hAnsi="Times New Roman" w:cs="Times New Roman"/>
          <w:b/>
          <w:sz w:val="28"/>
          <w:szCs w:val="28"/>
        </w:rPr>
        <w:t>ЧОРТКІВСЬКА  МІСЬКА</w:t>
      </w:r>
      <w:proofErr w:type="gramEnd"/>
      <w:r w:rsidRPr="00792EE9">
        <w:rPr>
          <w:rFonts w:ascii="Times New Roman" w:eastAsia="Calibri" w:hAnsi="Times New Roman" w:cs="Times New Roman"/>
          <w:b/>
          <w:sz w:val="28"/>
          <w:szCs w:val="28"/>
        </w:rPr>
        <w:t xml:space="preserve">  РАДА</w:t>
      </w:r>
    </w:p>
    <w:p w14:paraId="48B8E9B0" w14:textId="067AA73D" w:rsidR="00792EE9" w:rsidRPr="00792EE9" w:rsidRDefault="00792EE9" w:rsidP="00792EE9">
      <w:pPr>
        <w:tabs>
          <w:tab w:val="left" w:pos="4820"/>
        </w:tabs>
        <w:ind w:right="-5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 xml:space="preserve">          </w:t>
      </w:r>
      <w:r w:rsidRPr="00792EE9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СТО ДВАДЦЯТЬ ДЕВ</w:t>
      </w:r>
      <w:r w:rsidRPr="00792EE9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’</w:t>
      </w:r>
      <w:r w:rsidRPr="00792EE9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ЯТА СЕСІЯ ВОСЬМОГО СКЛИКАННЯ</w:t>
      </w:r>
    </w:p>
    <w:p w14:paraId="78E9DBED" w14:textId="036BCE39" w:rsidR="00792EE9" w:rsidRPr="00792EE9" w:rsidRDefault="00792EE9" w:rsidP="00792EE9">
      <w:pPr>
        <w:tabs>
          <w:tab w:val="left" w:pos="4820"/>
        </w:tabs>
        <w:ind w:right="-5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                                                          </w:t>
      </w:r>
      <w:r w:rsidRPr="00792EE9"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 </w:t>
      </w:r>
      <w:r w:rsidRPr="00792EE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РІШЕННЯ      </w:t>
      </w:r>
    </w:p>
    <w:p w14:paraId="3EA70EE1" w14:textId="77777777" w:rsidR="00792EE9" w:rsidRPr="00792EE9" w:rsidRDefault="00792EE9" w:rsidP="00792EE9">
      <w:pPr>
        <w:shd w:val="clear" w:color="auto" w:fill="FFFFFF"/>
        <w:tabs>
          <w:tab w:val="left" w:pos="4820"/>
        </w:tabs>
        <w:spacing w:after="0" w:line="100" w:lineRule="atLeas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9F2AA47" w14:textId="295AF90D" w:rsidR="00792EE9" w:rsidRPr="00792EE9" w:rsidRDefault="00792EE9" w:rsidP="00792EE9">
      <w:pPr>
        <w:shd w:val="clear" w:color="auto" w:fill="FFFFFF"/>
        <w:tabs>
          <w:tab w:val="left" w:pos="4820"/>
        </w:tabs>
        <w:spacing w:after="0" w:line="10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792EE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20 </w:t>
      </w:r>
      <w:r w:rsidRPr="00792EE9">
        <w:rPr>
          <w:rFonts w:ascii="Times New Roman" w:eastAsia="Calibri" w:hAnsi="Times New Roman" w:cs="Times New Roman"/>
          <w:b/>
          <w:sz w:val="28"/>
          <w:szCs w:val="28"/>
        </w:rPr>
        <w:t xml:space="preserve">лютого 2026 року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</w:t>
      </w:r>
      <w:r w:rsidRPr="00792EE9">
        <w:rPr>
          <w:rFonts w:ascii="Times New Roman" w:eastAsia="Calibri" w:hAnsi="Times New Roman" w:cs="Times New Roman"/>
          <w:b/>
          <w:sz w:val="28"/>
          <w:szCs w:val="28"/>
        </w:rPr>
        <w:t xml:space="preserve">   № 29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54</w:t>
      </w:r>
    </w:p>
    <w:p w14:paraId="5D7B25C8" w14:textId="77777777" w:rsidR="00792EE9" w:rsidRPr="00792EE9" w:rsidRDefault="00792EE9" w:rsidP="00792EE9">
      <w:pPr>
        <w:shd w:val="clear" w:color="auto" w:fill="FFFFFF"/>
        <w:spacing w:after="0" w:line="10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92EE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м. Чортків</w:t>
      </w:r>
    </w:p>
    <w:p w14:paraId="0FDFE63A" w14:textId="77777777" w:rsidR="00792EE9" w:rsidRPr="00792EE9" w:rsidRDefault="00792EE9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417213" w14:textId="77777777" w:rsidR="006077A0" w:rsidRPr="006077A0" w:rsidRDefault="006077A0" w:rsidP="006077A0">
      <w:pPr>
        <w:widowControl w:val="0"/>
        <w:suppressAutoHyphens/>
        <w:spacing w:after="0" w:line="240" w:lineRule="auto"/>
        <w:ind w:right="4818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Про включення до Переліку першого типу об’єктів комунальної власності для передачі в оренду</w:t>
      </w:r>
    </w:p>
    <w:p w14:paraId="57C2164C" w14:textId="77777777" w:rsidR="006077A0" w:rsidRPr="006077A0" w:rsidRDefault="006077A0" w:rsidP="006077A0">
      <w:pPr>
        <w:widowControl w:val="0"/>
        <w:suppressAutoHyphens/>
        <w:spacing w:after="0" w:line="240" w:lineRule="auto"/>
        <w:ind w:right="4818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14:paraId="4BDE41D1" w14:textId="4760BCC7" w:rsidR="006077A0" w:rsidRPr="006077A0" w:rsidRDefault="006077A0" w:rsidP="006077A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Розглянувши </w:t>
      </w:r>
      <w:r w:rsidR="00456740" w:rsidRPr="004567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клопотання </w:t>
      </w:r>
      <w:r w:rsidR="004567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генерального </w:t>
      </w:r>
      <w:r w:rsidR="00456740" w:rsidRPr="004567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директора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ТЗОВ «Фінансова компанія «Контрактовий дім»</w:t>
      </w:r>
      <w:r w:rsidR="004567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22.01.2026 №244/01-12 </w:t>
      </w:r>
      <w:r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щодо  включення до Переліку першого типу об’єкта оренди комунальної власності,  </w:t>
      </w:r>
      <w:r w:rsidRPr="006077A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відповідно до пункту 2 статті 6 Закону України «Про оренду державного і комунального майна», Порядку передачі в оренду державного та комунального майна затвердженого постановою Кабінету </w:t>
      </w:r>
      <w:r w:rsidR="00E87AA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М</w:t>
      </w:r>
      <w:r w:rsidRPr="006077A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іністрів України від 03 червня 2020 року №483, </w:t>
      </w:r>
      <w:r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>керуючись пунктом 30 статті 26, пунктом 5 статті 60 Закону України «Про місцеве самоврядування в Україні», міська рада</w:t>
      </w:r>
    </w:p>
    <w:p w14:paraId="288FD175" w14:textId="77777777"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306349E0" w14:textId="77777777" w:rsidR="006077A0" w:rsidRPr="006077A0" w:rsidRDefault="006077A0" w:rsidP="006077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ВИРІШИЛА:</w:t>
      </w:r>
    </w:p>
    <w:p w14:paraId="6C15DE14" w14:textId="77777777"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1DF59EF4" w14:textId="77777777" w:rsidR="006077A0" w:rsidRPr="006077A0" w:rsidRDefault="006077A0" w:rsidP="006077A0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1.Включити до Переліку першого типу об’єкт комунальної власності для передачі в оренду через аукціон згідно додатку. </w:t>
      </w:r>
    </w:p>
    <w:p w14:paraId="1766A108" w14:textId="77777777" w:rsidR="00792EE9" w:rsidRDefault="006077A0" w:rsidP="006077A0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en-US"/>
        </w:rPr>
      </w:pPr>
      <w:r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</w:p>
    <w:p w14:paraId="72DFA984" w14:textId="15F3AF59" w:rsidR="006077A0" w:rsidRPr="006077A0" w:rsidRDefault="00792EE9" w:rsidP="006077A0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en-US"/>
        </w:rPr>
        <w:tab/>
      </w:r>
      <w:r w:rsidR="006077A0" w:rsidRPr="006077A0">
        <w:rPr>
          <w:rFonts w:ascii="Times New Roman" w:eastAsia="Andale Sans UI" w:hAnsi="Times New Roman" w:cs="Times New Roman"/>
          <w:kern w:val="1"/>
          <w:sz w:val="28"/>
          <w:szCs w:val="28"/>
        </w:rPr>
        <w:t>2.Копію рішення направити у відділ економічного розвитку та комунального майна міської ради, балансоутримувачу.</w:t>
      </w:r>
    </w:p>
    <w:p w14:paraId="43E2AB15" w14:textId="77777777" w:rsidR="00792EE9" w:rsidRDefault="006077A0" w:rsidP="007435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077A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0977139C" w14:textId="7137925B" w:rsidR="00743511" w:rsidRPr="00743511" w:rsidRDefault="00792EE9" w:rsidP="007435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</w:t>
      </w:r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>3.Організацію виконання рішення покласти на заступника міського голови з питань</w:t>
      </w:r>
      <w:r w:rsidR="00743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>діяльності виконавчих</w:t>
      </w:r>
      <w:r w:rsidR="00743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>органів</w:t>
      </w:r>
      <w:r w:rsidR="00743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 xml:space="preserve">міської ради </w:t>
      </w:r>
      <w:proofErr w:type="spellStart"/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>Алесю</w:t>
      </w:r>
      <w:proofErr w:type="spellEnd"/>
      <w:r w:rsidR="00743511" w:rsidRPr="00743511">
        <w:rPr>
          <w:rFonts w:ascii="Times New Roman" w:hAnsi="Times New Roman" w:cs="Times New Roman"/>
          <w:sz w:val="28"/>
          <w:szCs w:val="28"/>
          <w:lang w:eastAsia="ru-RU"/>
        </w:rPr>
        <w:t xml:space="preserve"> ВАСИЛЬЧЕНКО. </w:t>
      </w:r>
    </w:p>
    <w:p w14:paraId="0A2DB133" w14:textId="77777777" w:rsidR="00792EE9" w:rsidRDefault="00792EE9" w:rsidP="00743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3837F574" w14:textId="67D9A736" w:rsidR="006077A0" w:rsidRPr="006077A0" w:rsidRDefault="00743511" w:rsidP="00743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3511">
        <w:rPr>
          <w:rFonts w:ascii="Times New Roman" w:hAnsi="Times New Roman" w:cs="Times New Roman"/>
          <w:sz w:val="28"/>
          <w:szCs w:val="28"/>
          <w:lang w:eastAsia="ru-RU"/>
        </w:rPr>
        <w:t>4.Контроль за виконанням цього рішення покласти на постійну</w:t>
      </w:r>
      <w:r w:rsidR="00792E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43511">
        <w:rPr>
          <w:rFonts w:ascii="Times New Roman" w:hAnsi="Times New Roman" w:cs="Times New Roman"/>
          <w:sz w:val="28"/>
          <w:szCs w:val="28"/>
          <w:lang w:eastAsia="ru-RU"/>
        </w:rPr>
        <w:t>комісію</w:t>
      </w:r>
      <w:r w:rsidR="00792EE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43511">
        <w:rPr>
          <w:rFonts w:ascii="Times New Roman" w:hAnsi="Times New Roman" w:cs="Times New Roman"/>
          <w:sz w:val="28"/>
          <w:szCs w:val="28"/>
          <w:lang w:eastAsia="ru-RU"/>
        </w:rPr>
        <w:t>міської ради з питань бюджету та економічного розвитку.</w:t>
      </w:r>
    </w:p>
    <w:p w14:paraId="55D03C4E" w14:textId="77777777" w:rsidR="006077A0" w:rsidRPr="006077A0" w:rsidRDefault="006077A0" w:rsidP="006077A0">
      <w:pPr>
        <w:widowControl w:val="0"/>
        <w:suppressAutoHyphens/>
        <w:spacing w:after="0" w:line="240" w:lineRule="auto"/>
        <w:ind w:left="708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CDE2913" w14:textId="77777777" w:rsidR="00792EE9" w:rsidRDefault="00792EE9" w:rsidP="006077A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en-US"/>
        </w:rPr>
      </w:pPr>
    </w:p>
    <w:p w14:paraId="2C074E29" w14:textId="77777777" w:rsidR="00792EE9" w:rsidRDefault="00792EE9" w:rsidP="006077A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en-US"/>
        </w:rPr>
      </w:pPr>
    </w:p>
    <w:p w14:paraId="30A65C05" w14:textId="66FD2F57" w:rsidR="006077A0" w:rsidRPr="006077A0" w:rsidRDefault="006077A0" w:rsidP="006077A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</w:r>
      <w:r w:rsidR="00792EE9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en-US"/>
        </w:rPr>
        <w:t xml:space="preserve">  </w:t>
      </w: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Володимир </w:t>
      </w:r>
      <w:r w:rsidR="00792EE9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en-US"/>
        </w:rPr>
        <w:t xml:space="preserve"> </w:t>
      </w: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ШМАТЬКО</w:t>
      </w:r>
    </w:p>
    <w:p w14:paraId="792503EE" w14:textId="77777777" w:rsidR="006077A0" w:rsidRP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14:paraId="471625C5" w14:textId="77777777" w:rsid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14:paraId="37B3DB59" w14:textId="77777777" w:rsid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14:paraId="09F2A493" w14:textId="77777777" w:rsid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14:paraId="3CA05A91" w14:textId="77777777" w:rsidR="006077A0" w:rsidRP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14:paraId="13BCA99A" w14:textId="77777777" w:rsidR="00792EE9" w:rsidRDefault="00792EE9" w:rsidP="006077A0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1"/>
          <w:sz w:val="28"/>
          <w:szCs w:val="28"/>
          <w:lang w:val="en-US"/>
        </w:rPr>
      </w:pPr>
    </w:p>
    <w:p w14:paraId="242A6CD1" w14:textId="77777777" w:rsidR="00792EE9" w:rsidRDefault="00792EE9" w:rsidP="006077A0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1"/>
          <w:sz w:val="28"/>
          <w:szCs w:val="28"/>
          <w:lang w:val="en-US"/>
        </w:rPr>
      </w:pPr>
    </w:p>
    <w:p w14:paraId="4F0AF0C5" w14:textId="77777777" w:rsidR="00792EE9" w:rsidRDefault="00792EE9" w:rsidP="006077A0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1"/>
          <w:sz w:val="28"/>
          <w:szCs w:val="28"/>
          <w:lang w:val="en-US"/>
        </w:rPr>
      </w:pPr>
    </w:p>
    <w:p w14:paraId="75F13F7E" w14:textId="77777777" w:rsidR="00792EE9" w:rsidRDefault="00792EE9" w:rsidP="006077A0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1"/>
          <w:sz w:val="28"/>
          <w:szCs w:val="28"/>
          <w:lang w:val="en-US"/>
        </w:rPr>
      </w:pPr>
    </w:p>
    <w:sectPr w:rsidR="00792EE9" w:rsidSect="00792EE9">
      <w:pgSz w:w="11906" w:h="16838"/>
      <w:pgMar w:top="850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42774">
    <w:abstractNumId w:val="2"/>
  </w:num>
  <w:num w:numId="2" w16cid:durableId="1966961838">
    <w:abstractNumId w:val="0"/>
  </w:num>
  <w:num w:numId="3" w16cid:durableId="143138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0036C"/>
    <w:rsid w:val="00030C7F"/>
    <w:rsid w:val="000A7F40"/>
    <w:rsid w:val="000C6D0B"/>
    <w:rsid w:val="000D0332"/>
    <w:rsid w:val="00124D1A"/>
    <w:rsid w:val="00164F25"/>
    <w:rsid w:val="00175B78"/>
    <w:rsid w:val="001B5C72"/>
    <w:rsid w:val="001D6575"/>
    <w:rsid w:val="001F31C4"/>
    <w:rsid w:val="00216474"/>
    <w:rsid w:val="00265EC0"/>
    <w:rsid w:val="00295FDB"/>
    <w:rsid w:val="002D2240"/>
    <w:rsid w:val="002D7F50"/>
    <w:rsid w:val="00327FDC"/>
    <w:rsid w:val="00356C91"/>
    <w:rsid w:val="003A13B6"/>
    <w:rsid w:val="003A3146"/>
    <w:rsid w:val="003C5DEF"/>
    <w:rsid w:val="003D6575"/>
    <w:rsid w:val="004129A5"/>
    <w:rsid w:val="004136A8"/>
    <w:rsid w:val="00444FB7"/>
    <w:rsid w:val="00456740"/>
    <w:rsid w:val="00484D86"/>
    <w:rsid w:val="004B0FF5"/>
    <w:rsid w:val="004C0932"/>
    <w:rsid w:val="004D4C32"/>
    <w:rsid w:val="004E0A98"/>
    <w:rsid w:val="004E7C90"/>
    <w:rsid w:val="005747AE"/>
    <w:rsid w:val="005865F3"/>
    <w:rsid w:val="005F04B5"/>
    <w:rsid w:val="006077A0"/>
    <w:rsid w:val="00614599"/>
    <w:rsid w:val="006E727C"/>
    <w:rsid w:val="00743511"/>
    <w:rsid w:val="00764DB3"/>
    <w:rsid w:val="00765AA8"/>
    <w:rsid w:val="00766E6D"/>
    <w:rsid w:val="00792EE9"/>
    <w:rsid w:val="007A52A5"/>
    <w:rsid w:val="007B17F8"/>
    <w:rsid w:val="007B2BBA"/>
    <w:rsid w:val="007C23DF"/>
    <w:rsid w:val="007C5F79"/>
    <w:rsid w:val="00800A98"/>
    <w:rsid w:val="00810A8B"/>
    <w:rsid w:val="008163CC"/>
    <w:rsid w:val="00842A12"/>
    <w:rsid w:val="00856467"/>
    <w:rsid w:val="008618BC"/>
    <w:rsid w:val="008649B0"/>
    <w:rsid w:val="008E3395"/>
    <w:rsid w:val="00900065"/>
    <w:rsid w:val="0090743E"/>
    <w:rsid w:val="00941BEA"/>
    <w:rsid w:val="00945C10"/>
    <w:rsid w:val="00980D25"/>
    <w:rsid w:val="0098591E"/>
    <w:rsid w:val="00985C57"/>
    <w:rsid w:val="00987081"/>
    <w:rsid w:val="009B02BE"/>
    <w:rsid w:val="009B2855"/>
    <w:rsid w:val="009D3B3F"/>
    <w:rsid w:val="00A606D9"/>
    <w:rsid w:val="00AA7EAA"/>
    <w:rsid w:val="00B03B64"/>
    <w:rsid w:val="00B07498"/>
    <w:rsid w:val="00B93926"/>
    <w:rsid w:val="00BC48A4"/>
    <w:rsid w:val="00BF4994"/>
    <w:rsid w:val="00C2077D"/>
    <w:rsid w:val="00C467F2"/>
    <w:rsid w:val="00C514C8"/>
    <w:rsid w:val="00C529AA"/>
    <w:rsid w:val="00CB107F"/>
    <w:rsid w:val="00CE3CF6"/>
    <w:rsid w:val="00D16FE0"/>
    <w:rsid w:val="00D74BE2"/>
    <w:rsid w:val="00D9158D"/>
    <w:rsid w:val="00DA0A20"/>
    <w:rsid w:val="00DB4CFD"/>
    <w:rsid w:val="00E67D75"/>
    <w:rsid w:val="00E72F47"/>
    <w:rsid w:val="00E87AA3"/>
    <w:rsid w:val="00ED5D37"/>
    <w:rsid w:val="00F36B01"/>
    <w:rsid w:val="00F57F11"/>
    <w:rsid w:val="00FB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3C3A"/>
  <w15:docId w15:val="{DBA9A047-2F77-4491-ABB6-9AE36230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Default">
    <w:name w:val="Default"/>
    <w:rsid w:val="0098591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A4220-81DE-4D3C-9B5D-8CF32000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15</cp:revision>
  <cp:lastPrinted>2025-08-19T06:31:00Z</cp:lastPrinted>
  <dcterms:created xsi:type="dcterms:W3CDTF">2026-02-09T09:18:00Z</dcterms:created>
  <dcterms:modified xsi:type="dcterms:W3CDTF">2026-02-26T09:37:00Z</dcterms:modified>
</cp:coreProperties>
</file>