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EF61" w14:textId="5B402D28" w:rsidR="00A43F2C" w:rsidRDefault="00A43F2C" w:rsidP="00A43F2C">
      <w:pPr>
        <w:tabs>
          <w:tab w:val="left" w:pos="0"/>
          <w:tab w:val="left" w:pos="3555"/>
          <w:tab w:val="left" w:pos="4820"/>
        </w:tabs>
        <w:ind w:right="-6"/>
        <w:jc w:val="both"/>
        <w:rPr>
          <w:rFonts w:eastAsia="Batang"/>
          <w:b/>
          <w:bCs/>
          <w:sz w:val="28"/>
          <w:szCs w:val="28"/>
          <w:lang w:eastAsia="ru-RU"/>
        </w:rPr>
      </w:pPr>
      <w:r w:rsidRPr="00A43F2C">
        <w:rPr>
          <w:rFonts w:eastAsia="Calibri"/>
          <w:noProof/>
        </w:rPr>
        <w:drawing>
          <wp:anchor distT="0" distB="0" distL="114935" distR="114935" simplePos="0" relativeHeight="251659264" behindDoc="0" locked="0" layoutInCell="1" allowOverlap="1" wp14:anchorId="0801622B" wp14:editId="682A68F3">
            <wp:simplePos x="0" y="0"/>
            <wp:positionH relativeFrom="column">
              <wp:posOffset>2713538</wp:posOffset>
            </wp:positionH>
            <wp:positionV relativeFrom="paragraph">
              <wp:posOffset>472</wp:posOffset>
            </wp:positionV>
            <wp:extent cx="603885" cy="834390"/>
            <wp:effectExtent l="0" t="0" r="5715" b="3810"/>
            <wp:wrapTopAndBottom/>
            <wp:docPr id="1372502308" name="Рисунок 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502308" name="Рисунок 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834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55E5C" w14:textId="04A0DA7D" w:rsidR="00A43F2C" w:rsidRPr="00A43F2C" w:rsidRDefault="00A43F2C" w:rsidP="00A43F2C">
      <w:pPr>
        <w:shd w:val="clear" w:color="auto" w:fill="FFFFFF"/>
        <w:suppressAutoHyphens w:val="0"/>
        <w:rPr>
          <w:rFonts w:eastAsia="Calibri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  <w:lang w:eastAsia="ru-RU"/>
        </w:rPr>
        <w:t xml:space="preserve">                                     </w:t>
      </w:r>
      <w:r w:rsidRPr="00A43F2C">
        <w:rPr>
          <w:rFonts w:eastAsia="Calibri"/>
          <w:b/>
          <w:sz w:val="28"/>
          <w:szCs w:val="28"/>
        </w:rPr>
        <w:t>ЧОРТКІВСЬКА МІСЬКА РАДА</w:t>
      </w:r>
    </w:p>
    <w:p w14:paraId="64F1C058" w14:textId="1DC71266" w:rsidR="00A43F2C" w:rsidRPr="00A43F2C" w:rsidRDefault="00A43F2C" w:rsidP="00A43F2C">
      <w:pPr>
        <w:suppressAutoHyphens w:val="0"/>
        <w:spacing w:after="200" w:line="276" w:lineRule="auto"/>
        <w:ind w:right="-5"/>
        <w:rPr>
          <w:b/>
          <w:sz w:val="28"/>
          <w:szCs w:val="28"/>
          <w:lang w:eastAsia="en-US"/>
        </w:rPr>
      </w:pPr>
      <w:r>
        <w:rPr>
          <w:b/>
          <w:bCs/>
          <w:iCs/>
          <w:sz w:val="28"/>
          <w:szCs w:val="28"/>
          <w:lang w:eastAsia="en-US"/>
        </w:rPr>
        <w:t xml:space="preserve">          </w:t>
      </w:r>
      <w:r w:rsidRPr="00A43F2C">
        <w:rPr>
          <w:b/>
          <w:bCs/>
          <w:iCs/>
          <w:sz w:val="28"/>
          <w:szCs w:val="28"/>
          <w:lang w:eastAsia="en-US"/>
        </w:rPr>
        <w:t>СТО ДВАДЦЯТЬ ДЕВ</w:t>
      </w:r>
      <w:r w:rsidRPr="00A43F2C">
        <w:rPr>
          <w:b/>
          <w:bCs/>
          <w:iCs/>
          <w:sz w:val="28"/>
          <w:szCs w:val="28"/>
          <w:lang w:val="en-US" w:eastAsia="en-US"/>
        </w:rPr>
        <w:t>’</w:t>
      </w:r>
      <w:r w:rsidRPr="00A43F2C">
        <w:rPr>
          <w:b/>
          <w:bCs/>
          <w:iCs/>
          <w:sz w:val="28"/>
          <w:szCs w:val="28"/>
          <w:lang w:eastAsia="en-US"/>
        </w:rPr>
        <w:t>ЯТА СЕСІЯ ВОСЬМОГО СКЛИКАННЯ</w:t>
      </w:r>
    </w:p>
    <w:p w14:paraId="296CD067" w14:textId="311D7F59" w:rsidR="00A43F2C" w:rsidRPr="00A43F2C" w:rsidRDefault="00A43F2C" w:rsidP="00A43F2C">
      <w:pPr>
        <w:tabs>
          <w:tab w:val="left" w:pos="4678"/>
        </w:tabs>
        <w:suppressAutoHyphens w:val="0"/>
        <w:spacing w:after="200" w:line="276" w:lineRule="auto"/>
        <w:ind w:right="-5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                             </w:t>
      </w:r>
      <w:r w:rsidRPr="00A43F2C">
        <w:rPr>
          <w:b/>
          <w:sz w:val="28"/>
          <w:szCs w:val="28"/>
          <w:lang w:eastAsia="en-US"/>
        </w:rPr>
        <w:t xml:space="preserve">РІШЕННЯ      </w:t>
      </w:r>
    </w:p>
    <w:p w14:paraId="4E83D07D" w14:textId="77777777" w:rsidR="00A43F2C" w:rsidRPr="00A43F2C" w:rsidRDefault="00A43F2C" w:rsidP="00A43F2C">
      <w:pPr>
        <w:shd w:val="clear" w:color="auto" w:fill="FFFFFF"/>
        <w:tabs>
          <w:tab w:val="left" w:pos="4820"/>
        </w:tabs>
        <w:suppressAutoHyphens w:val="0"/>
        <w:spacing w:line="100" w:lineRule="atLeast"/>
        <w:rPr>
          <w:rFonts w:eastAsia="Calibri"/>
          <w:b/>
          <w:sz w:val="28"/>
          <w:szCs w:val="28"/>
          <w:lang w:val="en-US"/>
        </w:rPr>
      </w:pPr>
    </w:p>
    <w:p w14:paraId="31E239C8" w14:textId="65C7BDA1" w:rsidR="00A43F2C" w:rsidRPr="00A43F2C" w:rsidRDefault="00A43F2C" w:rsidP="00A43F2C">
      <w:pPr>
        <w:shd w:val="clear" w:color="auto" w:fill="FFFFFF"/>
        <w:tabs>
          <w:tab w:val="left" w:pos="4820"/>
        </w:tabs>
        <w:suppressAutoHyphens w:val="0"/>
        <w:spacing w:line="100" w:lineRule="atLeast"/>
        <w:rPr>
          <w:rFonts w:eastAsia="Calibri"/>
          <w:b/>
          <w:color w:val="000000"/>
          <w:sz w:val="28"/>
          <w:szCs w:val="28"/>
        </w:rPr>
      </w:pPr>
      <w:r w:rsidRPr="00A43F2C">
        <w:rPr>
          <w:rFonts w:eastAsia="Calibri"/>
          <w:b/>
          <w:sz w:val="28"/>
          <w:szCs w:val="28"/>
          <w:lang w:val="en-US"/>
        </w:rPr>
        <w:t xml:space="preserve">20 </w:t>
      </w:r>
      <w:r w:rsidRPr="00A43F2C">
        <w:rPr>
          <w:rFonts w:eastAsia="Calibri"/>
          <w:b/>
          <w:sz w:val="28"/>
          <w:szCs w:val="28"/>
        </w:rPr>
        <w:t xml:space="preserve">лютого 2026 року                                                                       </w:t>
      </w:r>
      <w:r>
        <w:rPr>
          <w:rFonts w:eastAsia="Calibri"/>
          <w:b/>
          <w:sz w:val="28"/>
          <w:szCs w:val="28"/>
        </w:rPr>
        <w:t xml:space="preserve">    </w:t>
      </w:r>
      <w:r w:rsidRPr="00A43F2C">
        <w:rPr>
          <w:rFonts w:eastAsia="Calibri"/>
          <w:b/>
          <w:sz w:val="28"/>
          <w:szCs w:val="28"/>
        </w:rPr>
        <w:t xml:space="preserve">   № 29</w:t>
      </w:r>
      <w:r>
        <w:rPr>
          <w:rFonts w:eastAsia="Calibri"/>
          <w:b/>
          <w:sz w:val="28"/>
          <w:szCs w:val="28"/>
        </w:rPr>
        <w:t>61</w:t>
      </w:r>
    </w:p>
    <w:p w14:paraId="4ECF767C" w14:textId="77777777" w:rsidR="00A43F2C" w:rsidRPr="00A43F2C" w:rsidRDefault="00A43F2C" w:rsidP="00A43F2C">
      <w:pPr>
        <w:shd w:val="clear" w:color="auto" w:fill="FFFFFF"/>
        <w:suppressAutoHyphens w:val="0"/>
        <w:spacing w:line="100" w:lineRule="atLeast"/>
        <w:rPr>
          <w:rFonts w:eastAsia="Calibri"/>
          <w:b/>
          <w:color w:val="000000"/>
          <w:sz w:val="28"/>
          <w:szCs w:val="28"/>
        </w:rPr>
      </w:pPr>
      <w:r w:rsidRPr="00A43F2C">
        <w:rPr>
          <w:rFonts w:eastAsia="Calibri"/>
          <w:b/>
          <w:color w:val="000000"/>
          <w:sz w:val="28"/>
          <w:szCs w:val="28"/>
        </w:rPr>
        <w:t>м. Чортків</w:t>
      </w:r>
    </w:p>
    <w:p w14:paraId="75FB64E6" w14:textId="77777777" w:rsidR="00A43F2C" w:rsidRDefault="00A43F2C" w:rsidP="00A43F2C">
      <w:pPr>
        <w:tabs>
          <w:tab w:val="left" w:pos="0"/>
          <w:tab w:val="left" w:pos="3555"/>
        </w:tabs>
        <w:jc w:val="both"/>
        <w:rPr>
          <w:rFonts w:eastAsia="Batang"/>
          <w:b/>
          <w:bCs/>
          <w:sz w:val="28"/>
          <w:szCs w:val="28"/>
          <w:lang w:eastAsia="ru-RU"/>
        </w:rPr>
      </w:pPr>
    </w:p>
    <w:p w14:paraId="64FBCFBC" w14:textId="04CC34DF" w:rsidR="007B7A44" w:rsidRDefault="00000000" w:rsidP="00A43F2C">
      <w:pPr>
        <w:tabs>
          <w:tab w:val="left" w:pos="0"/>
          <w:tab w:val="left" w:pos="355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внесення змін до рішення від 20 грудня 2024 року №2375 «</w:t>
      </w:r>
      <w:bookmarkStart w:id="0" w:name="_Hlk173914792"/>
      <w:r>
        <w:rPr>
          <w:b/>
          <w:bCs/>
          <w:sz w:val="28"/>
          <w:szCs w:val="28"/>
        </w:rPr>
        <w:t>Про затвердження структури виконавчих органів ради та її загальної чисельності в новій редакції</w:t>
      </w:r>
      <w:bookmarkEnd w:id="0"/>
      <w:r>
        <w:rPr>
          <w:b/>
          <w:bCs/>
          <w:sz w:val="28"/>
          <w:szCs w:val="28"/>
        </w:rPr>
        <w:t>»</w:t>
      </w:r>
    </w:p>
    <w:p w14:paraId="2B5D419B" w14:textId="77777777" w:rsidR="007B7A44" w:rsidRDefault="007B7A44" w:rsidP="00A43F2C">
      <w:pPr>
        <w:tabs>
          <w:tab w:val="left" w:pos="0"/>
          <w:tab w:val="left" w:pos="3555"/>
        </w:tabs>
        <w:jc w:val="both"/>
        <w:rPr>
          <w:b/>
          <w:bCs/>
          <w:sz w:val="20"/>
          <w:szCs w:val="20"/>
        </w:rPr>
      </w:pPr>
    </w:p>
    <w:p w14:paraId="625B6B92" w14:textId="4A4C90BC" w:rsidR="00FF2F63" w:rsidRDefault="00FF2F63" w:rsidP="00A43F2C">
      <w:pPr>
        <w:widowControl w:val="0"/>
        <w:tabs>
          <w:tab w:val="left" w:pos="0"/>
        </w:tabs>
        <w:jc w:val="both"/>
      </w:pPr>
      <w:r>
        <w:rPr>
          <w:sz w:val="28"/>
          <w:szCs w:val="28"/>
        </w:rPr>
        <w:tab/>
        <w:t>З метою впорядкування структури виконавчих органів міської ради, забезпечення ефективної роботи, відповідно до статті 24, пункту 5 частини першої статті 26, частини 1 статті 54, частини 1, 2 статті 59 Закону України «Про місцеве самоврядування в Україні», міська рада:</w:t>
      </w:r>
    </w:p>
    <w:p w14:paraId="2F25E2E4" w14:textId="77777777" w:rsidR="00A43F2C" w:rsidRDefault="00A43F2C" w:rsidP="00A43F2C">
      <w:pPr>
        <w:widowControl w:val="0"/>
        <w:tabs>
          <w:tab w:val="left" w:pos="0"/>
        </w:tabs>
        <w:jc w:val="both"/>
        <w:rPr>
          <w:b/>
          <w:bCs/>
          <w:sz w:val="28"/>
          <w:szCs w:val="28"/>
        </w:rPr>
      </w:pPr>
    </w:p>
    <w:p w14:paraId="342B1833" w14:textId="14EBA501" w:rsidR="007B7A44" w:rsidRDefault="00000000" w:rsidP="00A43F2C">
      <w:pPr>
        <w:widowControl w:val="0"/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ВИРІШИЛА:</w:t>
      </w:r>
    </w:p>
    <w:p w14:paraId="5E9793E0" w14:textId="77777777" w:rsidR="00FF2F63" w:rsidRPr="00FF2F63" w:rsidRDefault="00FF2F63" w:rsidP="00A43F2C">
      <w:pPr>
        <w:widowControl w:val="0"/>
        <w:tabs>
          <w:tab w:val="left" w:pos="0"/>
        </w:tabs>
        <w:jc w:val="both"/>
        <w:rPr>
          <w:b/>
          <w:bCs/>
          <w:sz w:val="28"/>
          <w:szCs w:val="28"/>
        </w:rPr>
      </w:pPr>
    </w:p>
    <w:p w14:paraId="744C19F7" w14:textId="77777777" w:rsidR="007B7A44" w:rsidRDefault="00000000" w:rsidP="00A43F2C">
      <w:pPr>
        <w:pStyle w:val="ae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додаток 1 та додаток 2 до рішення міської ради від 20 грудня 2024 року № 2375 «Про затвердження структури виконавчих органів ради та їх загальної чисельності в новій редакції», а саме: </w:t>
      </w:r>
    </w:p>
    <w:p w14:paraId="268D16D6" w14:textId="32540F95" w:rsidR="007B7A44" w:rsidRDefault="00A43F2C" w:rsidP="00A43F2C">
      <w:pPr>
        <w:pStyle w:val="ae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00000">
        <w:rPr>
          <w:sz w:val="28"/>
          <w:szCs w:val="28"/>
        </w:rPr>
        <w:t>1.1. Вивести з</w:t>
      </w:r>
      <w:r w:rsidR="00FF2F63">
        <w:rPr>
          <w:sz w:val="28"/>
          <w:szCs w:val="28"/>
        </w:rPr>
        <w:t>і служби господарського забезпечення виконавчих органів міської</w:t>
      </w:r>
      <w:r w:rsidR="00000000">
        <w:rPr>
          <w:sz w:val="28"/>
          <w:szCs w:val="28"/>
        </w:rPr>
        <w:t xml:space="preserve"> </w:t>
      </w:r>
      <w:r w:rsidR="00AA21CC">
        <w:rPr>
          <w:sz w:val="28"/>
          <w:szCs w:val="28"/>
        </w:rPr>
        <w:t xml:space="preserve">ради </w:t>
      </w:r>
      <w:r w:rsidR="00000000">
        <w:rPr>
          <w:sz w:val="28"/>
          <w:szCs w:val="28"/>
        </w:rPr>
        <w:t xml:space="preserve">посаду </w:t>
      </w:r>
      <w:r w:rsidR="00FF2F63">
        <w:rPr>
          <w:sz w:val="28"/>
          <w:szCs w:val="28"/>
        </w:rPr>
        <w:t>прибиральниці</w:t>
      </w:r>
      <w:r w:rsidR="00000000">
        <w:rPr>
          <w:sz w:val="28"/>
          <w:szCs w:val="28"/>
        </w:rPr>
        <w:t xml:space="preserve"> — 1 штатна одиниця, 01 </w:t>
      </w:r>
      <w:r w:rsidR="00FF2F63">
        <w:rPr>
          <w:sz w:val="28"/>
          <w:szCs w:val="28"/>
        </w:rPr>
        <w:t>березня</w:t>
      </w:r>
      <w:r w:rsidR="00000000">
        <w:rPr>
          <w:sz w:val="28"/>
          <w:szCs w:val="28"/>
        </w:rPr>
        <w:t xml:space="preserve"> 202</w:t>
      </w:r>
      <w:r w:rsidR="00FF2F63">
        <w:rPr>
          <w:sz w:val="28"/>
          <w:szCs w:val="28"/>
        </w:rPr>
        <w:t>6</w:t>
      </w:r>
      <w:r w:rsidR="00000000">
        <w:rPr>
          <w:sz w:val="28"/>
          <w:szCs w:val="28"/>
        </w:rPr>
        <w:t xml:space="preserve"> року.</w:t>
      </w:r>
    </w:p>
    <w:p w14:paraId="0DB1DE32" w14:textId="6E401173" w:rsidR="007B7A44" w:rsidRDefault="00A43F2C" w:rsidP="00A43F2C">
      <w:pPr>
        <w:pStyle w:val="ae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0000">
        <w:rPr>
          <w:sz w:val="28"/>
          <w:szCs w:val="28"/>
        </w:rPr>
        <w:t xml:space="preserve">1.2. Ввести у загальний відділ апарату міської ради 1 штатну одиницю — діловода загального відділу апарату міської ради, 01 </w:t>
      </w:r>
      <w:r w:rsidR="00FF2F63">
        <w:rPr>
          <w:sz w:val="28"/>
          <w:szCs w:val="28"/>
        </w:rPr>
        <w:t>березня</w:t>
      </w:r>
      <w:r w:rsidR="00000000">
        <w:rPr>
          <w:sz w:val="28"/>
          <w:szCs w:val="28"/>
        </w:rPr>
        <w:t xml:space="preserve"> 202</w:t>
      </w:r>
      <w:r w:rsidR="00FF2F63">
        <w:rPr>
          <w:sz w:val="28"/>
          <w:szCs w:val="28"/>
        </w:rPr>
        <w:t>6</w:t>
      </w:r>
      <w:r w:rsidR="00000000">
        <w:rPr>
          <w:sz w:val="28"/>
          <w:szCs w:val="28"/>
        </w:rPr>
        <w:t xml:space="preserve"> року.</w:t>
      </w:r>
    </w:p>
    <w:p w14:paraId="7BA5DE74" w14:textId="77777777" w:rsidR="007B7A44" w:rsidRDefault="00000000" w:rsidP="00A43F2C">
      <w:pPr>
        <w:pStyle w:val="ae"/>
        <w:tabs>
          <w:tab w:val="left" w:pos="851"/>
        </w:tabs>
        <w:ind w:left="0"/>
        <w:jc w:val="both"/>
      </w:pPr>
      <w:r>
        <w:rPr>
          <w:sz w:val="28"/>
          <w:szCs w:val="28"/>
        </w:rPr>
        <w:tab/>
        <w:t xml:space="preserve">2. Відділу бухгалтерського обліку та звітності апарату міської ради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та подати міському голові на затвердження відповідні зміни до штатного розпису.</w:t>
      </w:r>
    </w:p>
    <w:p w14:paraId="58A401D7" w14:textId="77777777" w:rsidR="00B52F86" w:rsidRDefault="00000000" w:rsidP="00A43F2C">
      <w:pPr>
        <w:pStyle w:val="ae"/>
        <w:tabs>
          <w:tab w:val="left" w:pos="851"/>
        </w:tabs>
        <w:ind w:left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ab/>
        <w:t>3. Копію рішення направити у відділ персоналу та нагород міської ради,  відділу бухгалтерського обліку та звітності апарату міської ради та фінансовому управлінню міської ради.</w:t>
      </w:r>
    </w:p>
    <w:p w14:paraId="27AEA334" w14:textId="3BF8A339" w:rsidR="00FF2F63" w:rsidRPr="00B52F86" w:rsidRDefault="00B52F86" w:rsidP="00A43F2C">
      <w:pPr>
        <w:pStyle w:val="ae"/>
        <w:tabs>
          <w:tab w:val="left" w:pos="851"/>
        </w:tabs>
        <w:ind w:left="0"/>
        <w:jc w:val="both"/>
      </w:pPr>
      <w:r>
        <w:rPr>
          <w:kern w:val="2"/>
          <w:sz w:val="28"/>
          <w:szCs w:val="28"/>
        </w:rPr>
        <w:tab/>
      </w:r>
      <w:r w:rsidRPr="00B52F86">
        <w:rPr>
          <w:kern w:val="2"/>
          <w:sz w:val="28"/>
          <w:szCs w:val="28"/>
        </w:rPr>
        <w:t xml:space="preserve">4. Контроль за виконанням даного рішення покласти </w:t>
      </w:r>
      <w:r w:rsidR="00FF2F63" w:rsidRPr="00B52F86">
        <w:rPr>
          <w:sz w:val="28"/>
          <w:szCs w:val="28"/>
        </w:rPr>
        <w:t xml:space="preserve">на постійну комісію міської ради з питань </w:t>
      </w:r>
      <w:r w:rsidR="00A43F2C">
        <w:rPr>
          <w:sz w:val="28"/>
          <w:szCs w:val="28"/>
        </w:rPr>
        <w:t>бюджету та економічного розвитку.</w:t>
      </w:r>
    </w:p>
    <w:p w14:paraId="71B7C83F" w14:textId="77777777" w:rsidR="00FF2F63" w:rsidRDefault="00FF2F63" w:rsidP="00A43F2C">
      <w:pPr>
        <w:pStyle w:val="ae"/>
        <w:spacing w:line="100" w:lineRule="atLeast"/>
        <w:ind w:left="0"/>
        <w:jc w:val="both"/>
        <w:rPr>
          <w:sz w:val="28"/>
          <w:szCs w:val="28"/>
        </w:rPr>
      </w:pPr>
    </w:p>
    <w:p w14:paraId="3C6F500F" w14:textId="77777777" w:rsidR="007B7A44" w:rsidRDefault="007B7A44" w:rsidP="00A43F2C">
      <w:pPr>
        <w:widowControl w:val="0"/>
        <w:tabs>
          <w:tab w:val="left" w:pos="0"/>
        </w:tabs>
        <w:jc w:val="both"/>
        <w:rPr>
          <w:b/>
          <w:bCs/>
          <w:sz w:val="28"/>
          <w:szCs w:val="28"/>
        </w:rPr>
      </w:pPr>
    </w:p>
    <w:p w14:paraId="24AE96DD" w14:textId="77777777" w:rsidR="00A43F2C" w:rsidRDefault="00A43F2C" w:rsidP="00A43F2C">
      <w:pPr>
        <w:widowControl w:val="0"/>
        <w:tabs>
          <w:tab w:val="left" w:pos="0"/>
        </w:tabs>
        <w:jc w:val="both"/>
        <w:rPr>
          <w:b/>
          <w:bCs/>
          <w:sz w:val="28"/>
          <w:szCs w:val="28"/>
        </w:rPr>
      </w:pPr>
    </w:p>
    <w:p w14:paraId="155F2086" w14:textId="2914F959" w:rsidR="007B7A44" w:rsidRDefault="00000000" w:rsidP="00A43F2C">
      <w:pPr>
        <w:widowControl w:val="0"/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       </w:t>
      </w:r>
      <w:r w:rsidR="00A43F2C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Володимир ШМАТЬКО</w:t>
      </w:r>
    </w:p>
    <w:p w14:paraId="7D6F7CAF" w14:textId="77777777" w:rsidR="007B7A44" w:rsidRDefault="007B7A44" w:rsidP="00A43F2C">
      <w:pPr>
        <w:widowControl w:val="0"/>
        <w:tabs>
          <w:tab w:val="left" w:pos="0"/>
        </w:tabs>
        <w:jc w:val="both"/>
        <w:rPr>
          <w:b/>
          <w:bCs/>
          <w:sz w:val="28"/>
          <w:szCs w:val="28"/>
        </w:rPr>
      </w:pPr>
    </w:p>
    <w:p w14:paraId="390F34C5" w14:textId="77777777" w:rsidR="007B7A44" w:rsidRDefault="007B7A44" w:rsidP="00A43F2C">
      <w:pPr>
        <w:widowControl w:val="0"/>
        <w:tabs>
          <w:tab w:val="left" w:pos="0"/>
        </w:tabs>
        <w:jc w:val="both"/>
        <w:rPr>
          <w:b/>
          <w:bCs/>
          <w:sz w:val="28"/>
          <w:szCs w:val="28"/>
        </w:rPr>
      </w:pPr>
    </w:p>
    <w:p w14:paraId="17683253" w14:textId="77777777" w:rsidR="007B7A44" w:rsidRDefault="007B7A44" w:rsidP="00A43F2C">
      <w:pPr>
        <w:widowControl w:val="0"/>
        <w:tabs>
          <w:tab w:val="left" w:pos="0"/>
        </w:tabs>
        <w:jc w:val="both"/>
        <w:rPr>
          <w:b/>
          <w:bCs/>
          <w:sz w:val="28"/>
          <w:szCs w:val="28"/>
        </w:rPr>
      </w:pPr>
    </w:p>
    <w:p w14:paraId="135F5BF1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C56F275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3EA05E67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9525E7A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57FF259E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7252FA2F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7454CA77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73E83EEC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FC2E224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626A4309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19AA6CF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4FE1450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625E14FB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E57CBCE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93289E3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2E07A18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38B8C023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2AFDB41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F7B0C9A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3E9F4E6E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0090ADAD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96385E9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0A15211A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67A39F23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0B1CE081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6DDD5FB8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60AE1226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0FB22D6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0D7415DB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3977292F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2B73B383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10BA6E5A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5B282A4A" w14:textId="77777777" w:rsidR="007B7A44" w:rsidRDefault="007B7A44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0813CB0B" w14:textId="7919A70C" w:rsidR="007B7A44" w:rsidRDefault="007B7A44">
      <w:pPr>
        <w:widowControl w:val="0"/>
        <w:ind w:left="1416"/>
        <w:jc w:val="both"/>
      </w:pPr>
    </w:p>
    <w:sectPr w:rsidR="007B7A44" w:rsidSect="00A43F2C">
      <w:headerReference w:type="default" r:id="rId8"/>
      <w:pgSz w:w="11906" w:h="16838"/>
      <w:pgMar w:top="851" w:right="567" w:bottom="1134" w:left="1560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1E1F" w14:textId="77777777" w:rsidR="00AC3E8E" w:rsidRDefault="00AC3E8E">
      <w:r>
        <w:separator/>
      </w:r>
    </w:p>
  </w:endnote>
  <w:endnote w:type="continuationSeparator" w:id="0">
    <w:p w14:paraId="40C36745" w14:textId="77777777" w:rsidR="00AC3E8E" w:rsidRDefault="00AC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1B831" w14:textId="77777777" w:rsidR="00AC3E8E" w:rsidRDefault="00AC3E8E">
      <w:r>
        <w:separator/>
      </w:r>
    </w:p>
  </w:footnote>
  <w:footnote w:type="continuationSeparator" w:id="0">
    <w:p w14:paraId="1D6EC739" w14:textId="77777777" w:rsidR="00AC3E8E" w:rsidRDefault="00AC3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549B" w14:textId="77777777" w:rsidR="007B7A44" w:rsidRDefault="00000000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58609C56" wp14:editId="0D5A6C7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largest"/>
              <wp:docPr id="2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FF767B" w14:textId="77777777" w:rsidR="007B7A44" w:rsidRDefault="00000000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8609C56" id="Рамка1" o:spid="_x0000_s1026" style="position:absolute;margin-left:0;margin-top:.05pt;width:6.05pt;height:13.7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" o:allowincell="f" filled="f" stroked="f" strokeweight="0">
              <v:textbox style="mso-fit-shape-to-text:t" inset="0,0,0,0">
                <w:txbxContent>
                  <w:p w14:paraId="60FF767B" w14:textId="77777777" w:rsidR="007B7A44" w:rsidRDefault="00000000">
                    <w:pPr>
                      <w:pStyle w:val="a6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2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44"/>
    <w:rsid w:val="00526B43"/>
    <w:rsid w:val="00534FA8"/>
    <w:rsid w:val="00547A5D"/>
    <w:rsid w:val="005878E3"/>
    <w:rsid w:val="006122A3"/>
    <w:rsid w:val="006F0BCE"/>
    <w:rsid w:val="007A73C2"/>
    <w:rsid w:val="007B7A44"/>
    <w:rsid w:val="009219FD"/>
    <w:rsid w:val="00A43F2C"/>
    <w:rsid w:val="00AA21CC"/>
    <w:rsid w:val="00AC3E8E"/>
    <w:rsid w:val="00AC4680"/>
    <w:rsid w:val="00AE061B"/>
    <w:rsid w:val="00B52F86"/>
    <w:rsid w:val="00BE33C5"/>
    <w:rsid w:val="00C40B89"/>
    <w:rsid w:val="00F149DD"/>
    <w:rsid w:val="00FF2F63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6C3D"/>
  <w15:docId w15:val="{44BC7430-9E01-4511-B346-0BAB9E51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92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locked/>
    <w:rsid w:val="00976EC0"/>
    <w:rPr>
      <w:rFonts w:ascii="Segoe UI" w:hAnsi="Segoe UI" w:cs="Segoe UI"/>
      <w:sz w:val="18"/>
      <w:szCs w:val="18"/>
      <w:lang w:eastAsia="uk-UA"/>
    </w:rPr>
  </w:style>
  <w:style w:type="character" w:customStyle="1" w:styleId="a5">
    <w:name w:val="Верхній колонтитул Знак"/>
    <w:basedOn w:val="a0"/>
    <w:link w:val="a6"/>
    <w:uiPriority w:val="99"/>
    <w:semiHidden/>
    <w:qFormat/>
    <w:rsid w:val="001C0C4C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basedOn w:val="a0"/>
    <w:uiPriority w:val="99"/>
    <w:qFormat/>
    <w:rsid w:val="002C2FDE"/>
  </w:style>
  <w:style w:type="character" w:customStyle="1" w:styleId="a8">
    <w:name w:val="Символ нумерації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Mangal"/>
    </w:rPr>
  </w:style>
  <w:style w:type="paragraph" w:customStyle="1" w:styleId="FR1">
    <w:name w:val="FR1"/>
    <w:uiPriority w:val="99"/>
    <w:qFormat/>
    <w:rsid w:val="00976EC0"/>
    <w:pPr>
      <w:widowControl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3"/>
    <w:uiPriority w:val="99"/>
    <w:semiHidden/>
    <w:qFormat/>
    <w:rsid w:val="00976EC0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70940"/>
    <w:pPr>
      <w:ind w:left="720"/>
    </w:pPr>
  </w:style>
  <w:style w:type="paragraph" w:styleId="af">
    <w:name w:val="No Spacing"/>
    <w:uiPriority w:val="99"/>
    <w:qFormat/>
    <w:rsid w:val="0032536D"/>
    <w:rPr>
      <w:rFonts w:cs="Calibri"/>
      <w:sz w:val="22"/>
      <w:szCs w:val="22"/>
      <w:lang w:eastAsia="en-US"/>
    </w:r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2C2FDE"/>
    <w:pPr>
      <w:tabs>
        <w:tab w:val="center" w:pos="4819"/>
        <w:tab w:val="right" w:pos="9639"/>
      </w:tabs>
    </w:pPr>
  </w:style>
  <w:style w:type="paragraph" w:styleId="af1">
    <w:name w:val="Normal (Web)"/>
    <w:basedOn w:val="a"/>
    <w:uiPriority w:val="99"/>
    <w:semiHidden/>
    <w:unhideWhenUsed/>
    <w:qFormat/>
    <w:rsid w:val="001B3469"/>
  </w:style>
  <w:style w:type="paragraph" w:customStyle="1" w:styleId="docdata">
    <w:name w:val="docdata"/>
    <w:basedOn w:val="a"/>
    <w:qFormat/>
    <w:rsid w:val="00332929"/>
    <w:pPr>
      <w:spacing w:beforeAutospacing="1" w:afterAutospacing="1"/>
    </w:pPr>
  </w:style>
  <w:style w:type="paragraph" w:customStyle="1" w:styleId="af2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30FE-2632-4065-908D-0E21AFC5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258</Words>
  <Characters>1599</Characters>
  <Application>Microsoft Office Word</Application>
  <DocSecurity>0</DocSecurity>
  <Lines>106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Anticor</dc:creator>
  <dc:description/>
  <cp:lastModifiedBy>Ярослав Дзиндра</cp:lastModifiedBy>
  <cp:revision>10</cp:revision>
  <cp:lastPrinted>2026-02-09T10:27:00Z</cp:lastPrinted>
  <dcterms:created xsi:type="dcterms:W3CDTF">2026-02-09T08:43:00Z</dcterms:created>
  <dcterms:modified xsi:type="dcterms:W3CDTF">2026-02-23T09:49:00Z</dcterms:modified>
  <dc:language>uk-UA</dc:language>
</cp:coreProperties>
</file>