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46BD" w14:textId="5E7D94E3" w:rsidR="00DC7466" w:rsidRDefault="00506541" w:rsidP="00506541">
      <w:pPr>
        <w:pStyle w:val="a3"/>
        <w:ind w:left="0" w:right="67" w:firstLine="4962"/>
        <w:jc w:val="left"/>
        <w:rPr>
          <w:sz w:val="28"/>
          <w:szCs w:val="28"/>
        </w:rPr>
      </w:pPr>
      <w:r>
        <w:rPr>
          <w:sz w:val="28"/>
          <w:szCs w:val="28"/>
        </w:rPr>
        <w:t>ЗАТВЕРДЖЕНО:</w:t>
      </w:r>
    </w:p>
    <w:p w14:paraId="42BC9E56" w14:textId="44B183A5" w:rsidR="00506541" w:rsidRDefault="00506541" w:rsidP="00506541">
      <w:pPr>
        <w:pStyle w:val="a3"/>
        <w:ind w:left="0" w:right="67" w:firstLine="4962"/>
        <w:jc w:val="left"/>
        <w:rPr>
          <w:sz w:val="28"/>
          <w:szCs w:val="28"/>
        </w:rPr>
      </w:pPr>
      <w:r>
        <w:rPr>
          <w:sz w:val="28"/>
          <w:szCs w:val="28"/>
        </w:rPr>
        <w:t>рішенням міської ради</w:t>
      </w:r>
    </w:p>
    <w:p w14:paraId="488036CC" w14:textId="46A118AF" w:rsidR="00506541" w:rsidRPr="00506541" w:rsidRDefault="00506541" w:rsidP="00506541">
      <w:pPr>
        <w:pStyle w:val="a3"/>
        <w:ind w:left="0" w:right="67" w:firstLine="4962"/>
        <w:jc w:val="left"/>
        <w:rPr>
          <w:sz w:val="28"/>
          <w:szCs w:val="28"/>
        </w:rPr>
      </w:pPr>
      <w:r>
        <w:rPr>
          <w:sz w:val="28"/>
          <w:szCs w:val="28"/>
        </w:rPr>
        <w:t>від 27 березня 2026 року №</w:t>
      </w:r>
      <w:r w:rsidR="00D83528">
        <w:rPr>
          <w:sz w:val="28"/>
          <w:szCs w:val="28"/>
        </w:rPr>
        <w:t xml:space="preserve"> </w:t>
      </w:r>
      <w:r w:rsidR="00B77194">
        <w:rPr>
          <w:sz w:val="28"/>
          <w:szCs w:val="28"/>
        </w:rPr>
        <w:t>2981</w:t>
      </w:r>
    </w:p>
    <w:p w14:paraId="22C57410"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C025486"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0714077"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3C30061"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317455CB" w14:textId="06CC2A7C" w:rsidR="00DC7466" w:rsidRPr="00506541" w:rsidRDefault="00000000" w:rsidP="00506541">
      <w:pPr>
        <w:pStyle w:val="a3"/>
        <w:ind w:left="0" w:right="67" w:firstLine="0"/>
        <w:jc w:val="left"/>
        <w:rPr>
          <w:sz w:val="28"/>
          <w:szCs w:val="28"/>
        </w:rPr>
      </w:pPr>
      <w:r w:rsidRPr="00506541">
        <w:rPr>
          <w:sz w:val="28"/>
          <w:szCs w:val="28"/>
        </w:rPr>
        <w:t xml:space="preserve"> </w:t>
      </w:r>
    </w:p>
    <w:p w14:paraId="570C10A1"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4E6E00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82E64A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16D9611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C6FAA0B" w14:textId="752A94BC" w:rsidR="00DC7466" w:rsidRPr="00506541" w:rsidRDefault="00DC7466" w:rsidP="00506541">
      <w:pPr>
        <w:pStyle w:val="a3"/>
        <w:ind w:left="0" w:right="67" w:firstLine="0"/>
        <w:jc w:val="center"/>
        <w:rPr>
          <w:sz w:val="28"/>
          <w:szCs w:val="28"/>
        </w:rPr>
      </w:pPr>
    </w:p>
    <w:p w14:paraId="52DB4249" w14:textId="7D98EB40" w:rsidR="00DC7466" w:rsidRPr="00506541" w:rsidRDefault="00000000" w:rsidP="00506541">
      <w:pPr>
        <w:pStyle w:val="a3"/>
        <w:ind w:left="0" w:right="67" w:firstLine="0"/>
        <w:jc w:val="center"/>
        <w:rPr>
          <w:sz w:val="36"/>
          <w:szCs w:val="36"/>
        </w:rPr>
      </w:pPr>
      <w:r w:rsidRPr="00506541">
        <w:rPr>
          <w:b/>
          <w:sz w:val="36"/>
          <w:szCs w:val="36"/>
        </w:rPr>
        <w:t>СТАТУТ</w:t>
      </w:r>
    </w:p>
    <w:p w14:paraId="408ABFA3" w14:textId="6E85F94C" w:rsidR="00DC7466" w:rsidRPr="00506541" w:rsidRDefault="00DC7466" w:rsidP="00506541">
      <w:pPr>
        <w:pStyle w:val="a3"/>
        <w:ind w:left="0" w:right="67" w:firstLine="0"/>
        <w:jc w:val="center"/>
        <w:rPr>
          <w:sz w:val="28"/>
          <w:szCs w:val="28"/>
        </w:rPr>
      </w:pPr>
    </w:p>
    <w:p w14:paraId="17CDE185" w14:textId="6F598AF7" w:rsidR="00506541" w:rsidRDefault="00506541" w:rsidP="00506541">
      <w:pPr>
        <w:pStyle w:val="a3"/>
        <w:ind w:left="0" w:right="67" w:firstLine="0"/>
        <w:jc w:val="center"/>
        <w:rPr>
          <w:b/>
          <w:sz w:val="28"/>
          <w:szCs w:val="28"/>
        </w:rPr>
      </w:pPr>
      <w:r>
        <w:rPr>
          <w:b/>
          <w:sz w:val="28"/>
          <w:szCs w:val="28"/>
        </w:rPr>
        <w:t>КОМУНАЛЬНОГО ПІДПРИЄМТСВА</w:t>
      </w:r>
    </w:p>
    <w:p w14:paraId="5D85F9B8" w14:textId="77777777" w:rsidR="00506541" w:rsidRDefault="00000000" w:rsidP="00506541">
      <w:pPr>
        <w:pStyle w:val="a3"/>
        <w:ind w:left="0" w:right="67" w:firstLine="0"/>
        <w:jc w:val="center"/>
        <w:rPr>
          <w:b/>
          <w:sz w:val="28"/>
          <w:szCs w:val="28"/>
        </w:rPr>
      </w:pPr>
      <w:r w:rsidRPr="00506541">
        <w:rPr>
          <w:b/>
          <w:sz w:val="28"/>
          <w:szCs w:val="28"/>
        </w:rPr>
        <w:t>“</w:t>
      </w:r>
      <w:r w:rsidR="00506541" w:rsidRPr="00506541">
        <w:rPr>
          <w:b/>
          <w:sz w:val="28"/>
          <w:szCs w:val="28"/>
        </w:rPr>
        <w:t>Парковий культурно-спортивний комплекс</w:t>
      </w:r>
      <w:r w:rsidRPr="00506541">
        <w:rPr>
          <w:b/>
          <w:sz w:val="28"/>
          <w:szCs w:val="28"/>
        </w:rPr>
        <w:t xml:space="preserve">” </w:t>
      </w:r>
    </w:p>
    <w:p w14:paraId="25E6B73E" w14:textId="50516469" w:rsidR="00DC7466" w:rsidRPr="00506541" w:rsidRDefault="00506541" w:rsidP="00506541">
      <w:pPr>
        <w:pStyle w:val="a3"/>
        <w:ind w:left="0" w:right="67" w:firstLine="0"/>
        <w:jc w:val="center"/>
        <w:rPr>
          <w:b/>
          <w:sz w:val="28"/>
          <w:szCs w:val="28"/>
        </w:rPr>
      </w:pPr>
      <w:r w:rsidRPr="00506541">
        <w:rPr>
          <w:b/>
          <w:sz w:val="28"/>
          <w:szCs w:val="28"/>
        </w:rPr>
        <w:t>Чортківської міської ради</w:t>
      </w:r>
    </w:p>
    <w:p w14:paraId="1F109600" w14:textId="24B9CCFA" w:rsidR="00DC7466" w:rsidRPr="00506541" w:rsidRDefault="00DC7466" w:rsidP="00506541">
      <w:pPr>
        <w:pStyle w:val="a3"/>
        <w:ind w:left="0" w:right="67" w:firstLine="0"/>
        <w:jc w:val="center"/>
        <w:rPr>
          <w:b/>
          <w:sz w:val="28"/>
          <w:szCs w:val="28"/>
        </w:rPr>
      </w:pPr>
    </w:p>
    <w:p w14:paraId="5A57349F" w14:textId="06F949BF" w:rsidR="00DC7466" w:rsidRPr="00506541" w:rsidRDefault="00000000" w:rsidP="00506541">
      <w:pPr>
        <w:pStyle w:val="a3"/>
        <w:ind w:left="0" w:right="67" w:firstLine="0"/>
        <w:jc w:val="center"/>
        <w:rPr>
          <w:sz w:val="28"/>
          <w:szCs w:val="28"/>
        </w:rPr>
      </w:pPr>
      <w:r w:rsidRPr="00506541">
        <w:rPr>
          <w:sz w:val="28"/>
          <w:szCs w:val="28"/>
        </w:rPr>
        <w:t>(нова редакція)</w:t>
      </w:r>
    </w:p>
    <w:p w14:paraId="5E8AA18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764D713"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29BAB80"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690F1ECC"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41D5506"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745383A5"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2EE412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94785CF"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7E538F4"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0FC6D1EB"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96FDFB7"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33E643ED"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3C8A9C6"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6425E021"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1C142B9B"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4CD99613"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25F3CA7"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2AA6C622"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B0BDCAB" w14:textId="77777777" w:rsidR="00DC7466" w:rsidRDefault="00000000" w:rsidP="00506541">
      <w:pPr>
        <w:pStyle w:val="a3"/>
        <w:ind w:left="0" w:right="67" w:firstLine="0"/>
        <w:jc w:val="left"/>
        <w:rPr>
          <w:sz w:val="28"/>
          <w:szCs w:val="28"/>
        </w:rPr>
      </w:pPr>
      <w:r w:rsidRPr="00506541">
        <w:rPr>
          <w:sz w:val="28"/>
          <w:szCs w:val="28"/>
        </w:rPr>
        <w:t xml:space="preserve"> </w:t>
      </w:r>
    </w:p>
    <w:p w14:paraId="4DADB977" w14:textId="77777777" w:rsidR="00506541" w:rsidRDefault="00506541" w:rsidP="00506541">
      <w:pPr>
        <w:pStyle w:val="a3"/>
        <w:ind w:left="0" w:right="67" w:firstLine="0"/>
        <w:jc w:val="left"/>
        <w:rPr>
          <w:sz w:val="28"/>
          <w:szCs w:val="28"/>
        </w:rPr>
      </w:pPr>
    </w:p>
    <w:p w14:paraId="63F7D66F" w14:textId="77777777" w:rsidR="00506541" w:rsidRPr="00506541" w:rsidRDefault="00506541" w:rsidP="00506541">
      <w:pPr>
        <w:pStyle w:val="a3"/>
        <w:ind w:left="0" w:right="67" w:firstLine="0"/>
        <w:jc w:val="left"/>
        <w:rPr>
          <w:sz w:val="28"/>
          <w:szCs w:val="28"/>
        </w:rPr>
      </w:pPr>
    </w:p>
    <w:p w14:paraId="711D6F8C"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114D4F7D" w14:textId="77777777" w:rsidR="00DC7466" w:rsidRPr="00506541" w:rsidRDefault="00000000" w:rsidP="00506541">
      <w:pPr>
        <w:pStyle w:val="a3"/>
        <w:ind w:left="0" w:right="67" w:firstLine="0"/>
        <w:jc w:val="left"/>
        <w:rPr>
          <w:sz w:val="28"/>
          <w:szCs w:val="28"/>
        </w:rPr>
      </w:pPr>
      <w:r w:rsidRPr="00506541">
        <w:rPr>
          <w:sz w:val="28"/>
          <w:szCs w:val="28"/>
        </w:rPr>
        <w:t xml:space="preserve"> </w:t>
      </w:r>
    </w:p>
    <w:p w14:paraId="5DEF2B2D" w14:textId="07DD26A1" w:rsidR="00DC7466" w:rsidRPr="00506541" w:rsidRDefault="00506541" w:rsidP="00506541">
      <w:pPr>
        <w:pStyle w:val="a3"/>
        <w:ind w:left="0" w:right="67" w:firstLine="0"/>
        <w:jc w:val="center"/>
        <w:rPr>
          <w:sz w:val="28"/>
          <w:szCs w:val="28"/>
        </w:rPr>
      </w:pPr>
      <w:r>
        <w:rPr>
          <w:sz w:val="28"/>
          <w:szCs w:val="28"/>
        </w:rPr>
        <w:t>м. Чортків, 2026</w:t>
      </w:r>
    </w:p>
    <w:p w14:paraId="2D73708F" w14:textId="2A03438C" w:rsidR="00DC7466" w:rsidRPr="00506541" w:rsidRDefault="00506541" w:rsidP="00506541">
      <w:pPr>
        <w:pStyle w:val="a3"/>
        <w:ind w:left="0" w:right="67" w:firstLine="0"/>
        <w:jc w:val="center"/>
        <w:rPr>
          <w:b/>
          <w:bCs/>
          <w:sz w:val="28"/>
          <w:szCs w:val="28"/>
        </w:rPr>
      </w:pPr>
      <w:r w:rsidRPr="00506541">
        <w:rPr>
          <w:b/>
          <w:bCs/>
          <w:sz w:val="28"/>
          <w:szCs w:val="28"/>
        </w:rPr>
        <w:lastRenderedPageBreak/>
        <w:t>1. ЗАГАЛЬНІ ПОЛОЖЕННЯ</w:t>
      </w:r>
    </w:p>
    <w:p w14:paraId="554F1187" w14:textId="5024516D" w:rsidR="00883F5A" w:rsidRPr="00F8361A" w:rsidRDefault="00000000" w:rsidP="00883F5A">
      <w:pPr>
        <w:pStyle w:val="a3"/>
        <w:ind w:left="0" w:right="67" w:firstLine="708"/>
        <w:rPr>
          <w:sz w:val="28"/>
          <w:szCs w:val="28"/>
        </w:rPr>
      </w:pPr>
      <w:r w:rsidRPr="00506541">
        <w:rPr>
          <w:sz w:val="28"/>
          <w:szCs w:val="28"/>
        </w:rPr>
        <w:t xml:space="preserve">1.1. </w:t>
      </w:r>
      <w:r w:rsidR="00883F5A" w:rsidRPr="00F8361A">
        <w:rPr>
          <w:rStyle w:val="rvts8"/>
          <w:sz w:val="28"/>
          <w:szCs w:val="28"/>
        </w:rPr>
        <w:t xml:space="preserve">Комунальне підприємство </w:t>
      </w:r>
      <w:r w:rsidR="00883F5A" w:rsidRPr="00F8361A">
        <w:rPr>
          <w:rStyle w:val="rvts10"/>
          <w:sz w:val="28"/>
          <w:szCs w:val="28"/>
        </w:rPr>
        <w:t>«</w:t>
      </w:r>
      <w:r w:rsidR="00883F5A">
        <w:rPr>
          <w:rStyle w:val="rvts10"/>
          <w:sz w:val="28"/>
          <w:szCs w:val="28"/>
        </w:rPr>
        <w:t>Парковий культурно-спортивний комплекс»</w:t>
      </w:r>
      <w:r w:rsidR="00883F5A" w:rsidRPr="00F8361A">
        <w:rPr>
          <w:rStyle w:val="rvts10"/>
          <w:sz w:val="28"/>
          <w:szCs w:val="28"/>
        </w:rPr>
        <w:t xml:space="preserve"> Чортківської міської ради</w:t>
      </w:r>
      <w:r w:rsidR="00883F5A">
        <w:rPr>
          <w:rStyle w:val="rvts10"/>
          <w:sz w:val="28"/>
          <w:szCs w:val="28"/>
        </w:rPr>
        <w:t xml:space="preserve"> (далі – Підприємство) </w:t>
      </w:r>
      <w:r w:rsidR="00883F5A" w:rsidRPr="00F8361A">
        <w:rPr>
          <w:sz w:val="28"/>
          <w:szCs w:val="28"/>
        </w:rPr>
        <w:t xml:space="preserve">є унітарним </w:t>
      </w:r>
      <w:r w:rsidR="00883F5A">
        <w:rPr>
          <w:sz w:val="28"/>
          <w:szCs w:val="28"/>
        </w:rPr>
        <w:t xml:space="preserve">комерційним </w:t>
      </w:r>
      <w:r w:rsidR="00883F5A" w:rsidRPr="00F8361A">
        <w:rPr>
          <w:sz w:val="28"/>
          <w:szCs w:val="28"/>
        </w:rPr>
        <w:t>підприємством, утвореним на базі відокремленої частини комунальної власності Чортківської міської ради</w:t>
      </w:r>
      <w:r w:rsidR="00883F5A">
        <w:rPr>
          <w:sz w:val="28"/>
          <w:szCs w:val="28"/>
        </w:rPr>
        <w:t>,</w:t>
      </w:r>
      <w:r w:rsidR="00883F5A" w:rsidRPr="00F8361A">
        <w:rPr>
          <w:sz w:val="28"/>
          <w:szCs w:val="28"/>
        </w:rPr>
        <w:t xml:space="preserve"> відповідно до Цивільного Кодексу України, Закону України «Про місцеве самоврядування в Україні» і входить до сфери управління Чортківської міської ради. </w:t>
      </w:r>
    </w:p>
    <w:p w14:paraId="55605570" w14:textId="77777777" w:rsidR="00883F5A" w:rsidRPr="00F8361A" w:rsidRDefault="00883F5A" w:rsidP="00883F5A">
      <w:pPr>
        <w:pStyle w:val="a3"/>
        <w:ind w:left="0" w:right="67" w:firstLine="708"/>
        <w:rPr>
          <w:sz w:val="28"/>
          <w:szCs w:val="28"/>
        </w:rPr>
      </w:pPr>
      <w:r w:rsidRPr="00F8361A">
        <w:rPr>
          <w:sz w:val="28"/>
          <w:szCs w:val="28"/>
        </w:rPr>
        <w:t xml:space="preserve">1.2. Засновником Підприємства є Чортківська міська рада (далі - Засновник). </w:t>
      </w:r>
    </w:p>
    <w:p w14:paraId="6BBA8B04" w14:textId="77777777" w:rsidR="00883F5A" w:rsidRPr="00F8361A" w:rsidRDefault="00883F5A" w:rsidP="00883F5A">
      <w:pPr>
        <w:pStyle w:val="a3"/>
        <w:ind w:left="0" w:right="67" w:firstLine="708"/>
        <w:rPr>
          <w:sz w:val="28"/>
          <w:szCs w:val="28"/>
        </w:rPr>
      </w:pPr>
      <w:r w:rsidRPr="00F8361A">
        <w:rPr>
          <w:sz w:val="28"/>
          <w:szCs w:val="28"/>
        </w:rPr>
        <w:t xml:space="preserve">1.3. Підприємство в своїй діяльності керується Конституцією України, законодавством України, рішеннями міської ради, виконавчого комітету, розпорядженнями міського голови, відомчими та іншими нормативними актами, а також цим Статутом. </w:t>
      </w:r>
    </w:p>
    <w:p w14:paraId="6E7416C8" w14:textId="074F2DB9" w:rsidR="00883F5A" w:rsidRPr="00F8361A" w:rsidRDefault="00883F5A" w:rsidP="00883F5A">
      <w:pPr>
        <w:pStyle w:val="a3"/>
        <w:ind w:left="0" w:right="67" w:firstLine="708"/>
        <w:rPr>
          <w:sz w:val="28"/>
          <w:szCs w:val="28"/>
        </w:rPr>
      </w:pPr>
      <w:r w:rsidRPr="00F8361A">
        <w:rPr>
          <w:sz w:val="28"/>
          <w:szCs w:val="28"/>
        </w:rPr>
        <w:t>1.4. Підприємство є самостійним господарським суб’єктом, набуває прав та обов’язків юридичної особи від дня його державної реєстрації, має поточні та інші (в тому числі й валютні) рахунки в установах банків, печатку, штампи, бланки зі своїм найменуванням, знаки для товарів і послуг, а також інші атрибути юридичної особи</w:t>
      </w:r>
      <w:r>
        <w:rPr>
          <w:sz w:val="28"/>
          <w:szCs w:val="28"/>
        </w:rPr>
        <w:t>,</w:t>
      </w:r>
      <w:r w:rsidRPr="00F8361A">
        <w:rPr>
          <w:sz w:val="28"/>
          <w:szCs w:val="28"/>
        </w:rPr>
        <w:t xml:space="preserve"> відповідно до законодавства України. </w:t>
      </w:r>
    </w:p>
    <w:p w14:paraId="769ADA15" w14:textId="77777777" w:rsidR="00883F5A" w:rsidRPr="00F8361A" w:rsidRDefault="00883F5A" w:rsidP="00883F5A">
      <w:pPr>
        <w:pStyle w:val="a3"/>
        <w:ind w:left="0" w:right="67" w:firstLine="708"/>
        <w:rPr>
          <w:sz w:val="28"/>
          <w:szCs w:val="28"/>
        </w:rPr>
      </w:pPr>
      <w:r w:rsidRPr="00F8361A">
        <w:rPr>
          <w:sz w:val="28"/>
          <w:szCs w:val="28"/>
        </w:rPr>
        <w:t>1.5. Підприємство у своїй діяльності підзвітне й підконтрольне Чортківській міській раді, міському голові, та управлінню комунального господарства Чортківської міської ради.</w:t>
      </w:r>
    </w:p>
    <w:p w14:paraId="2DAD5955" w14:textId="77777777" w:rsidR="00883F5A" w:rsidRPr="00F8361A" w:rsidRDefault="00883F5A" w:rsidP="00883F5A">
      <w:pPr>
        <w:pStyle w:val="a3"/>
        <w:ind w:left="0" w:right="67" w:firstLine="708"/>
        <w:rPr>
          <w:sz w:val="28"/>
          <w:szCs w:val="28"/>
        </w:rPr>
      </w:pPr>
      <w:r w:rsidRPr="00F8361A">
        <w:rPr>
          <w:rStyle w:val="rvts8"/>
          <w:sz w:val="28"/>
          <w:szCs w:val="28"/>
        </w:rPr>
        <w:t>1.6. Підприємство здійснює свої повноваження на основі та відповідно до чинного законодавства України та цього Статуту на території Чортківської міської територіальної громади.</w:t>
      </w:r>
    </w:p>
    <w:p w14:paraId="6E48D589" w14:textId="77777777" w:rsidR="00883F5A" w:rsidRPr="00F8361A" w:rsidRDefault="00883F5A" w:rsidP="00883F5A">
      <w:pPr>
        <w:pStyle w:val="a3"/>
        <w:ind w:left="0" w:right="67" w:firstLine="708"/>
        <w:rPr>
          <w:sz w:val="28"/>
          <w:szCs w:val="28"/>
        </w:rPr>
      </w:pPr>
      <w:r w:rsidRPr="00F8361A">
        <w:rPr>
          <w:rStyle w:val="rvts8"/>
          <w:sz w:val="28"/>
          <w:szCs w:val="28"/>
        </w:rPr>
        <w:t>1.7 Засновник Підприємства: Чортківська міська рада.</w:t>
      </w:r>
    </w:p>
    <w:p w14:paraId="7B34E9CB" w14:textId="77777777" w:rsidR="00883F5A" w:rsidRPr="00F8361A" w:rsidRDefault="00883F5A" w:rsidP="00883F5A">
      <w:pPr>
        <w:pStyle w:val="a3"/>
        <w:ind w:left="0" w:right="67" w:firstLine="708"/>
        <w:rPr>
          <w:sz w:val="28"/>
          <w:szCs w:val="28"/>
        </w:rPr>
      </w:pPr>
      <w:r w:rsidRPr="00F8361A">
        <w:rPr>
          <w:rStyle w:val="rvts8"/>
          <w:sz w:val="28"/>
          <w:szCs w:val="28"/>
        </w:rPr>
        <w:t>1.8 Форма власності Підприємства: комунальна.</w:t>
      </w:r>
    </w:p>
    <w:p w14:paraId="37FA08DB" w14:textId="77777777" w:rsidR="00883F5A" w:rsidRPr="00F8361A" w:rsidRDefault="00883F5A" w:rsidP="00883F5A">
      <w:pPr>
        <w:pStyle w:val="a3"/>
        <w:ind w:left="0" w:right="67" w:firstLine="708"/>
        <w:rPr>
          <w:sz w:val="28"/>
          <w:szCs w:val="28"/>
        </w:rPr>
      </w:pPr>
      <w:r w:rsidRPr="00F8361A">
        <w:rPr>
          <w:rStyle w:val="rvts8"/>
          <w:sz w:val="28"/>
          <w:szCs w:val="28"/>
        </w:rPr>
        <w:t>1.9 Найменування Підприємства:</w:t>
      </w:r>
    </w:p>
    <w:p w14:paraId="0E3299FF" w14:textId="2E9B5484" w:rsidR="00883F5A" w:rsidRPr="00F8361A" w:rsidRDefault="00883F5A" w:rsidP="00883F5A">
      <w:pPr>
        <w:pStyle w:val="a3"/>
        <w:ind w:left="0" w:right="67" w:firstLine="0"/>
        <w:rPr>
          <w:sz w:val="28"/>
          <w:szCs w:val="28"/>
        </w:rPr>
      </w:pPr>
      <w:r w:rsidRPr="00F8361A">
        <w:rPr>
          <w:rStyle w:val="rvts8"/>
          <w:sz w:val="28"/>
          <w:szCs w:val="28"/>
        </w:rPr>
        <w:t xml:space="preserve">- повна назва: Комунальне підприємство </w:t>
      </w:r>
      <w:r w:rsidRPr="00F8361A">
        <w:rPr>
          <w:rStyle w:val="rvts10"/>
          <w:sz w:val="28"/>
          <w:szCs w:val="28"/>
        </w:rPr>
        <w:t>«</w:t>
      </w:r>
      <w:r>
        <w:rPr>
          <w:rStyle w:val="rvts10"/>
          <w:sz w:val="28"/>
          <w:szCs w:val="28"/>
        </w:rPr>
        <w:t>Парковий культурно-спортивний комплекс</w:t>
      </w:r>
      <w:r w:rsidRPr="00F8361A">
        <w:rPr>
          <w:rStyle w:val="rvts10"/>
          <w:sz w:val="28"/>
          <w:szCs w:val="28"/>
        </w:rPr>
        <w:t>» Чортківської міської ради.</w:t>
      </w:r>
    </w:p>
    <w:p w14:paraId="31AAFC57" w14:textId="7A3DF0CD" w:rsidR="00883F5A" w:rsidRDefault="00883F5A" w:rsidP="00883F5A">
      <w:pPr>
        <w:pStyle w:val="a3"/>
        <w:ind w:left="0" w:right="67" w:firstLine="708"/>
        <w:rPr>
          <w:rStyle w:val="rvts8"/>
          <w:sz w:val="28"/>
          <w:szCs w:val="28"/>
        </w:rPr>
      </w:pPr>
      <w:r w:rsidRPr="00F8361A">
        <w:rPr>
          <w:rStyle w:val="rvts8"/>
          <w:sz w:val="28"/>
          <w:szCs w:val="28"/>
        </w:rPr>
        <w:t>1.10 Місце знаходження і юридична адреса підприємства: 48500,</w:t>
      </w:r>
      <w:r>
        <w:rPr>
          <w:rStyle w:val="rvts8"/>
          <w:sz w:val="28"/>
          <w:szCs w:val="28"/>
        </w:rPr>
        <w:t xml:space="preserve"> </w:t>
      </w:r>
      <w:r w:rsidRPr="00F8361A">
        <w:rPr>
          <w:rStyle w:val="rvts8"/>
          <w:sz w:val="28"/>
          <w:szCs w:val="28"/>
        </w:rPr>
        <w:t xml:space="preserve">м. Чортків, вул. </w:t>
      </w:r>
      <w:r>
        <w:rPr>
          <w:rStyle w:val="rvts8"/>
          <w:sz w:val="28"/>
          <w:szCs w:val="28"/>
        </w:rPr>
        <w:t>Богдана Хмельницького, 7</w:t>
      </w:r>
      <w:r w:rsidRPr="00F8361A">
        <w:rPr>
          <w:rStyle w:val="rvts8"/>
          <w:sz w:val="28"/>
          <w:szCs w:val="28"/>
        </w:rPr>
        <w:t>.</w:t>
      </w:r>
    </w:p>
    <w:p w14:paraId="3BC84AFE" w14:textId="77777777" w:rsidR="00883F5A" w:rsidRDefault="00883F5A" w:rsidP="00883F5A">
      <w:pPr>
        <w:pStyle w:val="a3"/>
        <w:ind w:left="0" w:right="67" w:firstLine="708"/>
        <w:rPr>
          <w:rStyle w:val="rvts8"/>
          <w:sz w:val="28"/>
          <w:szCs w:val="28"/>
        </w:rPr>
      </w:pPr>
    </w:p>
    <w:p w14:paraId="648A2539" w14:textId="77777777" w:rsidR="00883F5A" w:rsidRPr="00F8361A" w:rsidRDefault="00883F5A" w:rsidP="00883F5A">
      <w:pPr>
        <w:pStyle w:val="a3"/>
        <w:ind w:left="0" w:right="67" w:firstLine="0"/>
        <w:jc w:val="center"/>
        <w:rPr>
          <w:b/>
          <w:bCs/>
          <w:sz w:val="28"/>
          <w:szCs w:val="28"/>
        </w:rPr>
      </w:pPr>
      <w:r w:rsidRPr="00F8361A">
        <w:rPr>
          <w:b/>
          <w:bCs/>
          <w:sz w:val="28"/>
          <w:szCs w:val="28"/>
        </w:rPr>
        <w:t>2. ЮРИДИЧНИЙ СТАТУС ПІДПРИЄМСТВА</w:t>
      </w:r>
    </w:p>
    <w:p w14:paraId="2AF9A5D4" w14:textId="77777777" w:rsidR="00883F5A" w:rsidRPr="00F8361A" w:rsidRDefault="00883F5A" w:rsidP="00883F5A">
      <w:pPr>
        <w:pStyle w:val="a3"/>
        <w:ind w:left="0" w:right="67" w:firstLine="708"/>
        <w:rPr>
          <w:sz w:val="28"/>
          <w:szCs w:val="28"/>
        </w:rPr>
      </w:pPr>
      <w:r w:rsidRPr="00F8361A">
        <w:rPr>
          <w:sz w:val="28"/>
          <w:szCs w:val="28"/>
        </w:rPr>
        <w:t>2.1. Підприємство є юридичною особою із статусом унітарного комунального підприємства, що здійснює свою господарську діяльність з метою отримання прибутку, наділене усіма правами юридичної особи, з дня його державної реєстрації.</w:t>
      </w:r>
    </w:p>
    <w:p w14:paraId="465B903B" w14:textId="77777777" w:rsidR="00883F5A" w:rsidRPr="00F8361A" w:rsidRDefault="00883F5A" w:rsidP="00883F5A">
      <w:pPr>
        <w:pStyle w:val="a3"/>
        <w:ind w:left="0" w:right="67" w:firstLine="708"/>
        <w:rPr>
          <w:sz w:val="28"/>
          <w:szCs w:val="28"/>
        </w:rPr>
      </w:pPr>
      <w:r w:rsidRPr="00F8361A">
        <w:rPr>
          <w:sz w:val="28"/>
          <w:szCs w:val="28"/>
        </w:rPr>
        <w:t>2.2. Підприємство здійснює свою діяльність на підставі Конституції України, Цивільного Кодексу України, інших законів України, указів Президента України, Постанов Кабінету Міністрів України, загальнообов’язкових нормативних актів інших центральних органів виконавчої влади, відповідних рішень Чортківської міської ради та її виконавчих органів, розпоряджень міського голови</w:t>
      </w:r>
      <w:r>
        <w:rPr>
          <w:sz w:val="28"/>
          <w:szCs w:val="28"/>
        </w:rPr>
        <w:t>,</w:t>
      </w:r>
      <w:r w:rsidRPr="00F8361A">
        <w:rPr>
          <w:sz w:val="28"/>
          <w:szCs w:val="28"/>
        </w:rPr>
        <w:t xml:space="preserve"> а також цього Статуту. </w:t>
      </w:r>
    </w:p>
    <w:p w14:paraId="6FB24046" w14:textId="3716557E" w:rsidR="00883F5A" w:rsidRPr="00F8361A" w:rsidRDefault="00883F5A" w:rsidP="00883F5A">
      <w:pPr>
        <w:pStyle w:val="a3"/>
        <w:ind w:left="0" w:right="67" w:firstLine="708"/>
        <w:rPr>
          <w:sz w:val="28"/>
          <w:szCs w:val="28"/>
        </w:rPr>
      </w:pPr>
      <w:r w:rsidRPr="00F8361A">
        <w:rPr>
          <w:sz w:val="28"/>
          <w:szCs w:val="28"/>
        </w:rPr>
        <w:lastRenderedPageBreak/>
        <w:t xml:space="preserve">2.3. Підприємство, як юридична особа, має самостійний баланс, розрахункові рахунки в установах банку, органах Державної казначейської служби, печатку, штампи та фірмові бланки із своїм найменуванням. Підприємство набуває статусу юридичної особи з дня його державної реєстрації у встановленому законом порядку. </w:t>
      </w:r>
    </w:p>
    <w:p w14:paraId="2458B3E5" w14:textId="0B45C034" w:rsidR="00883F5A" w:rsidRPr="00F8361A" w:rsidRDefault="00883F5A" w:rsidP="00883F5A">
      <w:pPr>
        <w:pStyle w:val="a3"/>
        <w:ind w:left="0" w:right="67" w:firstLine="708"/>
        <w:rPr>
          <w:sz w:val="28"/>
          <w:szCs w:val="28"/>
        </w:rPr>
      </w:pPr>
      <w:r w:rsidRPr="00F8361A">
        <w:rPr>
          <w:sz w:val="28"/>
          <w:szCs w:val="28"/>
        </w:rPr>
        <w:t xml:space="preserve">Від свого імені Підприємство може укладати договори (контракти, угоди), бути позивачем і відповідачем в суді, виступає у </w:t>
      </w:r>
      <w:r>
        <w:rPr>
          <w:sz w:val="28"/>
          <w:szCs w:val="28"/>
        </w:rPr>
        <w:t xml:space="preserve">господарських, </w:t>
      </w:r>
      <w:r w:rsidRPr="00F8361A">
        <w:rPr>
          <w:sz w:val="28"/>
          <w:szCs w:val="28"/>
        </w:rPr>
        <w:t>цивільних та адміністративних правовідносинах з юридичними та фізичними особами, набуває майнових прав та несе обов’язки, несе відповідальність за результати своєї господарської діяльності.</w:t>
      </w:r>
      <w:r>
        <w:rPr>
          <w:sz w:val="28"/>
          <w:szCs w:val="28"/>
        </w:rPr>
        <w:t xml:space="preserve"> </w:t>
      </w:r>
      <w:r w:rsidRPr="00506541">
        <w:rPr>
          <w:sz w:val="28"/>
          <w:szCs w:val="28"/>
        </w:rPr>
        <w:t>Підприємство не має у своєму складі інших юридичних осіб.</w:t>
      </w:r>
    </w:p>
    <w:p w14:paraId="79FA1268" w14:textId="77777777" w:rsidR="00883F5A" w:rsidRPr="00F8361A" w:rsidRDefault="00883F5A" w:rsidP="00470710">
      <w:pPr>
        <w:pStyle w:val="a3"/>
        <w:ind w:left="0" w:right="67" w:firstLine="708"/>
        <w:rPr>
          <w:sz w:val="28"/>
          <w:szCs w:val="28"/>
        </w:rPr>
      </w:pPr>
      <w:r w:rsidRPr="00F8361A">
        <w:rPr>
          <w:sz w:val="28"/>
          <w:szCs w:val="28"/>
        </w:rPr>
        <w:t>2.4. Підприємство діє на принципах госпрозрахунку та з отриманням поточних та капітальних трансфертів з міського бюджету та інших джерел не заборонених законодавством.</w:t>
      </w:r>
    </w:p>
    <w:p w14:paraId="09A12528" w14:textId="77777777" w:rsidR="00883F5A" w:rsidRPr="00F8361A" w:rsidRDefault="00883F5A" w:rsidP="00470710">
      <w:pPr>
        <w:pStyle w:val="a3"/>
        <w:ind w:left="0" w:right="67" w:firstLine="708"/>
        <w:rPr>
          <w:sz w:val="28"/>
          <w:szCs w:val="28"/>
        </w:rPr>
      </w:pPr>
      <w:r w:rsidRPr="00F8361A">
        <w:rPr>
          <w:sz w:val="28"/>
          <w:szCs w:val="28"/>
        </w:rPr>
        <w:t xml:space="preserve">2.5. У своїй діяльності Підприємство може створювати філії, представництва та інші відокремлені підрозділи, які можуть наділятися основними засобами та обіговими коштами, які належать Підприємству. Керівництво вказаними суб’єктами здійснюється згідно з відповідними положеннями.  </w:t>
      </w:r>
    </w:p>
    <w:p w14:paraId="061B2F4D" w14:textId="77777777" w:rsidR="00883F5A" w:rsidRPr="00F8361A" w:rsidRDefault="00883F5A" w:rsidP="00470710">
      <w:pPr>
        <w:pStyle w:val="a3"/>
        <w:ind w:left="0" w:right="67" w:firstLine="708"/>
        <w:rPr>
          <w:sz w:val="28"/>
          <w:szCs w:val="28"/>
        </w:rPr>
      </w:pPr>
      <w:r w:rsidRPr="00F8361A">
        <w:rPr>
          <w:sz w:val="28"/>
          <w:szCs w:val="28"/>
        </w:rPr>
        <w:t xml:space="preserve">2.6. Підприємство має право вступати до асоціацій, консорціумів, концернів та інших об'єднань підприємств лише за погодженням із Засновником. </w:t>
      </w:r>
    </w:p>
    <w:p w14:paraId="6F235DB6" w14:textId="77777777" w:rsidR="00883F5A" w:rsidRDefault="00883F5A" w:rsidP="00883F5A">
      <w:pPr>
        <w:pStyle w:val="a3"/>
        <w:ind w:left="0" w:right="67" w:firstLine="708"/>
        <w:rPr>
          <w:rStyle w:val="rvts8"/>
          <w:sz w:val="28"/>
          <w:szCs w:val="28"/>
        </w:rPr>
      </w:pPr>
    </w:p>
    <w:p w14:paraId="477B645A" w14:textId="77777777" w:rsidR="00470710" w:rsidRPr="00F8361A" w:rsidRDefault="00470710" w:rsidP="002F3814">
      <w:pPr>
        <w:pStyle w:val="a3"/>
        <w:ind w:left="0" w:firstLine="0"/>
        <w:jc w:val="center"/>
        <w:rPr>
          <w:sz w:val="28"/>
          <w:szCs w:val="28"/>
        </w:rPr>
      </w:pPr>
      <w:r>
        <w:rPr>
          <w:rStyle w:val="rvts10"/>
          <w:b/>
          <w:bCs/>
          <w:sz w:val="28"/>
          <w:szCs w:val="28"/>
        </w:rPr>
        <w:t>3</w:t>
      </w:r>
      <w:r w:rsidRPr="00F8361A">
        <w:rPr>
          <w:rStyle w:val="rvts10"/>
          <w:b/>
          <w:bCs/>
          <w:sz w:val="28"/>
          <w:szCs w:val="28"/>
        </w:rPr>
        <w:t>. МЕТА І ПРЕДМЕТ ДІЯЛЬНОСТІ</w:t>
      </w:r>
    </w:p>
    <w:p w14:paraId="368289B0" w14:textId="77777777" w:rsidR="00470710" w:rsidRDefault="00470710" w:rsidP="00760739">
      <w:pPr>
        <w:pStyle w:val="a3"/>
        <w:ind w:left="0" w:right="67" w:firstLine="708"/>
        <w:rPr>
          <w:sz w:val="28"/>
          <w:szCs w:val="28"/>
        </w:rPr>
      </w:pPr>
      <w:r>
        <w:rPr>
          <w:sz w:val="28"/>
          <w:szCs w:val="28"/>
        </w:rPr>
        <w:t>3</w:t>
      </w:r>
      <w:r w:rsidRPr="00506541">
        <w:rPr>
          <w:sz w:val="28"/>
          <w:szCs w:val="28"/>
        </w:rPr>
        <w:t xml:space="preserve">.1. Метою створення Підприємства є: господарська діяльність для досягнення економічних і соціальних результатів з метою отримання прибутку. </w:t>
      </w:r>
    </w:p>
    <w:p w14:paraId="0CD80004" w14:textId="3336D769" w:rsidR="003D5336" w:rsidRDefault="00000000" w:rsidP="00760739">
      <w:pPr>
        <w:pStyle w:val="a3"/>
        <w:ind w:left="0" w:right="67" w:firstLine="708"/>
        <w:rPr>
          <w:sz w:val="28"/>
          <w:szCs w:val="28"/>
        </w:rPr>
      </w:pPr>
      <w:r w:rsidRPr="00506541">
        <w:rPr>
          <w:sz w:val="28"/>
          <w:szCs w:val="28"/>
        </w:rPr>
        <w:t>Підприємство створене з метою</w:t>
      </w:r>
      <w:r w:rsidR="00470710">
        <w:rPr>
          <w:sz w:val="28"/>
          <w:szCs w:val="28"/>
        </w:rPr>
        <w:t>:</w:t>
      </w:r>
      <w:r w:rsidRPr="00506541">
        <w:rPr>
          <w:sz w:val="28"/>
          <w:szCs w:val="28"/>
        </w:rPr>
        <w:t xml:space="preserve"> </w:t>
      </w:r>
    </w:p>
    <w:p w14:paraId="1155C546"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задоволення потреб у послугах (роботах, товарах) підприємства та забезпечення дозвілля, відпочинку</w:t>
      </w:r>
      <w:r w:rsidR="00470710">
        <w:rPr>
          <w:sz w:val="28"/>
          <w:szCs w:val="28"/>
        </w:rPr>
        <w:t>;</w:t>
      </w:r>
      <w:r w:rsidRPr="00506541">
        <w:rPr>
          <w:sz w:val="28"/>
          <w:szCs w:val="28"/>
        </w:rPr>
        <w:t xml:space="preserve"> </w:t>
      </w:r>
    </w:p>
    <w:p w14:paraId="1165DF0D"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задоволення культурних потреб різних груп населення</w:t>
      </w:r>
      <w:r w:rsidR="00470710">
        <w:rPr>
          <w:sz w:val="28"/>
          <w:szCs w:val="28"/>
        </w:rPr>
        <w:t>;</w:t>
      </w:r>
      <w:r w:rsidRPr="00506541">
        <w:rPr>
          <w:sz w:val="28"/>
          <w:szCs w:val="28"/>
        </w:rPr>
        <w:t xml:space="preserve"> </w:t>
      </w:r>
    </w:p>
    <w:p w14:paraId="4D4169BE"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розвитку художньої технічної творчості</w:t>
      </w:r>
      <w:r w:rsidR="00470710">
        <w:rPr>
          <w:sz w:val="28"/>
          <w:szCs w:val="28"/>
        </w:rPr>
        <w:t>;</w:t>
      </w:r>
      <w:r w:rsidRPr="00506541">
        <w:rPr>
          <w:sz w:val="28"/>
          <w:szCs w:val="28"/>
        </w:rPr>
        <w:t xml:space="preserve"> </w:t>
      </w:r>
    </w:p>
    <w:p w14:paraId="56468A5D"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 xml:space="preserve">збереження </w:t>
      </w:r>
      <w:proofErr w:type="spellStart"/>
      <w:r w:rsidRPr="00506541">
        <w:rPr>
          <w:sz w:val="28"/>
          <w:szCs w:val="28"/>
        </w:rPr>
        <w:t>природозаповідного</w:t>
      </w:r>
      <w:proofErr w:type="spellEnd"/>
      <w:r w:rsidRPr="00506541">
        <w:rPr>
          <w:sz w:val="28"/>
          <w:szCs w:val="28"/>
        </w:rPr>
        <w:t xml:space="preserve"> фонду</w:t>
      </w:r>
      <w:r w:rsidR="00470710">
        <w:rPr>
          <w:sz w:val="28"/>
          <w:szCs w:val="28"/>
        </w:rPr>
        <w:t>;</w:t>
      </w:r>
      <w:r w:rsidRPr="00506541">
        <w:rPr>
          <w:sz w:val="28"/>
          <w:szCs w:val="28"/>
        </w:rPr>
        <w:t xml:space="preserve"> </w:t>
      </w:r>
    </w:p>
    <w:p w14:paraId="0C75458B" w14:textId="77777777" w:rsidR="003D5336" w:rsidRDefault="003D5336" w:rsidP="00760739">
      <w:pPr>
        <w:pStyle w:val="a3"/>
        <w:ind w:left="0" w:right="67" w:firstLine="0"/>
        <w:rPr>
          <w:sz w:val="28"/>
          <w:szCs w:val="28"/>
        </w:rPr>
      </w:pPr>
      <w:r>
        <w:rPr>
          <w:sz w:val="28"/>
          <w:szCs w:val="28"/>
        </w:rPr>
        <w:t xml:space="preserve">- </w:t>
      </w:r>
      <w:r w:rsidRPr="00506541">
        <w:rPr>
          <w:sz w:val="28"/>
          <w:szCs w:val="28"/>
        </w:rPr>
        <w:t>догляду за водними об’єктами, прибережними захисними смугами, смугами відведення, береговими смугами водних шляхів, гідротехнічними спорудами які перебувають у користуванні підприємства та підтриманню їх у належному стані</w:t>
      </w:r>
      <w:r w:rsidR="00470710">
        <w:rPr>
          <w:sz w:val="28"/>
          <w:szCs w:val="28"/>
        </w:rPr>
        <w:t xml:space="preserve">; </w:t>
      </w:r>
    </w:p>
    <w:p w14:paraId="03F0083A" w14:textId="031214C9" w:rsidR="003D5336" w:rsidRDefault="003D5336" w:rsidP="00760739">
      <w:pPr>
        <w:pStyle w:val="a3"/>
        <w:ind w:left="0" w:right="67" w:firstLine="0"/>
        <w:rPr>
          <w:sz w:val="28"/>
          <w:szCs w:val="28"/>
        </w:rPr>
      </w:pPr>
      <w:r>
        <w:rPr>
          <w:sz w:val="28"/>
          <w:szCs w:val="28"/>
        </w:rPr>
        <w:t xml:space="preserve">- </w:t>
      </w:r>
      <w:r w:rsidR="00470710">
        <w:rPr>
          <w:sz w:val="28"/>
          <w:szCs w:val="28"/>
        </w:rPr>
        <w:t xml:space="preserve">забезпечення благоустрою та утримання в належному стані парків, площ, скверів, стадіонів, зон відпочинку, алей, дитячих та спортивних майданчиків; </w:t>
      </w:r>
      <w:r>
        <w:rPr>
          <w:sz w:val="28"/>
          <w:szCs w:val="28"/>
        </w:rPr>
        <w:t xml:space="preserve"> </w:t>
      </w:r>
    </w:p>
    <w:p w14:paraId="0203C0FF" w14:textId="77777777" w:rsidR="003D5336" w:rsidRDefault="003D5336" w:rsidP="00760739">
      <w:pPr>
        <w:pStyle w:val="a3"/>
        <w:ind w:left="0" w:right="67" w:firstLine="0"/>
        <w:rPr>
          <w:sz w:val="28"/>
          <w:szCs w:val="28"/>
        </w:rPr>
      </w:pPr>
      <w:r>
        <w:rPr>
          <w:sz w:val="28"/>
          <w:szCs w:val="28"/>
        </w:rPr>
        <w:t xml:space="preserve">- </w:t>
      </w:r>
      <w:r w:rsidR="00470710">
        <w:rPr>
          <w:sz w:val="28"/>
          <w:szCs w:val="28"/>
        </w:rPr>
        <w:t xml:space="preserve">утримання в належному стані зелених насаджень загального користування на території Чортківської міської територіальної громади; </w:t>
      </w:r>
    </w:p>
    <w:p w14:paraId="6FBCFA77" w14:textId="7EA52B80" w:rsidR="00DC7466" w:rsidRPr="00506541" w:rsidRDefault="003D5336" w:rsidP="00760739">
      <w:pPr>
        <w:pStyle w:val="a3"/>
        <w:ind w:left="0" w:right="67" w:firstLine="0"/>
        <w:rPr>
          <w:sz w:val="28"/>
          <w:szCs w:val="28"/>
        </w:rPr>
      </w:pPr>
      <w:r>
        <w:rPr>
          <w:sz w:val="28"/>
          <w:szCs w:val="28"/>
        </w:rPr>
        <w:t xml:space="preserve">- </w:t>
      </w:r>
      <w:r w:rsidR="00470710">
        <w:rPr>
          <w:sz w:val="28"/>
          <w:szCs w:val="28"/>
        </w:rPr>
        <w:t>здійснення повного комплексу робіт по озелененні та догляду за зеленими насадженнями, квітниками, клумбами</w:t>
      </w:r>
      <w:r>
        <w:rPr>
          <w:sz w:val="28"/>
          <w:szCs w:val="28"/>
        </w:rPr>
        <w:t xml:space="preserve"> на території парків, стадіонів, скверів.</w:t>
      </w:r>
    </w:p>
    <w:p w14:paraId="3FE1A2F0" w14:textId="17DA4E76" w:rsidR="00DC7466" w:rsidRPr="00506541" w:rsidRDefault="003D5336" w:rsidP="00760739">
      <w:pPr>
        <w:pStyle w:val="a3"/>
        <w:ind w:left="0" w:right="67" w:firstLine="708"/>
        <w:rPr>
          <w:sz w:val="28"/>
          <w:szCs w:val="28"/>
        </w:rPr>
      </w:pPr>
      <w:r>
        <w:rPr>
          <w:sz w:val="28"/>
          <w:szCs w:val="28"/>
        </w:rPr>
        <w:t>3</w:t>
      </w:r>
      <w:r w:rsidRPr="00506541">
        <w:rPr>
          <w:sz w:val="28"/>
          <w:szCs w:val="28"/>
        </w:rPr>
        <w:t xml:space="preserve">.2. Предметом господарської діяльності Підприємства є: </w:t>
      </w:r>
    </w:p>
    <w:p w14:paraId="4E34A6D4" w14:textId="24BD6C0C"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утримання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r>
        <w:rPr>
          <w:sz w:val="28"/>
          <w:szCs w:val="28"/>
        </w:rPr>
        <w:t>на території Чортківської міської територіальної громади</w:t>
      </w:r>
      <w:r w:rsidRPr="00506541">
        <w:rPr>
          <w:sz w:val="28"/>
          <w:szCs w:val="28"/>
        </w:rPr>
        <w:t xml:space="preserve">; </w:t>
      </w:r>
    </w:p>
    <w:p w14:paraId="54F10475" w14:textId="77191246" w:rsidR="00DC7466" w:rsidRPr="00506541" w:rsidRDefault="003D5336" w:rsidP="00760739">
      <w:pPr>
        <w:pStyle w:val="a3"/>
        <w:ind w:left="0" w:right="67" w:firstLine="0"/>
        <w:rPr>
          <w:sz w:val="28"/>
          <w:szCs w:val="28"/>
        </w:rPr>
      </w:pPr>
      <w:r>
        <w:rPr>
          <w:sz w:val="28"/>
          <w:szCs w:val="28"/>
        </w:rPr>
        <w:lastRenderedPageBreak/>
        <w:t xml:space="preserve">- </w:t>
      </w:r>
      <w:r w:rsidRPr="00506541">
        <w:rPr>
          <w:sz w:val="28"/>
          <w:szCs w:val="28"/>
        </w:rPr>
        <w:t xml:space="preserve">забезпечення зовнішнього благоустрою та збереження зелених насаджень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3D44D67E" w14:textId="14FCE703"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організація робіт з благоустрою, озеленення території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14E57F63" w14:textId="6F8C781C"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забезпечення збереження зелених насаджень, квітників, газонів та належний догляд за ними; </w:t>
      </w:r>
    </w:p>
    <w:p w14:paraId="4354A3C0" w14:textId="4C195FB1"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забезпечення збереження </w:t>
      </w:r>
      <w:proofErr w:type="spellStart"/>
      <w:r w:rsidRPr="00506541">
        <w:rPr>
          <w:sz w:val="28"/>
          <w:szCs w:val="28"/>
        </w:rPr>
        <w:t>природозаповідного</w:t>
      </w:r>
      <w:proofErr w:type="spellEnd"/>
      <w:r w:rsidRPr="00506541">
        <w:rPr>
          <w:sz w:val="28"/>
          <w:szCs w:val="28"/>
        </w:rPr>
        <w:t xml:space="preserve"> фонду; </w:t>
      </w:r>
    </w:p>
    <w:p w14:paraId="211ACBBA" w14:textId="2F0492DA"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підвищення рівня естетичного оформлення парків і скверів; </w:t>
      </w:r>
    </w:p>
    <w:p w14:paraId="1C066348" w14:textId="72AAF57A" w:rsidR="00DC7466" w:rsidRPr="00506541" w:rsidRDefault="00000000" w:rsidP="00760739">
      <w:pPr>
        <w:pStyle w:val="a3"/>
        <w:ind w:left="0" w:right="67" w:firstLine="0"/>
        <w:rPr>
          <w:sz w:val="28"/>
          <w:szCs w:val="28"/>
        </w:rPr>
      </w:pPr>
      <w:r w:rsidRPr="00506541">
        <w:rPr>
          <w:sz w:val="28"/>
          <w:szCs w:val="28"/>
        </w:rPr>
        <w:t xml:space="preserve">виконання робіт по будівництву, ремонту і утриманню елементів благоустрою, а також малих архітектурних форм на території </w:t>
      </w:r>
      <w:r w:rsidR="003D5336">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3C1B8A49" w14:textId="3B554CDD" w:rsidR="00DC7466" w:rsidRPr="00506541" w:rsidRDefault="003D5336" w:rsidP="00760739">
      <w:pPr>
        <w:pStyle w:val="a3"/>
        <w:ind w:left="0" w:right="67" w:firstLine="0"/>
        <w:rPr>
          <w:sz w:val="28"/>
          <w:szCs w:val="28"/>
        </w:rPr>
      </w:pPr>
      <w:r>
        <w:rPr>
          <w:sz w:val="28"/>
          <w:szCs w:val="28"/>
        </w:rPr>
        <w:t xml:space="preserve">- </w:t>
      </w:r>
      <w:r w:rsidRPr="00506541">
        <w:rPr>
          <w:sz w:val="28"/>
          <w:szCs w:val="28"/>
        </w:rPr>
        <w:t xml:space="preserve">організація підсобного господарства, оранжереї, розсадників для благоустрою </w:t>
      </w:r>
      <w:r>
        <w:rPr>
          <w:sz w:val="28"/>
          <w:szCs w:val="28"/>
        </w:rPr>
        <w:t>парків, скверів, стадіонів, зон відпочинку, алей, дитячих та спортивних майданчиків</w:t>
      </w:r>
      <w:r w:rsidRPr="00506541">
        <w:rPr>
          <w:sz w:val="28"/>
          <w:szCs w:val="28"/>
        </w:rPr>
        <w:t xml:space="preserve">; </w:t>
      </w:r>
    </w:p>
    <w:p w14:paraId="78DA4478" w14:textId="6A261B6E" w:rsidR="00DC7466" w:rsidRPr="00506541" w:rsidRDefault="003D5336" w:rsidP="00760739">
      <w:pPr>
        <w:pStyle w:val="a3"/>
        <w:ind w:left="0" w:right="67" w:firstLine="0"/>
        <w:rPr>
          <w:sz w:val="28"/>
          <w:szCs w:val="28"/>
        </w:rPr>
      </w:pPr>
      <w:r>
        <w:rPr>
          <w:sz w:val="28"/>
          <w:szCs w:val="28"/>
        </w:rPr>
        <w:t xml:space="preserve">- участь та допомога в </w:t>
      </w:r>
      <w:r w:rsidRPr="00506541">
        <w:rPr>
          <w:sz w:val="28"/>
          <w:szCs w:val="28"/>
        </w:rPr>
        <w:t>проведенн</w:t>
      </w:r>
      <w:r>
        <w:rPr>
          <w:sz w:val="28"/>
          <w:szCs w:val="28"/>
        </w:rPr>
        <w:t>і</w:t>
      </w:r>
      <w:r w:rsidRPr="00506541">
        <w:rPr>
          <w:sz w:val="28"/>
          <w:szCs w:val="28"/>
        </w:rPr>
        <w:t xml:space="preserve"> тематичних, театрально-концертних, </w:t>
      </w:r>
      <w:proofErr w:type="spellStart"/>
      <w:r w:rsidRPr="00506541">
        <w:rPr>
          <w:sz w:val="28"/>
          <w:szCs w:val="28"/>
        </w:rPr>
        <w:t>танцювально</w:t>
      </w:r>
      <w:proofErr w:type="spellEnd"/>
      <w:r w:rsidRPr="00506541">
        <w:rPr>
          <w:sz w:val="28"/>
          <w:szCs w:val="28"/>
        </w:rPr>
        <w:t>-розважальних, ігрових, інформаційно-виставочних, спортивно-оздоровчих, літературно-художніх програм, проведення свят, карнавалів, балів, фестивалів, конкурсів</w:t>
      </w:r>
      <w:r>
        <w:rPr>
          <w:sz w:val="28"/>
          <w:szCs w:val="28"/>
        </w:rPr>
        <w:t>, та інших культурних заходах;</w:t>
      </w:r>
    </w:p>
    <w:p w14:paraId="68819D5D" w14:textId="16178ADE" w:rsidR="00DC7466" w:rsidRPr="00506541" w:rsidRDefault="003D5336" w:rsidP="00760739">
      <w:pPr>
        <w:pStyle w:val="a3"/>
        <w:ind w:left="0" w:right="67" w:firstLine="0"/>
        <w:rPr>
          <w:sz w:val="28"/>
          <w:szCs w:val="28"/>
        </w:rPr>
      </w:pPr>
      <w:r>
        <w:rPr>
          <w:sz w:val="28"/>
          <w:szCs w:val="28"/>
        </w:rPr>
        <w:t xml:space="preserve">- участь та допомога в </w:t>
      </w:r>
      <w:r w:rsidRPr="00506541">
        <w:rPr>
          <w:sz w:val="28"/>
          <w:szCs w:val="28"/>
        </w:rPr>
        <w:t>організаці</w:t>
      </w:r>
      <w:r>
        <w:rPr>
          <w:sz w:val="28"/>
          <w:szCs w:val="28"/>
        </w:rPr>
        <w:t>ї</w:t>
      </w:r>
      <w:r w:rsidRPr="00506541">
        <w:rPr>
          <w:sz w:val="28"/>
          <w:szCs w:val="28"/>
        </w:rPr>
        <w:t xml:space="preserve"> у встановленому порядку аукціонів, лотерей, виставок-продажу живопису, скульптури, графіки, декоративно-прикладного мистецтва, сувенірів, книг, квітів; </w:t>
      </w:r>
    </w:p>
    <w:p w14:paraId="5DD82236" w14:textId="7A1D7F39" w:rsidR="00DC7466" w:rsidRPr="00506541" w:rsidRDefault="00041826" w:rsidP="00760739">
      <w:pPr>
        <w:pStyle w:val="a3"/>
        <w:ind w:left="0" w:right="67" w:firstLine="0"/>
        <w:rPr>
          <w:sz w:val="28"/>
          <w:szCs w:val="28"/>
        </w:rPr>
      </w:pPr>
      <w:r>
        <w:rPr>
          <w:sz w:val="28"/>
          <w:szCs w:val="28"/>
        </w:rPr>
        <w:t xml:space="preserve">- розробка </w:t>
      </w:r>
      <w:proofErr w:type="spellStart"/>
      <w:r>
        <w:rPr>
          <w:sz w:val="28"/>
          <w:szCs w:val="28"/>
        </w:rPr>
        <w:t>проектно</w:t>
      </w:r>
      <w:proofErr w:type="spellEnd"/>
      <w:r>
        <w:rPr>
          <w:sz w:val="28"/>
          <w:szCs w:val="28"/>
        </w:rPr>
        <w:t>-кошторисної документації на об’єкти благоустрою та озеленення, виконання робіт по ландшафтному оформленні об’єктів зеленого будівництва;</w:t>
      </w:r>
    </w:p>
    <w:p w14:paraId="742CE544" w14:textId="77777777" w:rsidR="00041826" w:rsidRDefault="00041826" w:rsidP="00760739">
      <w:pPr>
        <w:pStyle w:val="a3"/>
        <w:ind w:left="0" w:right="67" w:firstLine="0"/>
        <w:rPr>
          <w:sz w:val="28"/>
          <w:szCs w:val="28"/>
        </w:rPr>
      </w:pPr>
      <w:r>
        <w:rPr>
          <w:sz w:val="28"/>
          <w:szCs w:val="28"/>
        </w:rPr>
        <w:t xml:space="preserve">- </w:t>
      </w:r>
      <w:r w:rsidRPr="00506541">
        <w:rPr>
          <w:sz w:val="28"/>
          <w:szCs w:val="28"/>
        </w:rPr>
        <w:t xml:space="preserve">виконання </w:t>
      </w:r>
      <w:r>
        <w:rPr>
          <w:sz w:val="28"/>
          <w:szCs w:val="28"/>
        </w:rPr>
        <w:t>робіт по будівництву, ремонту і утриманні елементів благоустрою, малих архітектурних форм на територіях парків, скверів, стадіонів, зон відпочинку, алей, дитячих та спортивних майданчиків;</w:t>
      </w:r>
    </w:p>
    <w:p w14:paraId="47A54E61" w14:textId="214ECDF2" w:rsidR="00DC7466" w:rsidRDefault="00041826" w:rsidP="00760739">
      <w:pPr>
        <w:pStyle w:val="a3"/>
        <w:ind w:left="0" w:right="67" w:firstLine="0"/>
        <w:rPr>
          <w:sz w:val="28"/>
          <w:szCs w:val="28"/>
        </w:rPr>
      </w:pPr>
      <w:r>
        <w:rPr>
          <w:sz w:val="28"/>
          <w:szCs w:val="28"/>
        </w:rPr>
        <w:t xml:space="preserve">- виконання іншого виду </w:t>
      </w:r>
      <w:r w:rsidRPr="00506541">
        <w:rPr>
          <w:sz w:val="28"/>
          <w:szCs w:val="28"/>
        </w:rPr>
        <w:t xml:space="preserve">робіт та інші види діяльності, не заборонені чинним законодавством. </w:t>
      </w:r>
    </w:p>
    <w:p w14:paraId="0A9EBD49" w14:textId="57EBC847" w:rsidR="00041826" w:rsidRDefault="00041826" w:rsidP="00760739">
      <w:pPr>
        <w:pStyle w:val="a3"/>
        <w:ind w:left="0" w:right="67" w:firstLine="0"/>
        <w:rPr>
          <w:sz w:val="28"/>
          <w:szCs w:val="28"/>
        </w:rPr>
      </w:pPr>
      <w:r>
        <w:rPr>
          <w:sz w:val="28"/>
          <w:szCs w:val="28"/>
        </w:rPr>
        <w:tab/>
        <w:t>3.3. Підприємство бере участь у зміцненні матеріально-технічної бази об’єктів і споруд загального призначення, забезпечує їх належний стан, залучає до цієї роботи інвесторів.</w:t>
      </w:r>
    </w:p>
    <w:p w14:paraId="39B73607" w14:textId="77777777" w:rsidR="00041826" w:rsidRDefault="00041826" w:rsidP="00760739">
      <w:pPr>
        <w:pStyle w:val="a3"/>
        <w:ind w:left="0" w:right="67" w:firstLine="708"/>
        <w:rPr>
          <w:sz w:val="28"/>
          <w:szCs w:val="28"/>
        </w:rPr>
      </w:pPr>
      <w:r>
        <w:rPr>
          <w:sz w:val="28"/>
          <w:szCs w:val="28"/>
        </w:rPr>
        <w:t>3.4. Підприємство залучає до розв’язання актуальних проблем фізкультурно-спортивного руху  громадські об’єднання, добровільні спортивні товариства, районні громадські об’єднання фізкультурно-оздоровчої та спортивної спрямованості.</w:t>
      </w:r>
    </w:p>
    <w:p w14:paraId="7ECCEEF1" w14:textId="447650D1" w:rsidR="00D160B0" w:rsidRDefault="00041826" w:rsidP="00760739">
      <w:pPr>
        <w:pStyle w:val="a3"/>
        <w:ind w:left="0" w:right="67" w:firstLine="708"/>
        <w:rPr>
          <w:sz w:val="28"/>
          <w:szCs w:val="28"/>
        </w:rPr>
      </w:pPr>
      <w:r>
        <w:rPr>
          <w:sz w:val="28"/>
          <w:szCs w:val="28"/>
        </w:rPr>
        <w:t xml:space="preserve">3.5. Здійснює контроль за цільовим використанням і технічним станом об’єкта, забезпечує ефективне його використання та відповідає за </w:t>
      </w:r>
      <w:r w:rsidR="00D160B0">
        <w:rPr>
          <w:sz w:val="28"/>
          <w:szCs w:val="28"/>
        </w:rPr>
        <w:t>дотримання правил безпеки під час проведення масових спортивних, культурних заходів.</w:t>
      </w:r>
    </w:p>
    <w:p w14:paraId="74AD8CC7" w14:textId="07D5A752" w:rsidR="00D160B0" w:rsidRPr="00F8361A" w:rsidRDefault="00D160B0" w:rsidP="00760739">
      <w:pPr>
        <w:pStyle w:val="a3"/>
        <w:ind w:left="0" w:right="67" w:firstLine="708"/>
        <w:rPr>
          <w:sz w:val="28"/>
          <w:szCs w:val="28"/>
          <w:lang w:eastAsia="ru-RU"/>
        </w:rPr>
      </w:pPr>
      <w:r>
        <w:rPr>
          <w:sz w:val="28"/>
          <w:szCs w:val="28"/>
          <w:lang w:eastAsia="ru-RU"/>
        </w:rPr>
        <w:t>3</w:t>
      </w:r>
      <w:r w:rsidRPr="00F8361A">
        <w:rPr>
          <w:sz w:val="28"/>
          <w:szCs w:val="28"/>
          <w:lang w:eastAsia="ru-RU"/>
        </w:rPr>
        <w:t>.</w:t>
      </w:r>
      <w:r>
        <w:rPr>
          <w:sz w:val="28"/>
          <w:szCs w:val="28"/>
          <w:lang w:eastAsia="ru-RU"/>
        </w:rPr>
        <w:t>6</w:t>
      </w:r>
      <w:r w:rsidRPr="00F8361A">
        <w:rPr>
          <w:sz w:val="28"/>
          <w:szCs w:val="28"/>
          <w:lang w:eastAsia="ru-RU"/>
        </w:rPr>
        <w:t>.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14:paraId="40FE9DA3" w14:textId="67F25862" w:rsidR="00D160B0" w:rsidRDefault="00D160B0" w:rsidP="00760739">
      <w:pPr>
        <w:pStyle w:val="a3"/>
        <w:ind w:left="0" w:right="67" w:firstLine="708"/>
        <w:rPr>
          <w:sz w:val="28"/>
          <w:szCs w:val="28"/>
          <w:lang w:eastAsia="ru-RU"/>
        </w:rPr>
      </w:pPr>
      <w:r>
        <w:rPr>
          <w:sz w:val="28"/>
          <w:szCs w:val="28"/>
          <w:lang w:eastAsia="ru-RU"/>
        </w:rPr>
        <w:lastRenderedPageBreak/>
        <w:t>3</w:t>
      </w:r>
      <w:r w:rsidRPr="00F8361A">
        <w:rPr>
          <w:sz w:val="28"/>
          <w:szCs w:val="28"/>
          <w:lang w:eastAsia="ru-RU"/>
        </w:rPr>
        <w:t>.</w:t>
      </w:r>
      <w:r>
        <w:rPr>
          <w:sz w:val="28"/>
          <w:szCs w:val="28"/>
          <w:lang w:eastAsia="ru-RU"/>
        </w:rPr>
        <w:t>7.</w:t>
      </w:r>
      <w:r w:rsidRPr="00F8361A">
        <w:rPr>
          <w:sz w:val="28"/>
          <w:szCs w:val="28"/>
          <w:lang w:eastAsia="ru-RU"/>
        </w:rPr>
        <w:t xml:space="preserve"> Види діяльності, що підлягають ліцензуванню, здійснюються підприємством при наявності відповідної ліцензії.</w:t>
      </w:r>
    </w:p>
    <w:p w14:paraId="02F24D10" w14:textId="1170E630" w:rsidR="00D160B0" w:rsidRPr="002F3814" w:rsidRDefault="00D160B0" w:rsidP="00760739">
      <w:pPr>
        <w:pStyle w:val="a3"/>
        <w:ind w:left="0" w:right="67" w:firstLine="708"/>
        <w:rPr>
          <w:b/>
          <w:bCs/>
          <w:sz w:val="28"/>
          <w:szCs w:val="28"/>
          <w:lang w:eastAsia="ru-RU"/>
        </w:rPr>
      </w:pPr>
      <w:r>
        <w:rPr>
          <w:sz w:val="28"/>
          <w:szCs w:val="28"/>
          <w:lang w:eastAsia="ru-RU"/>
        </w:rPr>
        <w:t xml:space="preserve">До видів діяльності комунального підприємства «Парковий культурно-спортивний комплекс» міської ради </w:t>
      </w:r>
      <w:r w:rsidRPr="002F3814">
        <w:rPr>
          <w:b/>
          <w:bCs/>
          <w:sz w:val="28"/>
          <w:szCs w:val="28"/>
          <w:lang w:eastAsia="ru-RU"/>
        </w:rPr>
        <w:t>належать:</w:t>
      </w:r>
    </w:p>
    <w:p w14:paraId="16929AAF" w14:textId="77777777" w:rsidR="002F3814" w:rsidRPr="002F3814" w:rsidRDefault="002F3814" w:rsidP="002F3814">
      <w:pPr>
        <w:pStyle w:val="a3"/>
        <w:ind w:left="0" w:firstLine="0"/>
        <w:rPr>
          <w:sz w:val="28"/>
          <w:szCs w:val="28"/>
        </w:rPr>
      </w:pPr>
      <w:r w:rsidRPr="002F3814">
        <w:rPr>
          <w:sz w:val="28"/>
          <w:szCs w:val="28"/>
        </w:rPr>
        <w:t>42.11 Будівництво доріг і автострад</w:t>
      </w:r>
    </w:p>
    <w:p w14:paraId="7D934640" w14:textId="77777777" w:rsidR="002F3814" w:rsidRPr="002F3814" w:rsidRDefault="002F3814" w:rsidP="002F3814">
      <w:pPr>
        <w:pStyle w:val="a3"/>
        <w:ind w:left="0" w:firstLine="0"/>
        <w:rPr>
          <w:sz w:val="28"/>
          <w:szCs w:val="28"/>
        </w:rPr>
      </w:pPr>
      <w:r w:rsidRPr="002F3814">
        <w:rPr>
          <w:sz w:val="28"/>
          <w:szCs w:val="28"/>
        </w:rPr>
        <w:t>43.29 Інші будівельно-монтажні роботи</w:t>
      </w:r>
    </w:p>
    <w:p w14:paraId="60D8D4F0" w14:textId="77777777" w:rsidR="002F3814" w:rsidRPr="002F3814" w:rsidRDefault="002F3814" w:rsidP="002F3814">
      <w:pPr>
        <w:pStyle w:val="a3"/>
        <w:ind w:left="0" w:firstLine="0"/>
        <w:rPr>
          <w:sz w:val="28"/>
          <w:szCs w:val="28"/>
        </w:rPr>
      </w:pPr>
      <w:r w:rsidRPr="002F3814">
        <w:rPr>
          <w:sz w:val="28"/>
          <w:szCs w:val="28"/>
        </w:rPr>
        <w:t>77.12 Надання в оренду вантажних автомобілів</w:t>
      </w:r>
    </w:p>
    <w:p w14:paraId="6F6EAB90" w14:textId="77777777" w:rsidR="002F3814" w:rsidRPr="002F3814" w:rsidRDefault="002F3814" w:rsidP="002F3814">
      <w:pPr>
        <w:pStyle w:val="a3"/>
        <w:ind w:left="0" w:firstLine="0"/>
        <w:rPr>
          <w:sz w:val="28"/>
          <w:szCs w:val="28"/>
        </w:rPr>
      </w:pPr>
      <w:r w:rsidRPr="002F3814">
        <w:rPr>
          <w:sz w:val="28"/>
          <w:szCs w:val="28"/>
        </w:rPr>
        <w:t>81.30 Надання ландшафтних послуг (основний)</w:t>
      </w:r>
    </w:p>
    <w:p w14:paraId="03B8B637" w14:textId="77777777" w:rsidR="002F3814" w:rsidRPr="002F3814" w:rsidRDefault="002F3814" w:rsidP="002F3814">
      <w:pPr>
        <w:pStyle w:val="a3"/>
        <w:ind w:left="0" w:firstLine="0"/>
        <w:rPr>
          <w:sz w:val="28"/>
          <w:szCs w:val="28"/>
        </w:rPr>
      </w:pPr>
      <w:r w:rsidRPr="002F3814">
        <w:rPr>
          <w:sz w:val="28"/>
          <w:szCs w:val="28"/>
        </w:rPr>
        <w:t>90.04 Функціонування театральних і концертних залів</w:t>
      </w:r>
    </w:p>
    <w:p w14:paraId="60331C0B" w14:textId="77777777" w:rsidR="002F3814" w:rsidRPr="002F3814" w:rsidRDefault="002F3814" w:rsidP="002F3814">
      <w:pPr>
        <w:pStyle w:val="a3"/>
        <w:ind w:left="0" w:firstLine="0"/>
        <w:rPr>
          <w:sz w:val="28"/>
          <w:szCs w:val="28"/>
        </w:rPr>
      </w:pPr>
      <w:r w:rsidRPr="002F3814">
        <w:rPr>
          <w:sz w:val="28"/>
          <w:szCs w:val="28"/>
        </w:rPr>
        <w:t>93.11 Функціонування спортивних споруд</w:t>
      </w:r>
    </w:p>
    <w:p w14:paraId="27A61FF3" w14:textId="77777777" w:rsidR="002F3814" w:rsidRPr="002F3814" w:rsidRDefault="002F3814" w:rsidP="002F3814">
      <w:pPr>
        <w:pStyle w:val="a3"/>
        <w:ind w:left="0" w:firstLine="0"/>
        <w:rPr>
          <w:sz w:val="28"/>
          <w:szCs w:val="28"/>
        </w:rPr>
      </w:pPr>
      <w:r w:rsidRPr="002F3814">
        <w:rPr>
          <w:sz w:val="28"/>
          <w:szCs w:val="28"/>
        </w:rPr>
        <w:t>93.12 Функціонування атракціонів і тематичних парків</w:t>
      </w:r>
    </w:p>
    <w:p w14:paraId="23C7B773" w14:textId="77777777" w:rsidR="002F3814" w:rsidRPr="002F3814" w:rsidRDefault="002F3814" w:rsidP="002F3814">
      <w:pPr>
        <w:pStyle w:val="a3"/>
        <w:ind w:left="0" w:firstLine="0"/>
        <w:rPr>
          <w:sz w:val="28"/>
          <w:szCs w:val="28"/>
        </w:rPr>
      </w:pPr>
      <w:r w:rsidRPr="002F3814">
        <w:rPr>
          <w:sz w:val="28"/>
          <w:szCs w:val="28"/>
        </w:rPr>
        <w:t>93.19 Інша діяльність у сфері спорту</w:t>
      </w:r>
    </w:p>
    <w:p w14:paraId="7EC392F2" w14:textId="77777777" w:rsidR="002F3814" w:rsidRPr="002F3814" w:rsidRDefault="002F3814" w:rsidP="002F3814">
      <w:pPr>
        <w:pStyle w:val="a3"/>
        <w:ind w:left="0" w:firstLine="0"/>
        <w:rPr>
          <w:sz w:val="28"/>
          <w:szCs w:val="28"/>
        </w:rPr>
      </w:pPr>
      <w:r w:rsidRPr="002F3814">
        <w:rPr>
          <w:sz w:val="28"/>
          <w:szCs w:val="28"/>
        </w:rPr>
        <w:t>93.29 Організування інших видів відпочинку і розваг</w:t>
      </w:r>
    </w:p>
    <w:p w14:paraId="1BA06E20" w14:textId="77777777" w:rsidR="00D160B0" w:rsidRPr="00506541" w:rsidRDefault="00D160B0" w:rsidP="00D160B0">
      <w:pPr>
        <w:pStyle w:val="a3"/>
        <w:ind w:left="0" w:right="67" w:firstLine="708"/>
        <w:jc w:val="left"/>
        <w:rPr>
          <w:sz w:val="28"/>
          <w:szCs w:val="28"/>
        </w:rPr>
      </w:pPr>
    </w:p>
    <w:p w14:paraId="14D26E2F" w14:textId="39478FF3" w:rsidR="00470710" w:rsidRPr="00D160B0" w:rsidRDefault="00D160B0" w:rsidP="00D160B0">
      <w:pPr>
        <w:pStyle w:val="a3"/>
        <w:ind w:left="0" w:right="67" w:firstLine="0"/>
        <w:jc w:val="center"/>
        <w:rPr>
          <w:b/>
          <w:bCs/>
          <w:sz w:val="28"/>
          <w:szCs w:val="28"/>
        </w:rPr>
      </w:pPr>
      <w:r w:rsidRPr="00D160B0">
        <w:rPr>
          <w:b/>
          <w:bCs/>
          <w:sz w:val="28"/>
          <w:szCs w:val="28"/>
        </w:rPr>
        <w:t>4. МАЙНО ПІДПРИЄМСТВА</w:t>
      </w:r>
    </w:p>
    <w:p w14:paraId="01574E7A" w14:textId="62A114FC" w:rsidR="00DC7466" w:rsidRPr="00506541" w:rsidRDefault="00B1304E" w:rsidP="003019A2">
      <w:pPr>
        <w:pStyle w:val="a3"/>
        <w:ind w:left="0" w:right="67" w:firstLine="708"/>
        <w:rPr>
          <w:sz w:val="28"/>
          <w:szCs w:val="28"/>
        </w:rPr>
      </w:pPr>
      <w:r>
        <w:rPr>
          <w:sz w:val="28"/>
          <w:szCs w:val="28"/>
        </w:rPr>
        <w:t>4</w:t>
      </w:r>
      <w:r w:rsidRPr="00506541">
        <w:rPr>
          <w:sz w:val="28"/>
          <w:szCs w:val="28"/>
        </w:rPr>
        <w:t xml:space="preserve">.1. Майно Підприємства знаходиться у комунальній власності </w:t>
      </w:r>
      <w:r>
        <w:rPr>
          <w:sz w:val="28"/>
          <w:szCs w:val="28"/>
        </w:rPr>
        <w:t xml:space="preserve">Чортківської міської територіальної громади </w:t>
      </w:r>
      <w:r w:rsidRPr="00506541">
        <w:rPr>
          <w:sz w:val="28"/>
          <w:szCs w:val="28"/>
        </w:rPr>
        <w:t xml:space="preserve">і закріплюється за Підприємством </w:t>
      </w:r>
      <w:r>
        <w:rPr>
          <w:sz w:val="28"/>
          <w:szCs w:val="28"/>
        </w:rPr>
        <w:t xml:space="preserve">рішенням сесії міської ради </w:t>
      </w:r>
      <w:r w:rsidRPr="00506541">
        <w:rPr>
          <w:sz w:val="28"/>
          <w:szCs w:val="28"/>
        </w:rPr>
        <w:t>на праві господарського відання</w:t>
      </w:r>
      <w:r>
        <w:rPr>
          <w:sz w:val="28"/>
          <w:szCs w:val="28"/>
        </w:rPr>
        <w:t xml:space="preserve"> та/або </w:t>
      </w:r>
      <w:proofErr w:type="spellStart"/>
      <w:r>
        <w:rPr>
          <w:sz w:val="28"/>
          <w:szCs w:val="28"/>
        </w:rPr>
        <w:t>узуфрукту</w:t>
      </w:r>
      <w:proofErr w:type="spellEnd"/>
      <w:r>
        <w:rPr>
          <w:sz w:val="28"/>
          <w:szCs w:val="28"/>
        </w:rPr>
        <w:t xml:space="preserve">. </w:t>
      </w:r>
      <w:r w:rsidRPr="00506541">
        <w:rPr>
          <w:sz w:val="28"/>
          <w:szCs w:val="28"/>
        </w:rPr>
        <w:t xml:space="preserve"> </w:t>
      </w:r>
    </w:p>
    <w:p w14:paraId="0D6A54CC" w14:textId="00BF3251" w:rsidR="00DC7466" w:rsidRPr="00506541" w:rsidRDefault="00B1304E" w:rsidP="003019A2">
      <w:pPr>
        <w:pStyle w:val="a3"/>
        <w:ind w:left="0" w:right="67" w:firstLine="708"/>
        <w:rPr>
          <w:sz w:val="28"/>
          <w:szCs w:val="28"/>
        </w:rPr>
      </w:pPr>
      <w:r>
        <w:rPr>
          <w:sz w:val="28"/>
          <w:szCs w:val="28"/>
        </w:rPr>
        <w:t>4</w:t>
      </w:r>
      <w:r w:rsidRPr="00506541">
        <w:rPr>
          <w:sz w:val="28"/>
          <w:szCs w:val="28"/>
        </w:rPr>
        <w:t xml:space="preserve">.2.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 </w:t>
      </w:r>
    </w:p>
    <w:p w14:paraId="4343CB9C" w14:textId="511EFBDE" w:rsidR="00DC7466" w:rsidRPr="00506541" w:rsidRDefault="00B1304E" w:rsidP="003019A2">
      <w:pPr>
        <w:pStyle w:val="a3"/>
        <w:ind w:left="0" w:right="67" w:firstLine="708"/>
        <w:rPr>
          <w:sz w:val="28"/>
          <w:szCs w:val="28"/>
        </w:rPr>
      </w:pPr>
      <w:r>
        <w:rPr>
          <w:sz w:val="28"/>
          <w:szCs w:val="28"/>
        </w:rPr>
        <w:t>4</w:t>
      </w:r>
      <w:r w:rsidRPr="00506541">
        <w:rPr>
          <w:sz w:val="28"/>
          <w:szCs w:val="28"/>
        </w:rPr>
        <w:t xml:space="preserve">.3. Власник майна, закріпленого за Підприємством,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14:paraId="1AE6F92D" w14:textId="1AD9D09C" w:rsidR="00DC7466" w:rsidRPr="00506541" w:rsidRDefault="00BD2935" w:rsidP="003019A2">
      <w:pPr>
        <w:pStyle w:val="a3"/>
        <w:ind w:left="0" w:right="67" w:firstLine="708"/>
        <w:rPr>
          <w:sz w:val="28"/>
          <w:szCs w:val="28"/>
        </w:rPr>
      </w:pPr>
      <w:r>
        <w:rPr>
          <w:sz w:val="28"/>
          <w:szCs w:val="28"/>
        </w:rPr>
        <w:t>4</w:t>
      </w:r>
      <w:r w:rsidRPr="00506541">
        <w:rPr>
          <w:sz w:val="28"/>
          <w:szCs w:val="28"/>
        </w:rPr>
        <w:t xml:space="preserve">.4. Майно Підприємства, придбане ним у процесі здійснення господарської діяльності, належить на праві комунальної власності </w:t>
      </w:r>
      <w:r w:rsidR="00B1304E">
        <w:rPr>
          <w:sz w:val="28"/>
          <w:szCs w:val="28"/>
        </w:rPr>
        <w:t>Чортківськ</w:t>
      </w:r>
      <w:r w:rsidR="005A5825">
        <w:rPr>
          <w:sz w:val="28"/>
          <w:szCs w:val="28"/>
        </w:rPr>
        <w:t>ій</w:t>
      </w:r>
      <w:r w:rsidR="00B1304E">
        <w:rPr>
          <w:sz w:val="28"/>
          <w:szCs w:val="28"/>
        </w:rPr>
        <w:t xml:space="preserve"> міськ</w:t>
      </w:r>
      <w:r w:rsidR="005A5825">
        <w:rPr>
          <w:sz w:val="28"/>
          <w:szCs w:val="28"/>
        </w:rPr>
        <w:t>ій</w:t>
      </w:r>
      <w:r w:rsidR="00B1304E">
        <w:rPr>
          <w:sz w:val="28"/>
          <w:szCs w:val="28"/>
        </w:rPr>
        <w:t xml:space="preserve"> територіальн</w:t>
      </w:r>
      <w:r w:rsidR="005A5825">
        <w:rPr>
          <w:sz w:val="28"/>
          <w:szCs w:val="28"/>
        </w:rPr>
        <w:t>ій</w:t>
      </w:r>
      <w:r w:rsidR="00B1304E">
        <w:rPr>
          <w:sz w:val="28"/>
          <w:szCs w:val="28"/>
        </w:rPr>
        <w:t xml:space="preserve"> громад</w:t>
      </w:r>
      <w:r w:rsidR="005A5825">
        <w:rPr>
          <w:sz w:val="28"/>
          <w:szCs w:val="28"/>
        </w:rPr>
        <w:t>і</w:t>
      </w:r>
      <w:r w:rsidRPr="00506541">
        <w:rPr>
          <w:sz w:val="28"/>
          <w:szCs w:val="28"/>
        </w:rPr>
        <w:t xml:space="preserve">, в особі </w:t>
      </w:r>
      <w:r w:rsidR="005A5825">
        <w:rPr>
          <w:sz w:val="28"/>
          <w:szCs w:val="28"/>
        </w:rPr>
        <w:t>Чортківської міської ради</w:t>
      </w:r>
      <w:r w:rsidRPr="00506541">
        <w:rPr>
          <w:sz w:val="28"/>
          <w:szCs w:val="28"/>
        </w:rPr>
        <w:t>, та перебуває на балансовому обліку Підприємства і закріплене за Підприємством на праві господарського відання</w:t>
      </w:r>
      <w:r w:rsidR="005A5825">
        <w:rPr>
          <w:sz w:val="28"/>
          <w:szCs w:val="28"/>
        </w:rPr>
        <w:t xml:space="preserve"> та/або </w:t>
      </w:r>
      <w:proofErr w:type="spellStart"/>
      <w:r w:rsidR="005A5825">
        <w:rPr>
          <w:sz w:val="28"/>
          <w:szCs w:val="28"/>
        </w:rPr>
        <w:t>узуфрукту</w:t>
      </w:r>
      <w:proofErr w:type="spellEnd"/>
      <w:r w:rsidRPr="00506541">
        <w:rPr>
          <w:sz w:val="28"/>
          <w:szCs w:val="28"/>
        </w:rPr>
        <w:t xml:space="preserve">. </w:t>
      </w:r>
    </w:p>
    <w:p w14:paraId="29F1F8E2" w14:textId="5F7BCCE0" w:rsidR="00DC7466" w:rsidRPr="00506541" w:rsidRDefault="003019A2" w:rsidP="00B45755">
      <w:pPr>
        <w:pStyle w:val="a3"/>
        <w:ind w:left="0" w:right="67" w:firstLine="708"/>
        <w:rPr>
          <w:sz w:val="28"/>
          <w:szCs w:val="28"/>
        </w:rPr>
      </w:pPr>
      <w:r>
        <w:rPr>
          <w:sz w:val="28"/>
          <w:szCs w:val="28"/>
        </w:rPr>
        <w:t>4</w:t>
      </w:r>
      <w:r w:rsidRPr="00506541">
        <w:rPr>
          <w:sz w:val="28"/>
          <w:szCs w:val="28"/>
        </w:rPr>
        <w:t xml:space="preserve">.5. Джерелами формування майна Підприємства є: </w:t>
      </w:r>
    </w:p>
    <w:p w14:paraId="42E5BF28" w14:textId="620B4DA2" w:rsidR="00DC7466" w:rsidRPr="00506541" w:rsidRDefault="00BD2935" w:rsidP="00B45755">
      <w:pPr>
        <w:pStyle w:val="a3"/>
        <w:ind w:left="0" w:right="67" w:firstLine="0"/>
        <w:rPr>
          <w:sz w:val="28"/>
          <w:szCs w:val="28"/>
        </w:rPr>
      </w:pPr>
      <w:r>
        <w:rPr>
          <w:sz w:val="28"/>
          <w:szCs w:val="28"/>
        </w:rPr>
        <w:t xml:space="preserve">- </w:t>
      </w:r>
      <w:r w:rsidRPr="00506541">
        <w:rPr>
          <w:sz w:val="28"/>
          <w:szCs w:val="28"/>
        </w:rPr>
        <w:t xml:space="preserve">майно, передане Підприємству Засновником (власником); </w:t>
      </w:r>
    </w:p>
    <w:p w14:paraId="02E33F32" w14:textId="584D2EB1"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доходи, одержані від господарської діяльності; </w:t>
      </w:r>
    </w:p>
    <w:p w14:paraId="62FC1696" w14:textId="7614A7DF"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кредити банків та інших кредиторів; </w:t>
      </w:r>
    </w:p>
    <w:p w14:paraId="7BFB65E3" w14:textId="6BAF80A9"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придбане, згідно з чинним законодавством України, майно інших підприємств, організацій; </w:t>
      </w:r>
    </w:p>
    <w:p w14:paraId="7680ADCC" w14:textId="45689504"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амортизаційні відрахування; </w:t>
      </w:r>
    </w:p>
    <w:p w14:paraId="41986086" w14:textId="50FC5275" w:rsidR="00DC7466" w:rsidRPr="00506541" w:rsidRDefault="003019A2" w:rsidP="00B45755">
      <w:pPr>
        <w:pStyle w:val="a3"/>
        <w:ind w:left="0" w:right="67" w:firstLine="0"/>
        <w:rPr>
          <w:sz w:val="28"/>
          <w:szCs w:val="28"/>
        </w:rPr>
      </w:pPr>
      <w:r>
        <w:rPr>
          <w:sz w:val="28"/>
          <w:szCs w:val="28"/>
        </w:rPr>
        <w:t xml:space="preserve">- </w:t>
      </w:r>
      <w:r w:rsidRPr="00506541">
        <w:rPr>
          <w:sz w:val="28"/>
          <w:szCs w:val="28"/>
        </w:rPr>
        <w:t xml:space="preserve">прибуток від позареалізаційних операцій; </w:t>
      </w:r>
    </w:p>
    <w:p w14:paraId="0DBBC070" w14:textId="10AD61C1" w:rsidR="00DC7466" w:rsidRDefault="003019A2" w:rsidP="00B45755">
      <w:pPr>
        <w:pStyle w:val="a3"/>
        <w:ind w:left="0" w:right="67" w:firstLine="0"/>
        <w:rPr>
          <w:sz w:val="28"/>
          <w:szCs w:val="28"/>
        </w:rPr>
      </w:pPr>
      <w:r>
        <w:rPr>
          <w:sz w:val="28"/>
          <w:szCs w:val="28"/>
        </w:rPr>
        <w:t xml:space="preserve">- </w:t>
      </w:r>
      <w:r w:rsidRPr="00506541">
        <w:rPr>
          <w:sz w:val="28"/>
          <w:szCs w:val="28"/>
        </w:rPr>
        <w:t>кошти, одержані з міського бюджету на виконання державних або</w:t>
      </w:r>
      <w:r>
        <w:rPr>
          <w:sz w:val="28"/>
          <w:szCs w:val="28"/>
        </w:rPr>
        <w:t xml:space="preserve"> </w:t>
      </w:r>
      <w:r w:rsidRPr="00506541">
        <w:rPr>
          <w:sz w:val="28"/>
          <w:szCs w:val="28"/>
        </w:rPr>
        <w:t xml:space="preserve">комунальних програм, затверджених міською радою; </w:t>
      </w:r>
    </w:p>
    <w:p w14:paraId="20076E1B" w14:textId="23452109" w:rsidR="003019A2" w:rsidRPr="00506541" w:rsidRDefault="003019A2" w:rsidP="00B45755">
      <w:pPr>
        <w:pStyle w:val="a3"/>
        <w:ind w:left="0" w:right="67" w:firstLine="0"/>
        <w:rPr>
          <w:sz w:val="28"/>
          <w:szCs w:val="28"/>
        </w:rPr>
      </w:pPr>
      <w:r>
        <w:rPr>
          <w:sz w:val="28"/>
          <w:szCs w:val="28"/>
        </w:rPr>
        <w:t>- безоплатні або благодійні внески підприємств, організацій, громадян;</w:t>
      </w:r>
    </w:p>
    <w:p w14:paraId="76D22E4C" w14:textId="1169534D" w:rsidR="00DC7466" w:rsidRDefault="003019A2" w:rsidP="00B45755">
      <w:pPr>
        <w:pStyle w:val="a3"/>
        <w:ind w:left="0" w:right="67" w:firstLine="0"/>
        <w:rPr>
          <w:sz w:val="28"/>
          <w:szCs w:val="28"/>
        </w:rPr>
      </w:pPr>
      <w:r>
        <w:rPr>
          <w:sz w:val="28"/>
          <w:szCs w:val="28"/>
        </w:rPr>
        <w:t xml:space="preserve">- </w:t>
      </w:r>
      <w:r w:rsidRPr="00506541">
        <w:rPr>
          <w:sz w:val="28"/>
          <w:szCs w:val="28"/>
        </w:rPr>
        <w:t xml:space="preserve">інші джерела, не заборонені чинним законодавством України. </w:t>
      </w:r>
    </w:p>
    <w:p w14:paraId="3978CD56" w14:textId="77777777" w:rsidR="003019A2" w:rsidRPr="00F8361A" w:rsidRDefault="003019A2" w:rsidP="00B45755">
      <w:pPr>
        <w:pStyle w:val="a3"/>
        <w:tabs>
          <w:tab w:val="left" w:pos="8505"/>
        </w:tabs>
        <w:ind w:left="0" w:right="67" w:firstLine="708"/>
        <w:rPr>
          <w:sz w:val="28"/>
          <w:szCs w:val="28"/>
        </w:rPr>
      </w:pPr>
      <w:r>
        <w:rPr>
          <w:rStyle w:val="rvts8"/>
          <w:sz w:val="28"/>
          <w:szCs w:val="28"/>
        </w:rPr>
        <w:t xml:space="preserve">Збитки, завдані підприємству в результаті порушення його майнових прав фізичними та юридичними особами, державними органами, відшкодовуються </w:t>
      </w:r>
      <w:r>
        <w:rPr>
          <w:rStyle w:val="rvts8"/>
          <w:sz w:val="28"/>
          <w:szCs w:val="28"/>
        </w:rPr>
        <w:lastRenderedPageBreak/>
        <w:t>підприємству, за рішенням суду, та/або відповідно до вимог чинного законодавства України.</w:t>
      </w:r>
    </w:p>
    <w:p w14:paraId="6D24D7D4" w14:textId="77777777" w:rsidR="003019A2" w:rsidRDefault="003019A2" w:rsidP="00506541">
      <w:pPr>
        <w:pStyle w:val="a3"/>
        <w:ind w:left="0" w:right="67" w:firstLine="0"/>
        <w:jc w:val="left"/>
        <w:rPr>
          <w:sz w:val="28"/>
          <w:szCs w:val="28"/>
        </w:rPr>
      </w:pPr>
    </w:p>
    <w:p w14:paraId="21B47553" w14:textId="77777777" w:rsidR="003019A2" w:rsidRPr="00F87DD2" w:rsidRDefault="003019A2" w:rsidP="003019A2">
      <w:pPr>
        <w:pStyle w:val="a3"/>
        <w:ind w:left="0" w:right="67" w:firstLine="0"/>
        <w:jc w:val="center"/>
        <w:rPr>
          <w:rStyle w:val="rvts8"/>
          <w:b/>
          <w:sz w:val="28"/>
          <w:szCs w:val="28"/>
        </w:rPr>
      </w:pPr>
      <w:r>
        <w:rPr>
          <w:rStyle w:val="rvts8"/>
          <w:b/>
          <w:sz w:val="28"/>
          <w:szCs w:val="28"/>
        </w:rPr>
        <w:t>5</w:t>
      </w:r>
      <w:r w:rsidRPr="00F87DD2">
        <w:rPr>
          <w:rStyle w:val="rvts8"/>
          <w:b/>
          <w:sz w:val="28"/>
          <w:szCs w:val="28"/>
        </w:rPr>
        <w:t>. СТАТУТНИЙ КАПІТАЛ ПІДПРИЄМСТВА</w:t>
      </w:r>
    </w:p>
    <w:p w14:paraId="2C864F45" w14:textId="77777777" w:rsidR="003019A2" w:rsidRDefault="003019A2" w:rsidP="002F3814">
      <w:pPr>
        <w:pStyle w:val="a3"/>
        <w:ind w:left="0" w:right="67" w:firstLine="708"/>
        <w:rPr>
          <w:rStyle w:val="rvts8"/>
          <w:sz w:val="28"/>
          <w:szCs w:val="28"/>
        </w:rPr>
      </w:pPr>
      <w:r>
        <w:rPr>
          <w:rStyle w:val="rvts8"/>
          <w:sz w:val="28"/>
          <w:szCs w:val="28"/>
        </w:rPr>
        <w:t>5.1 Підприємство для забезпечення належного функціонування своєї діяльності формує статутний капітал, у порядку передбаченому чинним законодавством України.</w:t>
      </w:r>
    </w:p>
    <w:p w14:paraId="379BE2EF" w14:textId="6FC56516" w:rsidR="003019A2" w:rsidRPr="003019A2" w:rsidRDefault="003019A2" w:rsidP="002F3814">
      <w:pPr>
        <w:pStyle w:val="a3"/>
        <w:ind w:left="0" w:right="67" w:firstLine="708"/>
        <w:rPr>
          <w:b/>
          <w:bCs/>
          <w:sz w:val="28"/>
          <w:szCs w:val="28"/>
          <w:shd w:val="clear" w:color="auto" w:fill="FFFFFF"/>
        </w:rPr>
      </w:pPr>
      <w:r>
        <w:rPr>
          <w:rStyle w:val="rvts8"/>
          <w:sz w:val="28"/>
          <w:szCs w:val="28"/>
        </w:rPr>
        <w:t>5.2 Розмір статутного капіталу комунального підприємства «</w:t>
      </w:r>
      <w:r w:rsidR="005A5825">
        <w:rPr>
          <w:rStyle w:val="rvts8"/>
          <w:sz w:val="28"/>
          <w:szCs w:val="28"/>
        </w:rPr>
        <w:t>Парковий культурно спортивний комплекс</w:t>
      </w:r>
      <w:r>
        <w:rPr>
          <w:rStyle w:val="rvts8"/>
          <w:sz w:val="28"/>
          <w:szCs w:val="28"/>
        </w:rPr>
        <w:t xml:space="preserve">» міської ради становить: </w:t>
      </w:r>
      <w:r w:rsidRPr="00F8361A">
        <w:rPr>
          <w:rStyle w:val="rvts8"/>
          <w:sz w:val="28"/>
          <w:szCs w:val="28"/>
        </w:rPr>
        <w:t> </w:t>
      </w:r>
      <w:r w:rsidRPr="003019A2">
        <w:rPr>
          <w:rStyle w:val="rvts8"/>
          <w:b/>
          <w:bCs/>
          <w:sz w:val="28"/>
          <w:szCs w:val="28"/>
        </w:rPr>
        <w:t>12 802 880, 56</w:t>
      </w:r>
      <w:r w:rsidRPr="003019A2">
        <w:rPr>
          <w:b/>
          <w:bCs/>
          <w:sz w:val="28"/>
          <w:szCs w:val="28"/>
          <w:shd w:val="clear" w:color="auto" w:fill="FFFFFF"/>
        </w:rPr>
        <w:t xml:space="preserve"> грн.</w:t>
      </w:r>
    </w:p>
    <w:p w14:paraId="725DAEA2" w14:textId="77777777" w:rsidR="003019A2" w:rsidRDefault="003019A2" w:rsidP="002F3814">
      <w:pPr>
        <w:pStyle w:val="a3"/>
        <w:ind w:left="0" w:right="67" w:firstLine="708"/>
        <w:rPr>
          <w:sz w:val="28"/>
          <w:szCs w:val="28"/>
          <w:shd w:val="clear" w:color="auto" w:fill="FFFFFF"/>
        </w:rPr>
      </w:pPr>
      <w:r>
        <w:rPr>
          <w:sz w:val="28"/>
          <w:szCs w:val="28"/>
          <w:shd w:val="clear" w:color="auto" w:fill="FFFFFF"/>
        </w:rPr>
        <w:t>5.3. Статутний капітал підприємства формується із комунального майна, переданого Підприємству на підставі відповідного рішення Власника та/або Засновника.</w:t>
      </w:r>
    </w:p>
    <w:p w14:paraId="784720DA" w14:textId="0703A5DF" w:rsidR="00DC7466" w:rsidRPr="00506541" w:rsidRDefault="003019A2" w:rsidP="002F3814">
      <w:pPr>
        <w:pStyle w:val="a3"/>
        <w:ind w:left="0" w:right="67" w:firstLine="708"/>
        <w:rPr>
          <w:sz w:val="28"/>
          <w:szCs w:val="28"/>
        </w:rPr>
      </w:pPr>
      <w:r>
        <w:rPr>
          <w:sz w:val="28"/>
          <w:szCs w:val="28"/>
          <w:shd w:val="clear" w:color="auto" w:fill="FFFFFF"/>
        </w:rPr>
        <w:t xml:space="preserve">5.4. Збільшення розміру статутного </w:t>
      </w:r>
      <w:r w:rsidR="00DE52FA">
        <w:rPr>
          <w:sz w:val="28"/>
          <w:szCs w:val="28"/>
          <w:shd w:val="clear" w:color="auto" w:fill="FFFFFF"/>
        </w:rPr>
        <w:t>капіталу</w:t>
      </w:r>
      <w:r>
        <w:rPr>
          <w:sz w:val="28"/>
          <w:szCs w:val="28"/>
          <w:shd w:val="clear" w:color="auto" w:fill="FFFFFF"/>
        </w:rPr>
        <w:t xml:space="preserve"> здійснюється у порядку, визначеному чинним законодавством.</w:t>
      </w:r>
      <w:r w:rsidRPr="00506541">
        <w:rPr>
          <w:sz w:val="28"/>
          <w:szCs w:val="28"/>
        </w:rPr>
        <w:t xml:space="preserve"> </w:t>
      </w:r>
    </w:p>
    <w:p w14:paraId="5BC44627" w14:textId="78C61751" w:rsidR="00DC7466" w:rsidRPr="00506541" w:rsidRDefault="003019A2" w:rsidP="002F3814">
      <w:pPr>
        <w:pStyle w:val="a3"/>
        <w:ind w:left="0" w:right="67" w:firstLine="708"/>
        <w:rPr>
          <w:sz w:val="28"/>
          <w:szCs w:val="28"/>
        </w:rPr>
      </w:pPr>
      <w:r>
        <w:rPr>
          <w:sz w:val="28"/>
          <w:szCs w:val="28"/>
        </w:rPr>
        <w:t xml:space="preserve">5.5. </w:t>
      </w:r>
      <w:r w:rsidRPr="00506541">
        <w:rPr>
          <w:sz w:val="28"/>
          <w:szCs w:val="28"/>
        </w:rPr>
        <w:t xml:space="preserve">Відчуження основних засобів та нерухомого майна, які є комунальною власністю територіальної громади, здійснюється за рішенням Засновника (власника), в особі </w:t>
      </w:r>
      <w:r>
        <w:rPr>
          <w:sz w:val="28"/>
          <w:szCs w:val="28"/>
        </w:rPr>
        <w:t>Чортківської</w:t>
      </w:r>
      <w:r w:rsidRPr="00506541">
        <w:rPr>
          <w:sz w:val="28"/>
          <w:szCs w:val="28"/>
        </w:rPr>
        <w:t xml:space="preserve">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 </w:t>
      </w:r>
    </w:p>
    <w:p w14:paraId="13C422DB" w14:textId="665AE8E8" w:rsidR="00DC7466" w:rsidRPr="00506541" w:rsidRDefault="003019A2" w:rsidP="002F3814">
      <w:pPr>
        <w:pStyle w:val="a3"/>
        <w:ind w:left="0" w:right="67" w:firstLine="708"/>
        <w:rPr>
          <w:sz w:val="28"/>
          <w:szCs w:val="28"/>
        </w:rPr>
      </w:pPr>
      <w:r>
        <w:rPr>
          <w:sz w:val="28"/>
          <w:szCs w:val="28"/>
        </w:rPr>
        <w:t xml:space="preserve">5.6. </w:t>
      </w:r>
      <w:r w:rsidRPr="00506541">
        <w:rPr>
          <w:sz w:val="28"/>
          <w:szCs w:val="28"/>
        </w:rPr>
        <w:t>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в безоплатне тимчасове користування або під заставу належні йому основні засоби</w:t>
      </w:r>
      <w:r w:rsidR="005A5825">
        <w:rPr>
          <w:sz w:val="28"/>
          <w:szCs w:val="28"/>
        </w:rPr>
        <w:t xml:space="preserve"> (вантажні автомобілі, причепи, будівельні машини та </w:t>
      </w:r>
      <w:proofErr w:type="spellStart"/>
      <w:r w:rsidR="005A5825">
        <w:rPr>
          <w:sz w:val="28"/>
          <w:szCs w:val="28"/>
        </w:rPr>
        <w:t>устатковання</w:t>
      </w:r>
      <w:proofErr w:type="spellEnd"/>
      <w:r w:rsidR="005A5825">
        <w:rPr>
          <w:sz w:val="28"/>
          <w:szCs w:val="28"/>
        </w:rPr>
        <w:t>)</w:t>
      </w:r>
      <w:r w:rsidRPr="00506541">
        <w:rPr>
          <w:sz w:val="28"/>
          <w:szCs w:val="28"/>
        </w:rPr>
        <w:t xml:space="preserve"> та </w:t>
      </w:r>
      <w:r w:rsidR="005A5825">
        <w:rPr>
          <w:sz w:val="28"/>
          <w:szCs w:val="28"/>
        </w:rPr>
        <w:t xml:space="preserve">інші </w:t>
      </w:r>
      <w:r w:rsidRPr="00506541">
        <w:rPr>
          <w:sz w:val="28"/>
          <w:szCs w:val="28"/>
        </w:rPr>
        <w:t>матеріальні цінності, а також списувати їх з балансу в установленому Засновником (власником) порядку</w:t>
      </w:r>
      <w:r>
        <w:rPr>
          <w:sz w:val="28"/>
          <w:szCs w:val="28"/>
        </w:rPr>
        <w:t>, окрім цілісних майнових комп</w:t>
      </w:r>
      <w:r w:rsidR="000B1965">
        <w:rPr>
          <w:sz w:val="28"/>
          <w:szCs w:val="28"/>
        </w:rPr>
        <w:t>л</w:t>
      </w:r>
      <w:r>
        <w:rPr>
          <w:sz w:val="28"/>
          <w:szCs w:val="28"/>
        </w:rPr>
        <w:t>екс</w:t>
      </w:r>
      <w:r w:rsidR="000B1965">
        <w:rPr>
          <w:sz w:val="28"/>
          <w:szCs w:val="28"/>
        </w:rPr>
        <w:t>і</w:t>
      </w:r>
      <w:r>
        <w:rPr>
          <w:sz w:val="28"/>
          <w:szCs w:val="28"/>
        </w:rPr>
        <w:t>в</w:t>
      </w:r>
      <w:r w:rsidR="005A5825">
        <w:rPr>
          <w:sz w:val="28"/>
          <w:szCs w:val="28"/>
        </w:rPr>
        <w:t xml:space="preserve"> та гуманітарної допомоги</w:t>
      </w:r>
      <w:r>
        <w:rPr>
          <w:sz w:val="28"/>
          <w:szCs w:val="28"/>
        </w:rPr>
        <w:t>.</w:t>
      </w:r>
    </w:p>
    <w:p w14:paraId="16B335A4" w14:textId="56235D4E" w:rsidR="003B3BC8" w:rsidRDefault="003B3BC8" w:rsidP="002F3814">
      <w:pPr>
        <w:pStyle w:val="a3"/>
        <w:ind w:left="0" w:right="67" w:firstLine="0"/>
        <w:rPr>
          <w:sz w:val="28"/>
          <w:szCs w:val="28"/>
        </w:rPr>
      </w:pPr>
      <w:r>
        <w:rPr>
          <w:sz w:val="28"/>
          <w:szCs w:val="28"/>
        </w:rPr>
        <w:tab/>
        <w:t>5.</w:t>
      </w:r>
      <w:r w:rsidR="005A5825">
        <w:rPr>
          <w:sz w:val="28"/>
          <w:szCs w:val="28"/>
        </w:rPr>
        <w:t>7</w:t>
      </w:r>
      <w:r>
        <w:rPr>
          <w:sz w:val="28"/>
          <w:szCs w:val="28"/>
        </w:rPr>
        <w:t xml:space="preserve">. Відносини Підприємства з юридичними та фізичними особами здійснюються на умовах договорів. </w:t>
      </w:r>
    </w:p>
    <w:p w14:paraId="31256DCB" w14:textId="77777777" w:rsidR="003B3BC8" w:rsidRDefault="003B3BC8" w:rsidP="00506541">
      <w:pPr>
        <w:pStyle w:val="a3"/>
        <w:ind w:left="0" w:right="67" w:firstLine="0"/>
        <w:jc w:val="left"/>
        <w:rPr>
          <w:sz w:val="28"/>
          <w:szCs w:val="28"/>
        </w:rPr>
      </w:pPr>
    </w:p>
    <w:p w14:paraId="68FD5358" w14:textId="7EDB9114" w:rsidR="00DC7466" w:rsidRPr="002F3814" w:rsidRDefault="002F3814" w:rsidP="002F3814">
      <w:pPr>
        <w:pStyle w:val="a3"/>
        <w:ind w:left="0" w:right="67" w:firstLine="0"/>
        <w:jc w:val="center"/>
        <w:rPr>
          <w:b/>
          <w:bCs/>
          <w:sz w:val="28"/>
          <w:szCs w:val="28"/>
        </w:rPr>
      </w:pPr>
      <w:r w:rsidRPr="002F3814">
        <w:rPr>
          <w:b/>
          <w:bCs/>
          <w:sz w:val="28"/>
          <w:szCs w:val="28"/>
        </w:rPr>
        <w:t>6. ОРГАНИ УПРАВЛІННЯ ПІДПРИЄМСТВОМ</w:t>
      </w:r>
    </w:p>
    <w:p w14:paraId="38ACEAFF" w14:textId="4EBCED90" w:rsidR="00C21C7F" w:rsidRDefault="006243D2" w:rsidP="006243D2">
      <w:pPr>
        <w:pStyle w:val="a3"/>
        <w:ind w:left="0" w:right="67" w:firstLine="708"/>
        <w:jc w:val="left"/>
        <w:rPr>
          <w:sz w:val="28"/>
          <w:szCs w:val="28"/>
        </w:rPr>
      </w:pPr>
      <w:r>
        <w:rPr>
          <w:sz w:val="28"/>
          <w:szCs w:val="28"/>
        </w:rPr>
        <w:t>6</w:t>
      </w:r>
      <w:r w:rsidRPr="00506541">
        <w:rPr>
          <w:sz w:val="28"/>
          <w:szCs w:val="28"/>
        </w:rPr>
        <w:t>.1. Управління Підприємством здійснюється відповідно до Статуту на основі поєднання прав Засновника (власника)</w:t>
      </w:r>
      <w:r>
        <w:rPr>
          <w:sz w:val="28"/>
          <w:szCs w:val="28"/>
        </w:rPr>
        <w:t>, Управління комунального господарства Чортківської міської ради,</w:t>
      </w:r>
      <w:r w:rsidRPr="00506541">
        <w:rPr>
          <w:sz w:val="28"/>
          <w:szCs w:val="28"/>
        </w:rPr>
        <w:t xml:space="preserve"> щодо господарського використання свого майна та самоврядування трудового колективу Підприємства. </w:t>
      </w:r>
    </w:p>
    <w:p w14:paraId="0ED3E06C" w14:textId="1CB94294" w:rsidR="004A12F8" w:rsidRPr="00F8361A" w:rsidRDefault="00C21C7F" w:rsidP="00C21C7F">
      <w:pPr>
        <w:pStyle w:val="a3"/>
        <w:ind w:left="0" w:right="67" w:firstLine="708"/>
        <w:rPr>
          <w:sz w:val="28"/>
          <w:szCs w:val="28"/>
        </w:rPr>
      </w:pPr>
      <w:r>
        <w:rPr>
          <w:rStyle w:val="rvts8"/>
          <w:sz w:val="28"/>
          <w:szCs w:val="28"/>
        </w:rPr>
        <w:t>6</w:t>
      </w:r>
      <w:r w:rsidR="004A12F8" w:rsidRPr="00F8361A">
        <w:rPr>
          <w:rStyle w:val="rvts8"/>
          <w:sz w:val="28"/>
          <w:szCs w:val="28"/>
        </w:rPr>
        <w:t>.</w:t>
      </w:r>
      <w:r>
        <w:rPr>
          <w:rStyle w:val="rvts8"/>
          <w:sz w:val="28"/>
          <w:szCs w:val="28"/>
        </w:rPr>
        <w:t>2.</w:t>
      </w:r>
      <w:r w:rsidR="004A12F8" w:rsidRPr="00F8361A">
        <w:rPr>
          <w:rStyle w:val="rvts8"/>
          <w:sz w:val="28"/>
          <w:szCs w:val="28"/>
        </w:rPr>
        <w:t xml:space="preserve"> Управління підприємством здійснює його керівник</w:t>
      </w:r>
      <w:r w:rsidR="004A12F8">
        <w:rPr>
          <w:rStyle w:val="rvts8"/>
          <w:sz w:val="28"/>
          <w:szCs w:val="28"/>
        </w:rPr>
        <w:t xml:space="preserve"> - </w:t>
      </w:r>
      <w:r>
        <w:rPr>
          <w:rStyle w:val="rvts8"/>
          <w:sz w:val="28"/>
          <w:szCs w:val="28"/>
        </w:rPr>
        <w:t>директор</w:t>
      </w:r>
      <w:r w:rsidR="004A12F8" w:rsidRPr="00F8361A">
        <w:rPr>
          <w:rStyle w:val="rvts8"/>
          <w:sz w:val="28"/>
          <w:szCs w:val="28"/>
        </w:rPr>
        <w:t>.</w:t>
      </w:r>
    </w:p>
    <w:p w14:paraId="71554960" w14:textId="005C725C" w:rsidR="004A12F8" w:rsidRDefault="00C21C7F" w:rsidP="00C21C7F">
      <w:pPr>
        <w:pStyle w:val="a3"/>
        <w:ind w:left="0" w:right="67" w:firstLine="708"/>
        <w:rPr>
          <w:rStyle w:val="rvts8"/>
          <w:sz w:val="28"/>
          <w:szCs w:val="28"/>
        </w:rPr>
      </w:pPr>
      <w:r>
        <w:rPr>
          <w:rStyle w:val="rvts8"/>
          <w:sz w:val="28"/>
          <w:szCs w:val="28"/>
        </w:rPr>
        <w:t>6.3.</w:t>
      </w:r>
      <w:r w:rsidR="004A12F8" w:rsidRPr="00F8361A">
        <w:rPr>
          <w:rStyle w:val="rvts8"/>
          <w:sz w:val="28"/>
          <w:szCs w:val="28"/>
        </w:rPr>
        <w:t xml:space="preserve"> Призначення на посаду </w:t>
      </w:r>
      <w:r>
        <w:rPr>
          <w:rStyle w:val="rvts8"/>
          <w:sz w:val="28"/>
          <w:szCs w:val="28"/>
        </w:rPr>
        <w:t>директора</w:t>
      </w:r>
      <w:r w:rsidR="004A12F8" w:rsidRPr="00F8361A">
        <w:rPr>
          <w:rStyle w:val="rvts8"/>
          <w:sz w:val="28"/>
          <w:szCs w:val="28"/>
        </w:rPr>
        <w:t xml:space="preserve"> підприємства здійснюється </w:t>
      </w:r>
      <w:r w:rsidR="004A12F8">
        <w:rPr>
          <w:rStyle w:val="rvts8"/>
          <w:sz w:val="28"/>
          <w:szCs w:val="28"/>
        </w:rPr>
        <w:t xml:space="preserve">Чортківським </w:t>
      </w:r>
      <w:r w:rsidR="004A12F8" w:rsidRPr="00F8361A">
        <w:rPr>
          <w:rStyle w:val="rvts8"/>
          <w:sz w:val="28"/>
          <w:szCs w:val="28"/>
        </w:rPr>
        <w:t>міським головою шляхом укладення з ним контракту (строкового трудового договору)</w:t>
      </w:r>
      <w:r w:rsidR="004A12F8">
        <w:rPr>
          <w:rStyle w:val="rvts8"/>
          <w:sz w:val="28"/>
          <w:szCs w:val="28"/>
        </w:rPr>
        <w:t>.</w:t>
      </w:r>
      <w:r w:rsidR="004A12F8" w:rsidRPr="00F8361A">
        <w:rPr>
          <w:rStyle w:val="rvts8"/>
          <w:sz w:val="28"/>
          <w:szCs w:val="28"/>
        </w:rPr>
        <w:t xml:space="preserve"> </w:t>
      </w:r>
    </w:p>
    <w:p w14:paraId="6FECE647" w14:textId="426069D0" w:rsidR="004A12F8" w:rsidRPr="00F8361A" w:rsidRDefault="00C21C7F" w:rsidP="00C21C7F">
      <w:pPr>
        <w:pStyle w:val="a3"/>
        <w:ind w:left="0" w:right="67" w:firstLine="708"/>
        <w:rPr>
          <w:sz w:val="28"/>
          <w:szCs w:val="28"/>
        </w:rPr>
      </w:pPr>
      <w:r>
        <w:rPr>
          <w:rStyle w:val="rvts8"/>
          <w:sz w:val="28"/>
          <w:szCs w:val="28"/>
        </w:rPr>
        <w:t>6.4.</w:t>
      </w:r>
      <w:r w:rsidR="004A12F8">
        <w:rPr>
          <w:rStyle w:val="rvts8"/>
          <w:sz w:val="28"/>
          <w:szCs w:val="28"/>
        </w:rPr>
        <w:t xml:space="preserve"> </w:t>
      </w:r>
      <w:r>
        <w:rPr>
          <w:rStyle w:val="rvts8"/>
          <w:sz w:val="28"/>
          <w:szCs w:val="28"/>
        </w:rPr>
        <w:t>Директор</w:t>
      </w:r>
      <w:r w:rsidR="004A12F8" w:rsidRPr="00F8361A">
        <w:rPr>
          <w:rStyle w:val="rvts8"/>
          <w:sz w:val="28"/>
          <w:szCs w:val="28"/>
        </w:rPr>
        <w:t xml:space="preserve"> підприємства визначає структуру </w:t>
      </w:r>
      <w:r w:rsidR="004A12F8">
        <w:rPr>
          <w:rStyle w:val="rvts8"/>
          <w:sz w:val="28"/>
          <w:szCs w:val="28"/>
        </w:rPr>
        <w:t>та</w:t>
      </w:r>
      <w:r w:rsidR="004A12F8" w:rsidRPr="00F8361A">
        <w:rPr>
          <w:rStyle w:val="rvts8"/>
          <w:sz w:val="28"/>
          <w:szCs w:val="28"/>
        </w:rPr>
        <w:t xml:space="preserve"> штатний розпис підприємства</w:t>
      </w:r>
      <w:r w:rsidR="004A12F8">
        <w:rPr>
          <w:rStyle w:val="rvts8"/>
          <w:sz w:val="28"/>
          <w:szCs w:val="28"/>
        </w:rPr>
        <w:t xml:space="preserve">. Структура та штатний розпис комунального підприємства погоджується начальником </w:t>
      </w:r>
      <w:r w:rsidR="004A12F8" w:rsidRPr="00F8361A">
        <w:rPr>
          <w:rStyle w:val="rvts8"/>
          <w:sz w:val="28"/>
          <w:szCs w:val="28"/>
        </w:rPr>
        <w:t>управлінням комунального господарства</w:t>
      </w:r>
      <w:r w:rsidR="004A12F8" w:rsidRPr="00F8361A">
        <w:rPr>
          <w:sz w:val="28"/>
          <w:szCs w:val="28"/>
        </w:rPr>
        <w:t xml:space="preserve"> </w:t>
      </w:r>
      <w:r w:rsidR="004A12F8" w:rsidRPr="00F8361A">
        <w:rPr>
          <w:rStyle w:val="rvts8"/>
          <w:sz w:val="28"/>
          <w:szCs w:val="28"/>
        </w:rPr>
        <w:t>Чортківської міської ради</w:t>
      </w:r>
      <w:r w:rsidR="004A12F8">
        <w:rPr>
          <w:rStyle w:val="rvts8"/>
          <w:sz w:val="28"/>
          <w:szCs w:val="28"/>
        </w:rPr>
        <w:t>, та затверджується Чортківським міським головою.</w:t>
      </w:r>
    </w:p>
    <w:p w14:paraId="6E4B1C1D" w14:textId="05A3283A" w:rsidR="004A12F8" w:rsidRPr="00F8361A" w:rsidRDefault="00C21C7F" w:rsidP="00C21C7F">
      <w:pPr>
        <w:pStyle w:val="a3"/>
        <w:ind w:left="0" w:right="67" w:firstLine="708"/>
        <w:rPr>
          <w:sz w:val="28"/>
          <w:szCs w:val="28"/>
        </w:rPr>
      </w:pPr>
      <w:r>
        <w:rPr>
          <w:rStyle w:val="rvts8"/>
          <w:sz w:val="28"/>
          <w:szCs w:val="28"/>
        </w:rPr>
        <w:lastRenderedPageBreak/>
        <w:t>6.5.</w:t>
      </w:r>
      <w:r w:rsidR="004A12F8" w:rsidRPr="00F8361A">
        <w:rPr>
          <w:rStyle w:val="rvts8"/>
          <w:sz w:val="28"/>
          <w:szCs w:val="28"/>
        </w:rPr>
        <w:t xml:space="preserve"> Умови контракту з </w:t>
      </w:r>
      <w:r>
        <w:rPr>
          <w:rStyle w:val="rvts8"/>
          <w:sz w:val="28"/>
          <w:szCs w:val="28"/>
        </w:rPr>
        <w:t>директором ко</w:t>
      </w:r>
      <w:r w:rsidR="004A12F8">
        <w:rPr>
          <w:rStyle w:val="rvts8"/>
          <w:sz w:val="28"/>
          <w:szCs w:val="28"/>
        </w:rPr>
        <w:t>мунального</w:t>
      </w:r>
      <w:r w:rsidR="004A12F8" w:rsidRPr="00F8361A">
        <w:rPr>
          <w:rStyle w:val="rvts8"/>
          <w:sz w:val="28"/>
          <w:szCs w:val="28"/>
        </w:rPr>
        <w:t xml:space="preserve"> підприємства передбачають:</w:t>
      </w:r>
    </w:p>
    <w:p w14:paraId="52827B25" w14:textId="77777777" w:rsidR="004A12F8" w:rsidRPr="00F8361A" w:rsidRDefault="004A12F8" w:rsidP="004A12F8">
      <w:pPr>
        <w:pStyle w:val="a3"/>
        <w:ind w:left="0" w:right="67" w:firstLine="0"/>
        <w:rPr>
          <w:sz w:val="28"/>
          <w:szCs w:val="28"/>
        </w:rPr>
      </w:pPr>
      <w:r w:rsidRPr="00F8361A">
        <w:rPr>
          <w:rStyle w:val="rvts8"/>
          <w:sz w:val="28"/>
          <w:szCs w:val="28"/>
        </w:rPr>
        <w:t>- термін дії контракту;</w:t>
      </w:r>
    </w:p>
    <w:p w14:paraId="72BB28F5" w14:textId="77777777" w:rsidR="004A12F8" w:rsidRPr="00F8361A" w:rsidRDefault="004A12F8" w:rsidP="004A12F8">
      <w:pPr>
        <w:pStyle w:val="a3"/>
        <w:ind w:left="0" w:right="67" w:firstLine="0"/>
        <w:rPr>
          <w:sz w:val="28"/>
          <w:szCs w:val="28"/>
        </w:rPr>
      </w:pPr>
      <w:r w:rsidRPr="00F8361A">
        <w:rPr>
          <w:rStyle w:val="rvts8"/>
          <w:sz w:val="28"/>
          <w:szCs w:val="28"/>
        </w:rPr>
        <w:t>- права та обов’язки сторін;</w:t>
      </w:r>
    </w:p>
    <w:p w14:paraId="111F3C23" w14:textId="02E95F42" w:rsidR="004A12F8" w:rsidRPr="00F8361A" w:rsidRDefault="004A12F8" w:rsidP="004A12F8">
      <w:pPr>
        <w:pStyle w:val="a3"/>
        <w:ind w:left="0" w:right="67" w:firstLine="0"/>
        <w:rPr>
          <w:sz w:val="28"/>
          <w:szCs w:val="28"/>
        </w:rPr>
      </w:pPr>
      <w:r w:rsidRPr="00F8361A">
        <w:rPr>
          <w:rStyle w:val="rvts8"/>
          <w:sz w:val="28"/>
          <w:szCs w:val="28"/>
        </w:rPr>
        <w:t xml:space="preserve">- відповідальність </w:t>
      </w:r>
      <w:r w:rsidR="00C21C7F">
        <w:rPr>
          <w:rStyle w:val="rvts8"/>
          <w:sz w:val="28"/>
          <w:szCs w:val="28"/>
        </w:rPr>
        <w:t>директора підприємства</w:t>
      </w:r>
      <w:r w:rsidRPr="00F8361A">
        <w:rPr>
          <w:rStyle w:val="rvts8"/>
          <w:sz w:val="28"/>
          <w:szCs w:val="28"/>
        </w:rPr>
        <w:t xml:space="preserve"> перед Засновником;</w:t>
      </w:r>
    </w:p>
    <w:p w14:paraId="7652CB60" w14:textId="77777777" w:rsidR="004A12F8" w:rsidRPr="00F8361A" w:rsidRDefault="004A12F8" w:rsidP="004A12F8">
      <w:pPr>
        <w:pStyle w:val="a3"/>
        <w:ind w:left="0" w:right="67" w:firstLine="0"/>
        <w:rPr>
          <w:sz w:val="28"/>
          <w:szCs w:val="28"/>
        </w:rPr>
      </w:pPr>
      <w:r w:rsidRPr="00F8361A">
        <w:rPr>
          <w:rStyle w:val="rvts8"/>
          <w:sz w:val="28"/>
          <w:szCs w:val="28"/>
        </w:rPr>
        <w:t>- умови оплати праці та компенсації;</w:t>
      </w:r>
    </w:p>
    <w:p w14:paraId="615118B6" w14:textId="77777777" w:rsidR="004A12F8" w:rsidRPr="00F8361A" w:rsidRDefault="004A12F8" w:rsidP="004A12F8">
      <w:pPr>
        <w:pStyle w:val="a3"/>
        <w:ind w:left="0" w:right="67" w:firstLine="0"/>
        <w:rPr>
          <w:sz w:val="28"/>
          <w:szCs w:val="28"/>
        </w:rPr>
      </w:pPr>
      <w:r w:rsidRPr="00F8361A">
        <w:rPr>
          <w:rStyle w:val="rvts8"/>
          <w:sz w:val="28"/>
          <w:szCs w:val="28"/>
        </w:rPr>
        <w:t>- умови звільнення з посади та гарантії.</w:t>
      </w:r>
    </w:p>
    <w:p w14:paraId="7F2DDB40" w14:textId="3958E66C" w:rsidR="004A12F8" w:rsidRPr="00F8361A" w:rsidRDefault="0021724E" w:rsidP="00C21C7F">
      <w:pPr>
        <w:pStyle w:val="a3"/>
        <w:ind w:left="0" w:right="67" w:firstLine="708"/>
        <w:rPr>
          <w:sz w:val="28"/>
          <w:szCs w:val="28"/>
        </w:rPr>
      </w:pPr>
      <w:r>
        <w:rPr>
          <w:rStyle w:val="rvts8"/>
          <w:sz w:val="28"/>
          <w:szCs w:val="28"/>
        </w:rPr>
        <w:t>6.6.</w:t>
      </w:r>
      <w:r w:rsidR="004A12F8" w:rsidRPr="00F8361A">
        <w:rPr>
          <w:rStyle w:val="rvts8"/>
          <w:sz w:val="28"/>
          <w:szCs w:val="28"/>
        </w:rPr>
        <w:t xml:space="preserve"> </w:t>
      </w:r>
      <w:r>
        <w:rPr>
          <w:rStyle w:val="rvts8"/>
          <w:sz w:val="28"/>
          <w:szCs w:val="28"/>
        </w:rPr>
        <w:t>Директор</w:t>
      </w:r>
      <w:r w:rsidR="004A12F8" w:rsidRPr="00F8361A">
        <w:rPr>
          <w:rStyle w:val="rvts8"/>
          <w:sz w:val="28"/>
          <w:szCs w:val="28"/>
        </w:rPr>
        <w:t xml:space="preserve"> </w:t>
      </w:r>
      <w:r>
        <w:rPr>
          <w:rStyle w:val="rvts8"/>
          <w:sz w:val="28"/>
          <w:szCs w:val="28"/>
        </w:rPr>
        <w:t>с</w:t>
      </w:r>
      <w:r w:rsidR="004A12F8" w:rsidRPr="00F8361A">
        <w:rPr>
          <w:rStyle w:val="rvts8"/>
          <w:sz w:val="28"/>
          <w:szCs w:val="28"/>
        </w:rPr>
        <w:t>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14:paraId="1D411DFD" w14:textId="23A20AD3" w:rsidR="004A12F8" w:rsidRPr="00F8361A" w:rsidRDefault="0021724E" w:rsidP="004A12F8">
      <w:pPr>
        <w:pStyle w:val="a3"/>
        <w:ind w:left="0" w:right="67" w:firstLine="0"/>
        <w:rPr>
          <w:sz w:val="28"/>
          <w:szCs w:val="28"/>
        </w:rPr>
      </w:pPr>
      <w:r>
        <w:rPr>
          <w:rStyle w:val="rvts8"/>
          <w:sz w:val="28"/>
          <w:szCs w:val="28"/>
        </w:rPr>
        <w:t>Директор</w:t>
      </w:r>
      <w:r w:rsidR="004A12F8" w:rsidRPr="00F8361A">
        <w:rPr>
          <w:rStyle w:val="rvts8"/>
          <w:sz w:val="28"/>
          <w:szCs w:val="28"/>
        </w:rPr>
        <w:t xml:space="preserve"> підприємства</w:t>
      </w:r>
      <w:r w:rsidR="004A12F8">
        <w:rPr>
          <w:rStyle w:val="rvts8"/>
          <w:sz w:val="28"/>
          <w:szCs w:val="28"/>
        </w:rPr>
        <w:t>, у межах своєї компетенції</w:t>
      </w:r>
      <w:r w:rsidR="004A12F8" w:rsidRPr="00F8361A">
        <w:rPr>
          <w:rStyle w:val="rvts8"/>
          <w:sz w:val="28"/>
          <w:szCs w:val="28"/>
        </w:rPr>
        <w:t>:</w:t>
      </w:r>
    </w:p>
    <w:p w14:paraId="66283093" w14:textId="77777777" w:rsidR="004A12F8" w:rsidRPr="00F8361A" w:rsidRDefault="004A12F8" w:rsidP="004A12F8">
      <w:pPr>
        <w:pStyle w:val="a3"/>
        <w:ind w:left="0" w:right="67" w:firstLine="0"/>
        <w:rPr>
          <w:sz w:val="28"/>
          <w:szCs w:val="28"/>
        </w:rPr>
      </w:pPr>
      <w:r w:rsidRPr="00F8361A">
        <w:rPr>
          <w:rStyle w:val="rvts8"/>
          <w:sz w:val="28"/>
          <w:szCs w:val="28"/>
        </w:rPr>
        <w:t>- несе повну відповідальність за стан та діяльність підприємства;</w:t>
      </w:r>
    </w:p>
    <w:p w14:paraId="2EDC640D" w14:textId="77777777" w:rsidR="004A12F8" w:rsidRPr="00F8361A" w:rsidRDefault="004A12F8" w:rsidP="004A12F8">
      <w:pPr>
        <w:pStyle w:val="a3"/>
        <w:ind w:left="0" w:right="67" w:firstLine="0"/>
        <w:rPr>
          <w:sz w:val="28"/>
          <w:szCs w:val="28"/>
        </w:rPr>
      </w:pPr>
      <w:r w:rsidRPr="00F8361A">
        <w:rPr>
          <w:rStyle w:val="rvts8"/>
          <w:sz w:val="28"/>
          <w:szCs w:val="28"/>
        </w:rPr>
        <w:t>- діє без довіреності від імені підприємства, представляє його в усіх установах та організаціях;</w:t>
      </w:r>
    </w:p>
    <w:p w14:paraId="57F708BC" w14:textId="77777777" w:rsidR="004A12F8" w:rsidRDefault="004A12F8" w:rsidP="004A12F8">
      <w:pPr>
        <w:pStyle w:val="a3"/>
        <w:ind w:left="0" w:right="67" w:firstLine="0"/>
        <w:rPr>
          <w:rStyle w:val="rvts8"/>
          <w:sz w:val="28"/>
          <w:szCs w:val="28"/>
        </w:rPr>
      </w:pPr>
      <w:r w:rsidRPr="00F8361A">
        <w:rPr>
          <w:rStyle w:val="rvts8"/>
          <w:sz w:val="28"/>
          <w:szCs w:val="28"/>
        </w:rPr>
        <w:t xml:space="preserve">- </w:t>
      </w:r>
      <w:r>
        <w:rPr>
          <w:rStyle w:val="rvts8"/>
          <w:sz w:val="28"/>
          <w:szCs w:val="28"/>
        </w:rPr>
        <w:t xml:space="preserve">приймає рішення, </w:t>
      </w:r>
      <w:r w:rsidRPr="00F8361A">
        <w:rPr>
          <w:rStyle w:val="rvts8"/>
          <w:sz w:val="28"/>
          <w:szCs w:val="28"/>
        </w:rPr>
        <w:t>видає накази</w:t>
      </w:r>
      <w:r>
        <w:rPr>
          <w:rStyle w:val="rvts8"/>
          <w:sz w:val="28"/>
          <w:szCs w:val="28"/>
        </w:rPr>
        <w:t>, вказівки</w:t>
      </w:r>
      <w:r w:rsidRPr="00F8361A">
        <w:rPr>
          <w:rStyle w:val="rvts8"/>
          <w:sz w:val="28"/>
          <w:szCs w:val="28"/>
        </w:rPr>
        <w:t xml:space="preserve"> і розпорядження, обов’язкові для виконання працівниками підприємства;</w:t>
      </w:r>
    </w:p>
    <w:p w14:paraId="3B16EF1C" w14:textId="77777777" w:rsidR="004A12F8" w:rsidRPr="00F8361A" w:rsidRDefault="004A12F8" w:rsidP="004A12F8">
      <w:pPr>
        <w:pStyle w:val="a3"/>
        <w:ind w:left="0" w:right="67" w:firstLine="0"/>
        <w:rPr>
          <w:sz w:val="28"/>
          <w:szCs w:val="28"/>
        </w:rPr>
      </w:pPr>
      <w:r>
        <w:rPr>
          <w:rStyle w:val="rvts8"/>
          <w:sz w:val="28"/>
          <w:szCs w:val="28"/>
        </w:rPr>
        <w:t>- затверджує положення, посадові інструкції, акти, дефектні акти, комісії, та інші організаційно-розпорядчі документи підприємства;</w:t>
      </w:r>
    </w:p>
    <w:p w14:paraId="79DFE4B4" w14:textId="77777777" w:rsidR="004A12F8" w:rsidRPr="00F8361A" w:rsidRDefault="004A12F8" w:rsidP="004A12F8">
      <w:pPr>
        <w:pStyle w:val="a3"/>
        <w:ind w:left="0" w:right="67" w:firstLine="0"/>
        <w:rPr>
          <w:sz w:val="28"/>
          <w:szCs w:val="28"/>
        </w:rPr>
      </w:pPr>
      <w:r w:rsidRPr="00F8361A">
        <w:rPr>
          <w:rStyle w:val="rvts8"/>
          <w:sz w:val="28"/>
          <w:szCs w:val="28"/>
        </w:rPr>
        <w:t>- розпоряджається коштами та майном відповідно до чинного законодавства, укладає договори, видає довіреності</w:t>
      </w:r>
      <w:r>
        <w:rPr>
          <w:rStyle w:val="rvts8"/>
          <w:sz w:val="28"/>
          <w:szCs w:val="28"/>
        </w:rPr>
        <w:t>, підписує акти, платіжні, банківські та інші первинні документи;</w:t>
      </w:r>
    </w:p>
    <w:p w14:paraId="1D55BDEF" w14:textId="77777777" w:rsidR="004A12F8" w:rsidRPr="00F8361A" w:rsidRDefault="004A12F8" w:rsidP="004A12F8">
      <w:pPr>
        <w:pStyle w:val="a3"/>
        <w:ind w:left="0" w:right="67" w:firstLine="0"/>
        <w:rPr>
          <w:sz w:val="28"/>
          <w:szCs w:val="28"/>
        </w:rPr>
      </w:pPr>
      <w:r w:rsidRPr="00F8361A">
        <w:rPr>
          <w:rStyle w:val="rvts8"/>
          <w:sz w:val="28"/>
          <w:szCs w:val="28"/>
        </w:rPr>
        <w:t>- відкриває в установах банків розрахунковий та інші рахунки</w:t>
      </w:r>
      <w:r>
        <w:rPr>
          <w:rStyle w:val="rvts8"/>
          <w:sz w:val="28"/>
          <w:szCs w:val="28"/>
        </w:rPr>
        <w:t>, укладає контракти, договори, та інші правочини</w:t>
      </w:r>
      <w:r w:rsidRPr="00F8361A">
        <w:rPr>
          <w:rStyle w:val="rvts8"/>
          <w:sz w:val="28"/>
          <w:szCs w:val="28"/>
        </w:rPr>
        <w:t>;</w:t>
      </w:r>
    </w:p>
    <w:p w14:paraId="7D644D11" w14:textId="77777777" w:rsidR="004A12F8" w:rsidRPr="00F8361A" w:rsidRDefault="004A12F8" w:rsidP="004A12F8">
      <w:pPr>
        <w:pStyle w:val="a3"/>
        <w:ind w:left="0" w:right="67" w:firstLine="0"/>
        <w:rPr>
          <w:sz w:val="28"/>
          <w:szCs w:val="28"/>
        </w:rPr>
      </w:pPr>
      <w:r w:rsidRPr="00F8361A">
        <w:rPr>
          <w:rStyle w:val="rvts8"/>
          <w:sz w:val="28"/>
          <w:szCs w:val="28"/>
        </w:rPr>
        <w:t>- несе відповідальність за формування та виконання фінансових планів;</w:t>
      </w:r>
    </w:p>
    <w:p w14:paraId="0BED7DD0" w14:textId="77777777" w:rsidR="004A12F8" w:rsidRPr="00F8361A" w:rsidRDefault="004A12F8" w:rsidP="004A12F8">
      <w:pPr>
        <w:pStyle w:val="a3"/>
        <w:ind w:left="0" w:right="67" w:firstLine="0"/>
        <w:rPr>
          <w:sz w:val="28"/>
          <w:szCs w:val="28"/>
        </w:rPr>
      </w:pPr>
      <w:r w:rsidRPr="00F8361A">
        <w:rPr>
          <w:rStyle w:val="rvts8"/>
          <w:sz w:val="28"/>
          <w:szCs w:val="28"/>
        </w:rPr>
        <w:t>- здійснює інші функції, що не суперечать чинному законодавству.</w:t>
      </w:r>
    </w:p>
    <w:p w14:paraId="31005920" w14:textId="3A77B3A7" w:rsidR="004A12F8" w:rsidRPr="00F8361A" w:rsidRDefault="0021724E" w:rsidP="0021724E">
      <w:pPr>
        <w:pStyle w:val="a3"/>
        <w:ind w:left="0" w:right="67" w:firstLine="708"/>
        <w:rPr>
          <w:sz w:val="28"/>
          <w:szCs w:val="28"/>
        </w:rPr>
      </w:pPr>
      <w:r>
        <w:rPr>
          <w:rStyle w:val="rvts8"/>
          <w:sz w:val="28"/>
          <w:szCs w:val="28"/>
        </w:rPr>
        <w:t>6.7.</w:t>
      </w:r>
      <w:r w:rsidR="004A12F8" w:rsidRPr="00F8361A">
        <w:rPr>
          <w:rStyle w:val="rvts8"/>
          <w:sz w:val="28"/>
          <w:szCs w:val="28"/>
        </w:rPr>
        <w:t xml:space="preserve"> </w:t>
      </w:r>
      <w:r>
        <w:rPr>
          <w:rStyle w:val="rvts8"/>
          <w:sz w:val="28"/>
          <w:szCs w:val="28"/>
        </w:rPr>
        <w:t>Директор</w:t>
      </w:r>
      <w:r w:rsidR="004A12F8" w:rsidRPr="00F8361A">
        <w:rPr>
          <w:rStyle w:val="rvts8"/>
          <w:sz w:val="28"/>
          <w:szCs w:val="28"/>
        </w:rPr>
        <w:t xml:space="preserve"> </w:t>
      </w:r>
      <w:r w:rsidR="004A12F8">
        <w:rPr>
          <w:rStyle w:val="rvts8"/>
          <w:sz w:val="28"/>
          <w:szCs w:val="28"/>
        </w:rPr>
        <w:t>комунального підприємства «</w:t>
      </w:r>
      <w:r>
        <w:rPr>
          <w:rStyle w:val="rvts8"/>
          <w:sz w:val="28"/>
          <w:szCs w:val="28"/>
        </w:rPr>
        <w:t>Парковий культурно-спортивний комплекс</w:t>
      </w:r>
      <w:r w:rsidR="004A12F8">
        <w:rPr>
          <w:rStyle w:val="rvts8"/>
          <w:sz w:val="28"/>
          <w:szCs w:val="28"/>
        </w:rPr>
        <w:t xml:space="preserve">» міської ради </w:t>
      </w:r>
      <w:r w:rsidR="004A12F8" w:rsidRPr="00F8361A">
        <w:rPr>
          <w:rStyle w:val="rvts8"/>
          <w:sz w:val="28"/>
          <w:szCs w:val="28"/>
        </w:rPr>
        <w:t xml:space="preserve">підпорядкований </w:t>
      </w:r>
      <w:r>
        <w:rPr>
          <w:rStyle w:val="rvts8"/>
          <w:sz w:val="28"/>
          <w:szCs w:val="28"/>
        </w:rPr>
        <w:t xml:space="preserve">та підзвітний </w:t>
      </w:r>
      <w:r w:rsidR="004A12F8">
        <w:rPr>
          <w:rStyle w:val="rvts8"/>
          <w:sz w:val="28"/>
          <w:szCs w:val="28"/>
        </w:rPr>
        <w:t xml:space="preserve">міському голові, першому заступнику міського голови, </w:t>
      </w:r>
      <w:r w:rsidR="004A12F8" w:rsidRPr="00F8361A">
        <w:rPr>
          <w:rStyle w:val="rvts8"/>
          <w:sz w:val="28"/>
          <w:szCs w:val="28"/>
        </w:rPr>
        <w:t xml:space="preserve">начальнику Управління </w:t>
      </w:r>
      <w:r w:rsidR="004A12F8">
        <w:rPr>
          <w:rStyle w:val="rvts8"/>
          <w:sz w:val="28"/>
          <w:szCs w:val="28"/>
        </w:rPr>
        <w:t>комунального господарства міської ради,</w:t>
      </w:r>
      <w:r w:rsidR="004A12F8" w:rsidRPr="00F8361A">
        <w:rPr>
          <w:rStyle w:val="rvts8"/>
          <w:sz w:val="28"/>
          <w:szCs w:val="28"/>
        </w:rPr>
        <w:t xml:space="preserve"> організовує виконання </w:t>
      </w:r>
      <w:r w:rsidR="004A12F8">
        <w:rPr>
          <w:rStyle w:val="rvts8"/>
          <w:sz w:val="28"/>
          <w:szCs w:val="28"/>
        </w:rPr>
        <w:t>їх</w:t>
      </w:r>
      <w:r w:rsidR="004A12F8" w:rsidRPr="00F8361A">
        <w:rPr>
          <w:rStyle w:val="rvts8"/>
          <w:sz w:val="28"/>
          <w:szCs w:val="28"/>
        </w:rPr>
        <w:t xml:space="preserve"> наказів</w:t>
      </w:r>
      <w:r w:rsidR="004A12F8">
        <w:rPr>
          <w:rStyle w:val="rvts8"/>
          <w:sz w:val="28"/>
          <w:szCs w:val="28"/>
        </w:rPr>
        <w:t>, вказівок, доручень</w:t>
      </w:r>
      <w:r w:rsidR="004A12F8" w:rsidRPr="00F8361A">
        <w:rPr>
          <w:rStyle w:val="rvts8"/>
          <w:sz w:val="28"/>
          <w:szCs w:val="28"/>
        </w:rPr>
        <w:t>.</w:t>
      </w:r>
    </w:p>
    <w:p w14:paraId="7567DBD1" w14:textId="2109EBA1" w:rsidR="004A12F8" w:rsidRDefault="0021724E" w:rsidP="0021724E">
      <w:pPr>
        <w:pStyle w:val="a3"/>
        <w:ind w:left="0" w:right="67" w:firstLine="708"/>
        <w:rPr>
          <w:rStyle w:val="rvts8"/>
          <w:sz w:val="28"/>
          <w:szCs w:val="28"/>
        </w:rPr>
      </w:pPr>
      <w:r>
        <w:rPr>
          <w:rStyle w:val="rvts8"/>
          <w:sz w:val="28"/>
          <w:szCs w:val="28"/>
        </w:rPr>
        <w:t>6.8.</w:t>
      </w:r>
      <w:r w:rsidR="004A12F8">
        <w:rPr>
          <w:rStyle w:val="rvts8"/>
          <w:sz w:val="28"/>
          <w:szCs w:val="28"/>
        </w:rPr>
        <w:t xml:space="preserve"> </w:t>
      </w:r>
      <w:r>
        <w:rPr>
          <w:rStyle w:val="rvts8"/>
          <w:sz w:val="28"/>
          <w:szCs w:val="28"/>
        </w:rPr>
        <w:t>Директор</w:t>
      </w:r>
      <w:r w:rsidR="004A12F8">
        <w:rPr>
          <w:rStyle w:val="rvts8"/>
          <w:sz w:val="28"/>
          <w:szCs w:val="28"/>
        </w:rPr>
        <w:t xml:space="preserve"> підприємства укладає колективний договір з трудовим колективом комунального підприємства, яким регулюються виробничі, трудові та соціальні відносини.</w:t>
      </w:r>
    </w:p>
    <w:p w14:paraId="4BABE21A" w14:textId="32372156" w:rsidR="004A12F8" w:rsidRDefault="0021724E" w:rsidP="0021724E">
      <w:pPr>
        <w:pStyle w:val="a3"/>
        <w:ind w:left="0" w:right="67" w:firstLine="708"/>
        <w:rPr>
          <w:rStyle w:val="rvts8"/>
          <w:sz w:val="28"/>
          <w:szCs w:val="28"/>
        </w:rPr>
      </w:pPr>
      <w:r>
        <w:rPr>
          <w:rStyle w:val="rvts8"/>
          <w:sz w:val="28"/>
          <w:szCs w:val="28"/>
        </w:rPr>
        <w:t xml:space="preserve">6.9. </w:t>
      </w:r>
      <w:r w:rsidR="004A12F8" w:rsidRPr="00F8361A">
        <w:rPr>
          <w:rStyle w:val="rvts8"/>
          <w:sz w:val="28"/>
          <w:szCs w:val="28"/>
        </w:rPr>
        <w:t>Трудовий колектив підприємства с</w:t>
      </w:r>
      <w:r w:rsidR="00B45755">
        <w:rPr>
          <w:rStyle w:val="rvts8"/>
          <w:sz w:val="28"/>
          <w:szCs w:val="28"/>
        </w:rPr>
        <w:t>кладають</w:t>
      </w:r>
      <w:r w:rsidR="004A12F8" w:rsidRPr="00F8361A">
        <w:rPr>
          <w:rStyle w:val="rvts8"/>
          <w:sz w:val="28"/>
          <w:szCs w:val="28"/>
        </w:rPr>
        <w:t xml:space="preserve">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підприємством.</w:t>
      </w:r>
    </w:p>
    <w:p w14:paraId="47ECBF22" w14:textId="21FA68CC" w:rsidR="007B53BD" w:rsidRPr="00F8361A" w:rsidRDefault="007B53BD" w:rsidP="007B53BD">
      <w:pPr>
        <w:pStyle w:val="a3"/>
        <w:ind w:left="0" w:right="67" w:firstLine="0"/>
        <w:rPr>
          <w:sz w:val="28"/>
          <w:szCs w:val="28"/>
        </w:rPr>
      </w:pPr>
      <w:r>
        <w:rPr>
          <w:rStyle w:val="rvts8"/>
          <w:sz w:val="28"/>
          <w:szCs w:val="28"/>
        </w:rPr>
        <w:t xml:space="preserve">6.9.1 </w:t>
      </w:r>
      <w:r w:rsidRPr="00F8361A">
        <w:rPr>
          <w:rStyle w:val="rvts8"/>
          <w:sz w:val="28"/>
          <w:szCs w:val="28"/>
        </w:rPr>
        <w:t>Трудовий колектив підприємства:</w:t>
      </w:r>
    </w:p>
    <w:p w14:paraId="606D4CB9" w14:textId="77777777" w:rsidR="007B53BD" w:rsidRPr="00F8361A" w:rsidRDefault="007B53BD" w:rsidP="007B53BD">
      <w:pPr>
        <w:pStyle w:val="a3"/>
        <w:ind w:left="0" w:right="67" w:firstLine="0"/>
        <w:rPr>
          <w:sz w:val="28"/>
          <w:szCs w:val="28"/>
        </w:rPr>
      </w:pPr>
      <w:r w:rsidRPr="00F8361A">
        <w:rPr>
          <w:rStyle w:val="rvts8"/>
          <w:sz w:val="28"/>
          <w:szCs w:val="28"/>
        </w:rPr>
        <w:t xml:space="preserve">- розглядає і затверджує </w:t>
      </w:r>
      <w:proofErr w:type="spellStart"/>
      <w:r w:rsidRPr="00F8361A">
        <w:rPr>
          <w:rStyle w:val="rvts8"/>
          <w:sz w:val="28"/>
          <w:szCs w:val="28"/>
        </w:rPr>
        <w:t>проект</w:t>
      </w:r>
      <w:proofErr w:type="spellEnd"/>
      <w:r w:rsidRPr="00F8361A">
        <w:rPr>
          <w:rStyle w:val="rvts8"/>
          <w:sz w:val="28"/>
          <w:szCs w:val="28"/>
        </w:rPr>
        <w:t xml:space="preserve"> колективного договору;</w:t>
      </w:r>
    </w:p>
    <w:p w14:paraId="5C253916" w14:textId="77777777" w:rsidR="007B53BD" w:rsidRPr="00F8361A" w:rsidRDefault="007B53BD" w:rsidP="007B53BD">
      <w:pPr>
        <w:pStyle w:val="a3"/>
        <w:ind w:left="0" w:right="67" w:firstLine="0"/>
        <w:rPr>
          <w:sz w:val="28"/>
          <w:szCs w:val="28"/>
        </w:rPr>
      </w:pPr>
      <w:r w:rsidRPr="00F8361A">
        <w:rPr>
          <w:rStyle w:val="rvts8"/>
          <w:sz w:val="28"/>
          <w:szCs w:val="28"/>
        </w:rPr>
        <w:t>- розглядає і вирішує згідно з статутом підприємства питання самоврядування трудового колективу;</w:t>
      </w:r>
    </w:p>
    <w:p w14:paraId="1B0BDFB4" w14:textId="77777777" w:rsidR="007B53BD" w:rsidRPr="00F8361A" w:rsidRDefault="007B53BD" w:rsidP="007B53BD">
      <w:pPr>
        <w:pStyle w:val="a3"/>
        <w:ind w:left="0" w:right="67" w:firstLine="0"/>
        <w:rPr>
          <w:sz w:val="28"/>
          <w:szCs w:val="28"/>
        </w:rPr>
      </w:pPr>
      <w:r w:rsidRPr="00F8361A">
        <w:rPr>
          <w:rStyle w:val="rvts8"/>
          <w:sz w:val="28"/>
          <w:szCs w:val="28"/>
        </w:rPr>
        <w:t>- визначає і затверджує перелік і порядок надання працівникам підприємства соціальних пільг;</w:t>
      </w:r>
    </w:p>
    <w:p w14:paraId="3191C6A5" w14:textId="77777777" w:rsidR="007B53BD" w:rsidRPr="00F8361A" w:rsidRDefault="007B53BD" w:rsidP="007B53BD">
      <w:pPr>
        <w:pStyle w:val="a3"/>
        <w:ind w:left="0" w:right="67" w:firstLine="0"/>
        <w:rPr>
          <w:sz w:val="28"/>
          <w:szCs w:val="28"/>
        </w:rPr>
      </w:pPr>
      <w:r w:rsidRPr="00F8361A">
        <w:rPr>
          <w:rStyle w:val="rvts8"/>
          <w:sz w:val="28"/>
          <w:szCs w:val="28"/>
        </w:rPr>
        <w:lastRenderedPageBreak/>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407E8201" w14:textId="77777777" w:rsidR="007B53BD" w:rsidRPr="00F8361A" w:rsidRDefault="007B53BD" w:rsidP="007B53BD">
      <w:pPr>
        <w:pStyle w:val="a3"/>
        <w:ind w:left="0" w:right="67" w:firstLine="0"/>
        <w:rPr>
          <w:sz w:val="28"/>
          <w:szCs w:val="28"/>
        </w:rPr>
      </w:pPr>
      <w:r w:rsidRPr="00F8361A">
        <w:rPr>
          <w:rStyle w:val="rvts8"/>
          <w:sz w:val="28"/>
          <w:szCs w:val="28"/>
        </w:rPr>
        <w:t>- розглядає разом з Засновником та погоджує зміни і доповнення до статуту підприємства;</w:t>
      </w:r>
    </w:p>
    <w:p w14:paraId="504E46F0" w14:textId="77777777" w:rsidR="007B53BD" w:rsidRPr="00F8361A" w:rsidRDefault="007B53BD" w:rsidP="007B53BD">
      <w:pPr>
        <w:pStyle w:val="a3"/>
        <w:ind w:left="0" w:right="67" w:firstLine="0"/>
        <w:rPr>
          <w:sz w:val="28"/>
          <w:szCs w:val="28"/>
        </w:rPr>
      </w:pPr>
      <w:r w:rsidRPr="00F8361A">
        <w:rPr>
          <w:rStyle w:val="rvts8"/>
          <w:sz w:val="28"/>
          <w:szCs w:val="28"/>
        </w:rPr>
        <w:t>- разом з Засновником вирішує питання про вступ і вихід підприємства з об’єднання підприємств;</w:t>
      </w:r>
    </w:p>
    <w:p w14:paraId="66045893" w14:textId="6F4BDA54" w:rsidR="007B53BD" w:rsidRPr="00F8361A" w:rsidRDefault="007B53BD" w:rsidP="007B53BD">
      <w:pPr>
        <w:pStyle w:val="a3"/>
        <w:ind w:left="0" w:right="67" w:firstLine="0"/>
        <w:rPr>
          <w:sz w:val="28"/>
          <w:szCs w:val="28"/>
        </w:rPr>
      </w:pPr>
      <w:r>
        <w:rPr>
          <w:rStyle w:val="rvts8"/>
          <w:sz w:val="28"/>
          <w:szCs w:val="28"/>
        </w:rPr>
        <w:t xml:space="preserve">6.9.2. </w:t>
      </w:r>
      <w:r w:rsidRPr="00F8361A">
        <w:rPr>
          <w:rStyle w:val="rvts8"/>
          <w:sz w:val="28"/>
          <w:szCs w:val="28"/>
        </w:rPr>
        <w:t>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4FC6F51D" w14:textId="0F47AB37" w:rsidR="007B53BD" w:rsidRPr="00F8361A" w:rsidRDefault="007B53BD" w:rsidP="007B53BD">
      <w:pPr>
        <w:pStyle w:val="a3"/>
        <w:ind w:left="0" w:right="67" w:firstLine="0"/>
        <w:rPr>
          <w:sz w:val="28"/>
          <w:szCs w:val="28"/>
        </w:rPr>
      </w:pPr>
      <w:r>
        <w:rPr>
          <w:rStyle w:val="rvts8"/>
          <w:sz w:val="28"/>
          <w:szCs w:val="28"/>
        </w:rPr>
        <w:t xml:space="preserve">6.9.3. </w:t>
      </w:r>
      <w:r w:rsidRPr="00F8361A">
        <w:rPr>
          <w:rStyle w:val="rvts8"/>
          <w:sz w:val="28"/>
          <w:szCs w:val="28"/>
        </w:rPr>
        <w:t>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r w:rsidR="00F8612B" w:rsidRPr="00F8612B">
        <w:rPr>
          <w:rStyle w:val="rvts8"/>
          <w:sz w:val="28"/>
          <w:szCs w:val="28"/>
        </w:rPr>
        <w:t xml:space="preserve"> </w:t>
      </w:r>
      <w:r w:rsidR="00F8612B">
        <w:rPr>
          <w:rStyle w:val="rvts8"/>
          <w:sz w:val="28"/>
          <w:szCs w:val="28"/>
        </w:rPr>
        <w:t>Колективний договір приймається на загальних зборах трудового колективу підприємства, та має відповідати вимогам чинного законодавства.</w:t>
      </w:r>
    </w:p>
    <w:p w14:paraId="7603ACEE" w14:textId="17816E38" w:rsidR="004A12F8" w:rsidRPr="00F8361A" w:rsidRDefault="0021724E" w:rsidP="0021724E">
      <w:pPr>
        <w:pStyle w:val="a3"/>
        <w:ind w:left="0" w:right="67" w:firstLine="708"/>
        <w:rPr>
          <w:sz w:val="28"/>
          <w:szCs w:val="28"/>
        </w:rPr>
      </w:pPr>
      <w:r>
        <w:rPr>
          <w:rStyle w:val="rvts8"/>
          <w:sz w:val="28"/>
          <w:szCs w:val="28"/>
        </w:rPr>
        <w:t xml:space="preserve">6.10. Взаємовідносини директора з трудовим колективом, у </w:t>
      </w:r>
      <w:proofErr w:type="spellStart"/>
      <w:r>
        <w:rPr>
          <w:rStyle w:val="rvts8"/>
          <w:sz w:val="28"/>
          <w:szCs w:val="28"/>
        </w:rPr>
        <w:t>т.ч</w:t>
      </w:r>
      <w:proofErr w:type="spellEnd"/>
      <w:r>
        <w:rPr>
          <w:rStyle w:val="rvts8"/>
          <w:sz w:val="28"/>
          <w:szCs w:val="28"/>
        </w:rPr>
        <w:t>. вирішення соціально-економічних питань, передбачаються у колективному договорі, який регулює виробничі</w:t>
      </w:r>
    </w:p>
    <w:p w14:paraId="7CD3B70D" w14:textId="09DC1780" w:rsidR="00DC7466" w:rsidRPr="00506541" w:rsidRDefault="006243D2" w:rsidP="007B53BD">
      <w:pPr>
        <w:pStyle w:val="a3"/>
        <w:ind w:left="0" w:right="67" w:firstLine="708"/>
        <w:rPr>
          <w:sz w:val="28"/>
          <w:szCs w:val="28"/>
        </w:rPr>
      </w:pPr>
      <w:r>
        <w:rPr>
          <w:sz w:val="28"/>
          <w:szCs w:val="28"/>
        </w:rPr>
        <w:t>6</w:t>
      </w:r>
      <w:r w:rsidRPr="00506541">
        <w:rPr>
          <w:sz w:val="28"/>
          <w:szCs w:val="28"/>
        </w:rPr>
        <w:t>.</w:t>
      </w:r>
      <w:r w:rsidR="007B53BD">
        <w:rPr>
          <w:sz w:val="28"/>
          <w:szCs w:val="28"/>
        </w:rPr>
        <w:t>1</w:t>
      </w:r>
      <w:r w:rsidR="00F8612B">
        <w:rPr>
          <w:sz w:val="28"/>
          <w:szCs w:val="28"/>
        </w:rPr>
        <w:t>1</w:t>
      </w:r>
      <w:r w:rsidRPr="00506541">
        <w:rPr>
          <w:sz w:val="28"/>
          <w:szCs w:val="28"/>
        </w:rPr>
        <w:t>. Функції, права та обов'язки структурних підрозділів (</w:t>
      </w:r>
      <w:proofErr w:type="spellStart"/>
      <w:r w:rsidRPr="00506541">
        <w:rPr>
          <w:sz w:val="28"/>
          <w:szCs w:val="28"/>
        </w:rPr>
        <w:t>цехів</w:t>
      </w:r>
      <w:proofErr w:type="spellEnd"/>
      <w:r w:rsidRPr="00506541">
        <w:rPr>
          <w:sz w:val="28"/>
          <w:szCs w:val="28"/>
        </w:rPr>
        <w:t xml:space="preserve">, дільниць) Підприємства визначаються положеннями про них, які затверджуються директором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w:t>
      </w:r>
    </w:p>
    <w:p w14:paraId="612260BC" w14:textId="1543B101" w:rsidR="00DC7466" w:rsidRDefault="007B53BD" w:rsidP="007B53BD">
      <w:pPr>
        <w:pStyle w:val="a3"/>
        <w:ind w:left="0" w:right="67" w:firstLine="708"/>
        <w:rPr>
          <w:sz w:val="28"/>
          <w:szCs w:val="28"/>
        </w:rPr>
      </w:pPr>
      <w:r>
        <w:rPr>
          <w:sz w:val="28"/>
          <w:szCs w:val="28"/>
        </w:rPr>
        <w:t>6</w:t>
      </w:r>
      <w:r w:rsidRPr="00506541">
        <w:rPr>
          <w:sz w:val="28"/>
          <w:szCs w:val="28"/>
        </w:rPr>
        <w:t>.</w:t>
      </w:r>
      <w:r>
        <w:rPr>
          <w:sz w:val="28"/>
          <w:szCs w:val="28"/>
        </w:rPr>
        <w:t>1</w:t>
      </w:r>
      <w:r w:rsidR="00F8612B">
        <w:rPr>
          <w:sz w:val="28"/>
          <w:szCs w:val="28"/>
        </w:rPr>
        <w:t>2</w:t>
      </w:r>
      <w:r w:rsidRPr="00506541">
        <w:rPr>
          <w:sz w:val="28"/>
          <w:szCs w:val="28"/>
        </w:rPr>
        <w:t xml:space="preserve">. Директор може бути звільнений з посади достроково з підстав, передбачених трудовим контрактом відповідно до норм чинного законодавства України. </w:t>
      </w:r>
    </w:p>
    <w:p w14:paraId="105FC658" w14:textId="77777777" w:rsidR="007B53BD" w:rsidRDefault="007B53BD" w:rsidP="007B53BD">
      <w:pPr>
        <w:pStyle w:val="a3"/>
        <w:ind w:left="0" w:firstLine="0"/>
        <w:jc w:val="center"/>
        <w:rPr>
          <w:rStyle w:val="rvts10"/>
          <w:b/>
          <w:bCs/>
          <w:sz w:val="28"/>
          <w:szCs w:val="28"/>
        </w:rPr>
      </w:pPr>
    </w:p>
    <w:p w14:paraId="55D6DB50" w14:textId="24BB3BDD" w:rsidR="007B53BD" w:rsidRDefault="003E4067" w:rsidP="007B53BD">
      <w:pPr>
        <w:pStyle w:val="a3"/>
        <w:ind w:left="0" w:firstLine="0"/>
        <w:jc w:val="center"/>
        <w:rPr>
          <w:rStyle w:val="rvts10"/>
          <w:b/>
          <w:bCs/>
          <w:sz w:val="28"/>
          <w:szCs w:val="28"/>
        </w:rPr>
      </w:pPr>
      <w:r>
        <w:rPr>
          <w:rStyle w:val="rvts10"/>
          <w:b/>
          <w:bCs/>
          <w:sz w:val="28"/>
          <w:szCs w:val="28"/>
        </w:rPr>
        <w:t>7</w:t>
      </w:r>
      <w:r w:rsidR="007B53BD" w:rsidRPr="00F8361A">
        <w:rPr>
          <w:rStyle w:val="rvts10"/>
          <w:b/>
          <w:bCs/>
          <w:sz w:val="28"/>
          <w:szCs w:val="28"/>
        </w:rPr>
        <w:t>. ПРАВОВІ ВІДНОСИНИ</w:t>
      </w:r>
    </w:p>
    <w:p w14:paraId="2EA863CE" w14:textId="77777777" w:rsidR="007B53BD" w:rsidRPr="00F8361A" w:rsidRDefault="007B53BD" w:rsidP="007B53BD">
      <w:pPr>
        <w:pStyle w:val="a3"/>
        <w:ind w:left="0" w:firstLine="0"/>
        <w:jc w:val="center"/>
        <w:rPr>
          <w:sz w:val="28"/>
          <w:szCs w:val="28"/>
        </w:rPr>
      </w:pPr>
      <w:r w:rsidRPr="00F8361A">
        <w:rPr>
          <w:rStyle w:val="rvts10"/>
          <w:b/>
          <w:bCs/>
          <w:sz w:val="28"/>
          <w:szCs w:val="28"/>
        </w:rPr>
        <w:t>МІЖ ВЛАСНИКОМ І ПІДПРИЄМСТВОМ</w:t>
      </w:r>
    </w:p>
    <w:p w14:paraId="4A5C3385" w14:textId="6184668F" w:rsidR="00DC7466" w:rsidRDefault="003E4067" w:rsidP="0016701D">
      <w:pPr>
        <w:pStyle w:val="a3"/>
        <w:ind w:left="0" w:right="67" w:firstLine="708"/>
        <w:rPr>
          <w:sz w:val="28"/>
          <w:szCs w:val="28"/>
        </w:rPr>
      </w:pPr>
      <w:r>
        <w:rPr>
          <w:sz w:val="28"/>
          <w:szCs w:val="28"/>
        </w:rPr>
        <w:t>7</w:t>
      </w:r>
      <w:r w:rsidRPr="00506541">
        <w:rPr>
          <w:sz w:val="28"/>
          <w:szCs w:val="28"/>
        </w:rPr>
        <w:t>.</w:t>
      </w:r>
      <w:r w:rsidR="007B53BD">
        <w:rPr>
          <w:sz w:val="28"/>
          <w:szCs w:val="28"/>
        </w:rPr>
        <w:t>1</w:t>
      </w:r>
      <w:r w:rsidRPr="00506541">
        <w:rPr>
          <w:sz w:val="28"/>
          <w:szCs w:val="28"/>
        </w:rPr>
        <w:t xml:space="preserve">. До виняткової компетенції Засновника (власника) належить: </w:t>
      </w:r>
    </w:p>
    <w:p w14:paraId="34E50E7F" w14:textId="77777777" w:rsidR="0016701D" w:rsidRPr="00F8361A" w:rsidRDefault="0016701D" w:rsidP="0016701D">
      <w:pPr>
        <w:pStyle w:val="a3"/>
        <w:ind w:left="0" w:firstLine="0"/>
        <w:rPr>
          <w:sz w:val="28"/>
          <w:szCs w:val="28"/>
        </w:rPr>
      </w:pPr>
      <w:r w:rsidRPr="00F8361A">
        <w:rPr>
          <w:rStyle w:val="rvts8"/>
          <w:sz w:val="28"/>
          <w:szCs w:val="28"/>
        </w:rPr>
        <w:t>- визначення основних напрямків діяльності підприємства;</w:t>
      </w:r>
    </w:p>
    <w:p w14:paraId="4E315992" w14:textId="159579BE" w:rsidR="00DC7466" w:rsidRPr="00506541" w:rsidRDefault="007B53BD" w:rsidP="0016701D">
      <w:pPr>
        <w:pStyle w:val="a3"/>
        <w:ind w:left="0" w:right="67" w:firstLine="0"/>
        <w:rPr>
          <w:sz w:val="28"/>
          <w:szCs w:val="28"/>
        </w:rPr>
      </w:pPr>
      <w:r>
        <w:rPr>
          <w:sz w:val="28"/>
          <w:szCs w:val="28"/>
        </w:rPr>
        <w:t xml:space="preserve">- </w:t>
      </w:r>
      <w:r w:rsidRPr="00506541">
        <w:rPr>
          <w:sz w:val="28"/>
          <w:szCs w:val="28"/>
        </w:rPr>
        <w:t xml:space="preserve">прийняття рішення щодо відчуження основних засобів та нерухомого майна Підприємства, які є комунальною власністю </w:t>
      </w:r>
      <w:r>
        <w:rPr>
          <w:sz w:val="28"/>
          <w:szCs w:val="28"/>
        </w:rPr>
        <w:t xml:space="preserve">Чортківської міської </w:t>
      </w:r>
      <w:r w:rsidRPr="00506541">
        <w:rPr>
          <w:sz w:val="28"/>
          <w:szCs w:val="28"/>
        </w:rPr>
        <w:t xml:space="preserve">територіальної громади; </w:t>
      </w:r>
    </w:p>
    <w:p w14:paraId="5646113A" w14:textId="15CD7F19" w:rsidR="00DC7466" w:rsidRPr="00506541" w:rsidRDefault="007B53BD" w:rsidP="0016701D">
      <w:pPr>
        <w:pStyle w:val="a3"/>
        <w:ind w:left="0" w:right="67" w:firstLine="0"/>
        <w:rPr>
          <w:sz w:val="28"/>
          <w:szCs w:val="28"/>
        </w:rPr>
      </w:pPr>
      <w:r>
        <w:rPr>
          <w:sz w:val="28"/>
          <w:szCs w:val="28"/>
        </w:rPr>
        <w:t xml:space="preserve">- </w:t>
      </w:r>
      <w:r w:rsidRPr="00506541">
        <w:rPr>
          <w:sz w:val="28"/>
          <w:szCs w:val="28"/>
        </w:rPr>
        <w:t xml:space="preserve">прийняття рішення про ліквідацію Підприємства, затвердження складу ліквідаційної комісії та ліквідаційного балансу; </w:t>
      </w:r>
    </w:p>
    <w:p w14:paraId="4B629391" w14:textId="312930C0" w:rsidR="00DC7466" w:rsidRPr="00506541" w:rsidRDefault="0016701D" w:rsidP="0016701D">
      <w:pPr>
        <w:pStyle w:val="a3"/>
        <w:ind w:left="0" w:right="67" w:firstLine="0"/>
        <w:rPr>
          <w:sz w:val="28"/>
          <w:szCs w:val="28"/>
        </w:rPr>
      </w:pPr>
      <w:r>
        <w:rPr>
          <w:sz w:val="28"/>
          <w:szCs w:val="28"/>
        </w:rPr>
        <w:t xml:space="preserve">- </w:t>
      </w:r>
      <w:r w:rsidRPr="00506541">
        <w:rPr>
          <w:sz w:val="28"/>
          <w:szCs w:val="28"/>
        </w:rPr>
        <w:t>прийняття</w:t>
      </w:r>
      <w:r>
        <w:rPr>
          <w:sz w:val="28"/>
          <w:szCs w:val="28"/>
        </w:rPr>
        <w:t xml:space="preserve"> </w:t>
      </w:r>
      <w:r w:rsidRPr="00506541">
        <w:rPr>
          <w:sz w:val="28"/>
          <w:szCs w:val="28"/>
        </w:rPr>
        <w:t>рішення</w:t>
      </w:r>
      <w:r>
        <w:rPr>
          <w:sz w:val="28"/>
          <w:szCs w:val="28"/>
        </w:rPr>
        <w:t xml:space="preserve"> </w:t>
      </w:r>
      <w:r w:rsidRPr="00506541">
        <w:rPr>
          <w:sz w:val="28"/>
          <w:szCs w:val="28"/>
        </w:rPr>
        <w:t>про</w:t>
      </w:r>
      <w:r>
        <w:rPr>
          <w:sz w:val="28"/>
          <w:szCs w:val="28"/>
        </w:rPr>
        <w:t xml:space="preserve"> </w:t>
      </w:r>
      <w:r w:rsidRPr="00506541">
        <w:rPr>
          <w:sz w:val="28"/>
          <w:szCs w:val="28"/>
        </w:rPr>
        <w:t>реорганізацію</w:t>
      </w:r>
      <w:r>
        <w:rPr>
          <w:sz w:val="28"/>
          <w:szCs w:val="28"/>
        </w:rPr>
        <w:t xml:space="preserve"> </w:t>
      </w:r>
      <w:r w:rsidRPr="00506541">
        <w:rPr>
          <w:sz w:val="28"/>
          <w:szCs w:val="28"/>
        </w:rPr>
        <w:t xml:space="preserve">Підприємства та затвердження </w:t>
      </w:r>
      <w:r>
        <w:rPr>
          <w:sz w:val="28"/>
          <w:szCs w:val="28"/>
        </w:rPr>
        <w:t xml:space="preserve">складу комісії з реорганізації та </w:t>
      </w:r>
      <w:r w:rsidRPr="00506541">
        <w:rPr>
          <w:sz w:val="28"/>
          <w:szCs w:val="28"/>
        </w:rPr>
        <w:t xml:space="preserve">передавального або розподільчого балансу; </w:t>
      </w:r>
    </w:p>
    <w:p w14:paraId="57A284CB" w14:textId="77777777" w:rsidR="0016701D" w:rsidRDefault="0016701D" w:rsidP="00506541">
      <w:pPr>
        <w:pStyle w:val="a3"/>
        <w:ind w:left="0" w:right="67" w:firstLine="0"/>
        <w:jc w:val="left"/>
        <w:rPr>
          <w:sz w:val="28"/>
          <w:szCs w:val="28"/>
        </w:rPr>
      </w:pPr>
      <w:r>
        <w:rPr>
          <w:sz w:val="28"/>
          <w:szCs w:val="28"/>
        </w:rPr>
        <w:t xml:space="preserve">- </w:t>
      </w:r>
      <w:r w:rsidRPr="00506541">
        <w:rPr>
          <w:sz w:val="28"/>
          <w:szCs w:val="28"/>
        </w:rPr>
        <w:t xml:space="preserve">прийняття рішення про створення філій, представництв, відділень та інших відокремлених підрозділів Підприємства, які не є юридичними особами; </w:t>
      </w:r>
    </w:p>
    <w:p w14:paraId="1FC3F6A6" w14:textId="61C82E3B" w:rsidR="00DC7466" w:rsidRDefault="00000000" w:rsidP="00506541">
      <w:pPr>
        <w:pStyle w:val="a3"/>
        <w:ind w:left="0" w:right="67" w:firstLine="0"/>
        <w:jc w:val="left"/>
        <w:rPr>
          <w:sz w:val="28"/>
          <w:szCs w:val="28"/>
        </w:rPr>
      </w:pPr>
      <w:r w:rsidRPr="00506541">
        <w:rPr>
          <w:sz w:val="28"/>
          <w:szCs w:val="28"/>
        </w:rPr>
        <w:t xml:space="preserve">- прийняття рішення про перепрофілювання Підприємства. </w:t>
      </w:r>
    </w:p>
    <w:p w14:paraId="52C3403B" w14:textId="7822EFC6" w:rsidR="0016701D" w:rsidRPr="00F8361A" w:rsidRDefault="003E4067" w:rsidP="0016701D">
      <w:pPr>
        <w:pStyle w:val="a3"/>
        <w:ind w:left="0" w:right="67" w:firstLine="708"/>
        <w:rPr>
          <w:sz w:val="28"/>
          <w:szCs w:val="28"/>
        </w:rPr>
      </w:pPr>
      <w:r>
        <w:rPr>
          <w:rStyle w:val="rvts8"/>
          <w:sz w:val="28"/>
          <w:szCs w:val="28"/>
        </w:rPr>
        <w:lastRenderedPageBreak/>
        <w:t>7</w:t>
      </w:r>
      <w:r w:rsidR="0016701D" w:rsidRPr="00F8361A">
        <w:rPr>
          <w:rStyle w:val="rvts8"/>
          <w:sz w:val="28"/>
          <w:szCs w:val="28"/>
        </w:rPr>
        <w:t>.</w:t>
      </w:r>
      <w:r w:rsidR="0016701D">
        <w:rPr>
          <w:rStyle w:val="rvts8"/>
          <w:sz w:val="28"/>
          <w:szCs w:val="28"/>
        </w:rPr>
        <w:t>2.</w:t>
      </w:r>
      <w:r w:rsidR="0016701D" w:rsidRPr="00F8361A">
        <w:rPr>
          <w:rStyle w:val="rvts8"/>
          <w:sz w:val="28"/>
          <w:szCs w:val="28"/>
        </w:rPr>
        <w:t xml:space="preserve"> Стратегія розвитку, фінансово-економічна, інвестиційна та інші програми Засновника покладаються в основу діяльності </w:t>
      </w:r>
      <w:r w:rsidR="0016701D">
        <w:rPr>
          <w:rStyle w:val="rvts8"/>
          <w:sz w:val="28"/>
          <w:szCs w:val="28"/>
        </w:rPr>
        <w:t>П</w:t>
      </w:r>
      <w:r w:rsidR="0016701D" w:rsidRPr="00F8361A">
        <w:rPr>
          <w:rStyle w:val="rvts8"/>
          <w:sz w:val="28"/>
          <w:szCs w:val="28"/>
        </w:rPr>
        <w:t>ідприємства.</w:t>
      </w:r>
    </w:p>
    <w:p w14:paraId="1117FDFE" w14:textId="3EA1C599" w:rsidR="0016701D" w:rsidRDefault="003E4067" w:rsidP="0016701D">
      <w:pPr>
        <w:pStyle w:val="a3"/>
        <w:ind w:left="0" w:right="67" w:firstLine="708"/>
        <w:rPr>
          <w:rStyle w:val="rvts8"/>
          <w:sz w:val="28"/>
          <w:szCs w:val="28"/>
        </w:rPr>
      </w:pPr>
      <w:r>
        <w:rPr>
          <w:rStyle w:val="rvts8"/>
          <w:sz w:val="28"/>
          <w:szCs w:val="28"/>
        </w:rPr>
        <w:t>7</w:t>
      </w:r>
      <w:r w:rsidR="0016701D" w:rsidRPr="00F8361A">
        <w:rPr>
          <w:rStyle w:val="rvts8"/>
          <w:sz w:val="28"/>
          <w:szCs w:val="28"/>
        </w:rPr>
        <w:t>.</w:t>
      </w:r>
      <w:r w:rsidR="0016701D">
        <w:rPr>
          <w:rStyle w:val="rvts8"/>
          <w:sz w:val="28"/>
          <w:szCs w:val="28"/>
        </w:rPr>
        <w:t>3.</w:t>
      </w:r>
      <w:r w:rsidR="0016701D" w:rsidRPr="00F8361A">
        <w:rPr>
          <w:rStyle w:val="rvts8"/>
          <w:sz w:val="28"/>
          <w:szCs w:val="28"/>
        </w:rPr>
        <w:t xml:space="preserve"> Засновник підприємства та </w:t>
      </w:r>
      <w:r w:rsidR="0016701D">
        <w:rPr>
          <w:rStyle w:val="rvts8"/>
          <w:sz w:val="28"/>
          <w:szCs w:val="28"/>
        </w:rPr>
        <w:t xml:space="preserve">Управління комунального господарства </w:t>
      </w:r>
      <w:r w:rsidR="0016701D" w:rsidRPr="00F8361A">
        <w:rPr>
          <w:rStyle w:val="rvts8"/>
          <w:sz w:val="28"/>
          <w:szCs w:val="28"/>
        </w:rPr>
        <w:t>міської ради можуть прийняти рішення про передачу частини своїх прав до компетенції керівника підприємства.</w:t>
      </w:r>
    </w:p>
    <w:p w14:paraId="2770E46C" w14:textId="5CC4BCC9" w:rsidR="0016701D" w:rsidRPr="00F8361A" w:rsidRDefault="003E4067" w:rsidP="0016701D">
      <w:pPr>
        <w:pStyle w:val="a3"/>
        <w:ind w:left="0" w:right="67" w:firstLine="708"/>
        <w:rPr>
          <w:sz w:val="28"/>
          <w:szCs w:val="28"/>
        </w:rPr>
      </w:pPr>
      <w:r>
        <w:rPr>
          <w:rStyle w:val="rvts8"/>
          <w:sz w:val="28"/>
          <w:szCs w:val="28"/>
        </w:rPr>
        <w:t>7</w:t>
      </w:r>
      <w:r w:rsidR="0016701D" w:rsidRPr="00F8361A">
        <w:rPr>
          <w:rStyle w:val="rvts8"/>
          <w:sz w:val="28"/>
          <w:szCs w:val="28"/>
        </w:rPr>
        <w:t>.</w:t>
      </w:r>
      <w:r w:rsidR="0016701D">
        <w:rPr>
          <w:rStyle w:val="rvts8"/>
          <w:sz w:val="28"/>
          <w:szCs w:val="28"/>
        </w:rPr>
        <w:t xml:space="preserve">4. </w:t>
      </w:r>
      <w:r w:rsidR="0016701D" w:rsidRPr="00F8361A">
        <w:rPr>
          <w:rStyle w:val="rvts8"/>
          <w:sz w:val="28"/>
          <w:szCs w:val="28"/>
        </w:rPr>
        <w:t xml:space="preserve">Засновник та Управління </w:t>
      </w:r>
      <w:r w:rsidR="0016701D">
        <w:rPr>
          <w:rStyle w:val="rvts8"/>
          <w:sz w:val="28"/>
          <w:szCs w:val="28"/>
        </w:rPr>
        <w:t>комунального господарства</w:t>
      </w:r>
      <w:r w:rsidR="0016701D" w:rsidRPr="00F8361A">
        <w:rPr>
          <w:rStyle w:val="rvts8"/>
          <w:sz w:val="28"/>
          <w:szCs w:val="28"/>
        </w:rPr>
        <w:t xml:space="preserve"> міської ради мають право:</w:t>
      </w:r>
    </w:p>
    <w:p w14:paraId="30F7BB48" w14:textId="77777777" w:rsidR="0016701D" w:rsidRPr="00F8361A" w:rsidRDefault="0016701D" w:rsidP="0016701D">
      <w:pPr>
        <w:pStyle w:val="a3"/>
        <w:ind w:left="0" w:right="67" w:firstLine="0"/>
        <w:rPr>
          <w:sz w:val="28"/>
          <w:szCs w:val="28"/>
        </w:rPr>
      </w:pPr>
      <w:r w:rsidRPr="00F8361A">
        <w:rPr>
          <w:rStyle w:val="rvts8"/>
          <w:sz w:val="28"/>
          <w:szCs w:val="28"/>
        </w:rPr>
        <w:t>- отримати повну інформацію щодо діяльності підприємства;</w:t>
      </w:r>
    </w:p>
    <w:p w14:paraId="2AD88DE7" w14:textId="77777777" w:rsidR="0016701D" w:rsidRPr="00F8361A" w:rsidRDefault="0016701D" w:rsidP="0016701D">
      <w:pPr>
        <w:pStyle w:val="a3"/>
        <w:ind w:left="0" w:right="67" w:firstLine="0"/>
        <w:rPr>
          <w:sz w:val="28"/>
          <w:szCs w:val="28"/>
        </w:rPr>
      </w:pPr>
      <w:r w:rsidRPr="00F8361A">
        <w:rPr>
          <w:rStyle w:val="rvts8"/>
          <w:sz w:val="28"/>
          <w:szCs w:val="28"/>
        </w:rPr>
        <w:t>- знайомитись з даними бухгалтерського обліку, звітності та іншими документами;</w:t>
      </w:r>
    </w:p>
    <w:p w14:paraId="3AF31986" w14:textId="77777777" w:rsidR="0016701D" w:rsidRPr="00F8361A" w:rsidRDefault="0016701D" w:rsidP="0016701D">
      <w:pPr>
        <w:pStyle w:val="a3"/>
        <w:ind w:left="0" w:right="67" w:firstLine="0"/>
        <w:rPr>
          <w:sz w:val="28"/>
          <w:szCs w:val="28"/>
        </w:rPr>
      </w:pPr>
      <w:r w:rsidRPr="00F8361A">
        <w:rPr>
          <w:rStyle w:val="rvts8"/>
          <w:sz w:val="28"/>
          <w:szCs w:val="28"/>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14:paraId="1B2704CC" w14:textId="77777777" w:rsidR="0016701D" w:rsidRPr="00F8361A" w:rsidRDefault="0016701D" w:rsidP="0016701D">
      <w:pPr>
        <w:pStyle w:val="a3"/>
        <w:ind w:left="0" w:right="67" w:firstLine="0"/>
        <w:rPr>
          <w:sz w:val="28"/>
          <w:szCs w:val="28"/>
        </w:rPr>
      </w:pPr>
      <w:r w:rsidRPr="00F8361A">
        <w:rPr>
          <w:rStyle w:val="rvts8"/>
          <w:sz w:val="28"/>
          <w:szCs w:val="28"/>
        </w:rPr>
        <w:t>- встановлювати рентабельність роботи підприємства;</w:t>
      </w:r>
    </w:p>
    <w:p w14:paraId="42EFB4CA" w14:textId="77777777" w:rsidR="0016701D" w:rsidRPr="00F8361A" w:rsidRDefault="0016701D" w:rsidP="0016701D">
      <w:pPr>
        <w:pStyle w:val="a3"/>
        <w:ind w:left="0" w:right="67" w:firstLine="0"/>
        <w:rPr>
          <w:sz w:val="28"/>
          <w:szCs w:val="28"/>
        </w:rPr>
      </w:pPr>
      <w:r w:rsidRPr="00F8361A">
        <w:rPr>
          <w:rStyle w:val="rvts8"/>
          <w:sz w:val="28"/>
          <w:szCs w:val="28"/>
        </w:rPr>
        <w:t>- контролювати здійснення покладених Засновником на підприємство завдань.</w:t>
      </w:r>
    </w:p>
    <w:p w14:paraId="5ACDE256" w14:textId="77777777" w:rsidR="0016701D" w:rsidRPr="00F8361A" w:rsidRDefault="0016701D" w:rsidP="0016701D">
      <w:pPr>
        <w:pStyle w:val="a3"/>
        <w:ind w:firstLine="708"/>
        <w:rPr>
          <w:sz w:val="28"/>
          <w:szCs w:val="28"/>
        </w:rPr>
      </w:pPr>
    </w:p>
    <w:p w14:paraId="118C4EC9" w14:textId="3513EFA1" w:rsidR="00F8612B" w:rsidRDefault="003E4067" w:rsidP="00F8612B">
      <w:pPr>
        <w:pStyle w:val="a3"/>
        <w:ind w:left="0" w:right="67" w:firstLine="709"/>
        <w:jc w:val="center"/>
        <w:rPr>
          <w:rStyle w:val="rvts10"/>
          <w:b/>
          <w:bCs/>
          <w:sz w:val="28"/>
          <w:szCs w:val="28"/>
        </w:rPr>
      </w:pPr>
      <w:r>
        <w:rPr>
          <w:rStyle w:val="rvts10"/>
          <w:b/>
          <w:bCs/>
          <w:sz w:val="28"/>
          <w:szCs w:val="28"/>
        </w:rPr>
        <w:t>8</w:t>
      </w:r>
      <w:r w:rsidR="00F8612B" w:rsidRPr="00F8361A">
        <w:rPr>
          <w:rStyle w:val="rvts10"/>
          <w:b/>
          <w:bCs/>
          <w:sz w:val="28"/>
          <w:szCs w:val="28"/>
        </w:rPr>
        <w:t>. ГОСПОДАРСЬКА ТА СОЦІАЛЬНА</w:t>
      </w:r>
    </w:p>
    <w:p w14:paraId="4EB72D4A" w14:textId="77777777" w:rsidR="00F8612B" w:rsidRPr="00F8361A" w:rsidRDefault="00F8612B" w:rsidP="00F8612B">
      <w:pPr>
        <w:pStyle w:val="a3"/>
        <w:ind w:left="0" w:right="67" w:firstLine="709"/>
        <w:jc w:val="center"/>
        <w:rPr>
          <w:sz w:val="28"/>
          <w:szCs w:val="28"/>
        </w:rPr>
      </w:pPr>
      <w:r w:rsidRPr="00F8361A">
        <w:rPr>
          <w:rStyle w:val="rvts10"/>
          <w:b/>
          <w:bCs/>
          <w:sz w:val="28"/>
          <w:szCs w:val="28"/>
        </w:rPr>
        <w:t>ДІЯЛЬНІСТЬ ПІДПРИЄМСТВА</w:t>
      </w:r>
    </w:p>
    <w:p w14:paraId="64515988" w14:textId="77777777" w:rsidR="00F8612B" w:rsidRPr="00F8361A" w:rsidRDefault="00F8612B" w:rsidP="00F8612B">
      <w:pPr>
        <w:pStyle w:val="a3"/>
        <w:ind w:left="0" w:right="67" w:firstLine="709"/>
        <w:rPr>
          <w:sz w:val="28"/>
          <w:szCs w:val="28"/>
        </w:rPr>
      </w:pPr>
    </w:p>
    <w:p w14:paraId="1FE49498" w14:textId="4948209A"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.1 Основним узагальнюючим показником фінансових результатів господарської діяльності підприємства є прибуток (дохід).</w:t>
      </w:r>
    </w:p>
    <w:p w14:paraId="1F254B0F" w14:textId="76FA5A6E"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.2 Розмір чистого прибутку, який залишається підприємству після покриття матеріальних та прирівняних до них витрат, витрат на оплату праці, оплати відсотків по кредитах банків, внесків, передбачених законодавством України, податків та інших платежів до бюджету, відрахувань у галузеві інвестиційні фонди, визначається Засновником при прийнятті міського бюджету. Порядок використання цих коштів визначається рішенням Засновника.</w:t>
      </w:r>
    </w:p>
    <w:p w14:paraId="74BD4EFF" w14:textId="36400087"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.3 Підприємство може утворювати цільові фонди, призначені для покриття витрат, пов’язаних з його діяльністю: Фонд розвитку виробництва, Фонд споживання, Резервний фонд, інші фонди.</w:t>
      </w:r>
    </w:p>
    <w:p w14:paraId="1D8C7098" w14:textId="45AEB874" w:rsidR="00F8612B" w:rsidRPr="00F8361A" w:rsidRDefault="003E4067" w:rsidP="00F8612B">
      <w:pPr>
        <w:pStyle w:val="a3"/>
        <w:ind w:left="0" w:right="67" w:firstLine="709"/>
        <w:rPr>
          <w:sz w:val="28"/>
          <w:szCs w:val="28"/>
        </w:rPr>
      </w:pPr>
      <w:r>
        <w:rPr>
          <w:rStyle w:val="rvts8"/>
          <w:sz w:val="28"/>
          <w:szCs w:val="28"/>
        </w:rPr>
        <w:t>8</w:t>
      </w:r>
      <w:r w:rsidR="00F8612B">
        <w:rPr>
          <w:rStyle w:val="rvts8"/>
          <w:sz w:val="28"/>
          <w:szCs w:val="28"/>
        </w:rPr>
        <w:t>.3.1 Фонд розвитку створює</w:t>
      </w:r>
      <w:r w:rsidR="00F8612B" w:rsidRPr="00F8361A">
        <w:rPr>
          <w:rStyle w:val="rvts8"/>
          <w:sz w:val="28"/>
          <w:szCs w:val="28"/>
        </w:rPr>
        <w:t>ться за рахунок коштів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Напрямки витрат фонду визначаються кошторисом.</w:t>
      </w:r>
    </w:p>
    <w:p w14:paraId="2FC836AF" w14:textId="6C894647" w:rsidR="00F8612B" w:rsidRDefault="003E4067" w:rsidP="00F8612B">
      <w:pPr>
        <w:pStyle w:val="a3"/>
        <w:ind w:left="0" w:right="67" w:firstLine="709"/>
        <w:rPr>
          <w:rStyle w:val="rvts8"/>
          <w:sz w:val="28"/>
          <w:szCs w:val="28"/>
        </w:rPr>
      </w:pPr>
      <w:r>
        <w:rPr>
          <w:rStyle w:val="rvts8"/>
          <w:sz w:val="28"/>
          <w:szCs w:val="28"/>
        </w:rPr>
        <w:t>8</w:t>
      </w:r>
      <w:r w:rsidR="00F8612B" w:rsidRPr="00F8361A">
        <w:rPr>
          <w:rStyle w:val="rvts8"/>
          <w:sz w:val="28"/>
          <w:szCs w:val="28"/>
        </w:rPr>
        <w:t xml:space="preserve">.3.2 Фонд споживання створюється у розмірах, які визначаються згідно з чинним законодавством. Джерелом надходження коштів на оплату праці працівників підприємства є частина доходу, отриманого в результаті господарської діяльності підприємства. </w:t>
      </w:r>
    </w:p>
    <w:p w14:paraId="2EE6ABA5" w14:textId="77777777" w:rsidR="00F8612B" w:rsidRDefault="00F8612B" w:rsidP="00F8612B">
      <w:pPr>
        <w:pStyle w:val="a3"/>
        <w:ind w:left="0" w:right="67" w:firstLine="709"/>
        <w:rPr>
          <w:rStyle w:val="rvts8"/>
          <w:sz w:val="28"/>
          <w:szCs w:val="28"/>
        </w:rPr>
      </w:pPr>
      <w:r>
        <w:rPr>
          <w:rStyle w:val="rvts8"/>
          <w:sz w:val="28"/>
          <w:szCs w:val="28"/>
        </w:rPr>
        <w:t>К</w:t>
      </w:r>
      <w:r w:rsidRPr="00F8361A">
        <w:rPr>
          <w:rStyle w:val="rvts8"/>
          <w:sz w:val="28"/>
          <w:szCs w:val="28"/>
        </w:rPr>
        <w:t xml:space="preserve">ерівник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згідно з законодавством. Мінімальна заробітна плата працівників не може бути нижче встановленого законодавством України мінімального розміру заробітної плати. </w:t>
      </w:r>
    </w:p>
    <w:p w14:paraId="6253AB23" w14:textId="77777777" w:rsidR="00F8612B" w:rsidRPr="00F8361A" w:rsidRDefault="00F8612B" w:rsidP="00F8612B">
      <w:pPr>
        <w:pStyle w:val="a3"/>
        <w:ind w:left="0" w:right="67" w:firstLine="709"/>
        <w:rPr>
          <w:sz w:val="28"/>
          <w:szCs w:val="28"/>
        </w:rPr>
      </w:pPr>
      <w:r w:rsidRPr="00F8361A">
        <w:rPr>
          <w:rStyle w:val="rvts8"/>
          <w:sz w:val="28"/>
          <w:szCs w:val="28"/>
        </w:rPr>
        <w:lastRenderedPageBreak/>
        <w:t>Умови оплати праці та матеріального забезпечення керівника підприємства (заробітна плата, надбавки, одноразові виплати, винагороди та інші умови</w:t>
      </w:r>
      <w:r>
        <w:rPr>
          <w:rStyle w:val="rvts8"/>
          <w:sz w:val="28"/>
          <w:szCs w:val="28"/>
        </w:rPr>
        <w:t>) визначаються контрактом</w:t>
      </w:r>
      <w:r w:rsidRPr="00F8361A">
        <w:rPr>
          <w:rStyle w:val="rvts8"/>
          <w:sz w:val="28"/>
          <w:szCs w:val="28"/>
        </w:rPr>
        <w:t>.</w:t>
      </w:r>
    </w:p>
    <w:p w14:paraId="3ED94185" w14:textId="3D51EDE7"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.3.3 Резервний фонд підприємства утворюється відповідно до чинного законодавства і призначається для покриття витрат, які пов’язані з відшкодуванням збитків та позапланових витрат.</w:t>
      </w:r>
    </w:p>
    <w:p w14:paraId="2FB3630F" w14:textId="79616B09"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.4 Джерелом формування фінансових ресурсів підприємства є прибуток (дохід), амортизаційні відрахування, кошти, отримані від благодійних внесків підприємств, організацій, громадян та інші надходження, включаючи централізовані капітальні вкладення та кредити.</w:t>
      </w:r>
    </w:p>
    <w:p w14:paraId="0FEC04D4" w14:textId="1F0A2B80"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.5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C81EC57" w14:textId="2BF82E2B" w:rsidR="00F8612B" w:rsidRPr="00F8361A" w:rsidRDefault="003E4067" w:rsidP="00F8612B">
      <w:pPr>
        <w:pStyle w:val="a3"/>
        <w:ind w:left="0" w:right="67" w:firstLine="709"/>
        <w:rPr>
          <w:sz w:val="28"/>
          <w:szCs w:val="28"/>
        </w:rPr>
      </w:pPr>
      <w:r>
        <w:rPr>
          <w:rStyle w:val="rvts8"/>
          <w:sz w:val="28"/>
          <w:szCs w:val="28"/>
        </w:rPr>
        <w:t>8</w:t>
      </w:r>
      <w:r w:rsidR="00F8612B" w:rsidRPr="00F8361A">
        <w:rPr>
          <w:rStyle w:val="rvts8"/>
          <w:sz w:val="28"/>
          <w:szCs w:val="28"/>
        </w:rPr>
        <w:t>.6 Питання соціального розвитку, включаючи покращення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керівника підприємства, якщо інше не передбачене законодавством.</w:t>
      </w:r>
    </w:p>
    <w:p w14:paraId="2EA1C1A2" w14:textId="5D715BEE" w:rsidR="00DC7466" w:rsidRPr="00506541" w:rsidRDefault="003E4067" w:rsidP="00F8612B">
      <w:pPr>
        <w:pStyle w:val="a3"/>
        <w:ind w:left="0" w:right="67" w:firstLine="708"/>
        <w:jc w:val="left"/>
        <w:rPr>
          <w:sz w:val="28"/>
          <w:szCs w:val="28"/>
        </w:rPr>
      </w:pPr>
      <w:r>
        <w:rPr>
          <w:sz w:val="28"/>
          <w:szCs w:val="28"/>
        </w:rPr>
        <w:t>8</w:t>
      </w:r>
      <w:r w:rsidR="00F8612B">
        <w:rPr>
          <w:sz w:val="28"/>
          <w:szCs w:val="28"/>
        </w:rPr>
        <w:t>.7.</w:t>
      </w:r>
      <w:r w:rsidRPr="00506541">
        <w:rPr>
          <w:sz w:val="28"/>
          <w:szCs w:val="28"/>
        </w:rPr>
        <w:t xml:space="preserve"> При зміні директора Підприємства обов'язковим є проведення ревізії фінансово</w:t>
      </w:r>
      <w:r w:rsidR="00F8612B">
        <w:rPr>
          <w:sz w:val="28"/>
          <w:szCs w:val="28"/>
        </w:rPr>
        <w:t>-</w:t>
      </w:r>
      <w:r w:rsidRPr="00506541">
        <w:rPr>
          <w:sz w:val="28"/>
          <w:szCs w:val="28"/>
        </w:rPr>
        <w:t xml:space="preserve">господарської діяльності Підприємства в порядку, передбаченому законом. </w:t>
      </w:r>
    </w:p>
    <w:p w14:paraId="6638D4ED" w14:textId="77777777" w:rsidR="00F8612B" w:rsidRDefault="00F8612B" w:rsidP="00506541">
      <w:pPr>
        <w:pStyle w:val="a3"/>
        <w:ind w:left="0" w:right="67" w:firstLine="0"/>
        <w:jc w:val="left"/>
        <w:rPr>
          <w:sz w:val="28"/>
          <w:szCs w:val="28"/>
        </w:rPr>
      </w:pPr>
    </w:p>
    <w:p w14:paraId="13B9041B" w14:textId="4B5CB036" w:rsidR="00DC7466" w:rsidRPr="00F8612B" w:rsidRDefault="003E4067" w:rsidP="00F8612B">
      <w:pPr>
        <w:pStyle w:val="a3"/>
        <w:ind w:left="0" w:right="67" w:firstLine="0"/>
        <w:jc w:val="center"/>
        <w:rPr>
          <w:b/>
          <w:bCs/>
          <w:sz w:val="28"/>
          <w:szCs w:val="28"/>
        </w:rPr>
      </w:pPr>
      <w:r>
        <w:rPr>
          <w:b/>
          <w:bCs/>
          <w:sz w:val="28"/>
          <w:szCs w:val="28"/>
        </w:rPr>
        <w:t>9</w:t>
      </w:r>
      <w:r w:rsidR="00F8612B" w:rsidRPr="00F8612B">
        <w:rPr>
          <w:b/>
          <w:bCs/>
          <w:sz w:val="28"/>
          <w:szCs w:val="28"/>
        </w:rPr>
        <w:t>. ЗОВНІШНЬОЕКОНОМІЧНА ДІЯЛЬНІСТЬ ПІДПРИЄМСТВА</w:t>
      </w:r>
    </w:p>
    <w:p w14:paraId="3BDF4485" w14:textId="14B63C11" w:rsidR="00DC7466" w:rsidRPr="00506541" w:rsidRDefault="003E4067" w:rsidP="00F8612B">
      <w:pPr>
        <w:pStyle w:val="a3"/>
        <w:ind w:left="0" w:right="67" w:firstLine="708"/>
        <w:rPr>
          <w:sz w:val="28"/>
          <w:szCs w:val="28"/>
        </w:rPr>
      </w:pPr>
      <w:r>
        <w:rPr>
          <w:sz w:val="28"/>
          <w:szCs w:val="28"/>
        </w:rPr>
        <w:t>9</w:t>
      </w:r>
      <w:r w:rsidRPr="00506541">
        <w:rPr>
          <w:sz w:val="28"/>
          <w:szCs w:val="28"/>
        </w:rPr>
        <w:t xml:space="preserve">.1. Підприємство здійснює зовнішньоекономічну діяльність згідно з чинним законодавством України, враховуючи мету і напрямки діяльності Підприємства. </w:t>
      </w:r>
    </w:p>
    <w:p w14:paraId="7F546B71" w14:textId="286DEB5F" w:rsidR="00DC7466" w:rsidRPr="00506541" w:rsidRDefault="003E4067" w:rsidP="00F8612B">
      <w:pPr>
        <w:pStyle w:val="a3"/>
        <w:ind w:left="0" w:right="67" w:firstLine="708"/>
        <w:rPr>
          <w:sz w:val="28"/>
          <w:szCs w:val="28"/>
        </w:rPr>
      </w:pPr>
      <w:r>
        <w:rPr>
          <w:sz w:val="28"/>
          <w:szCs w:val="28"/>
        </w:rPr>
        <w:t>9</w:t>
      </w:r>
      <w:r w:rsidRPr="00506541">
        <w:rPr>
          <w:sz w:val="28"/>
          <w:szCs w:val="28"/>
        </w:rPr>
        <w:t>.2. Підприємство має право</w:t>
      </w:r>
      <w:r w:rsidR="00F8612B">
        <w:rPr>
          <w:sz w:val="28"/>
          <w:szCs w:val="28"/>
        </w:rPr>
        <w:t xml:space="preserve">, за погодженням із Засновником та/або Управлінням комунального господарства міської ради </w:t>
      </w:r>
      <w:r w:rsidRPr="00506541">
        <w:rPr>
          <w:sz w:val="28"/>
          <w:szCs w:val="28"/>
        </w:rPr>
        <w:t>укладати договори (контракти) із іноземними юридичними та фізичними особами</w:t>
      </w:r>
      <w:r w:rsidR="00F8612B">
        <w:rPr>
          <w:sz w:val="28"/>
          <w:szCs w:val="28"/>
        </w:rPr>
        <w:t xml:space="preserve"> на будь-які форми співробітництва у сфері культури та спорту, брати участь у діяльності відповідних міжнародних організацій та фондів.</w:t>
      </w:r>
      <w:r w:rsidRPr="00506541">
        <w:rPr>
          <w:sz w:val="28"/>
          <w:szCs w:val="28"/>
        </w:rPr>
        <w:t xml:space="preserve"> </w:t>
      </w:r>
    </w:p>
    <w:p w14:paraId="64AAD90A" w14:textId="53DCA85D" w:rsidR="00DC7466" w:rsidRDefault="003E4067" w:rsidP="00F8612B">
      <w:pPr>
        <w:pStyle w:val="a3"/>
        <w:ind w:left="0" w:right="67" w:firstLine="708"/>
        <w:rPr>
          <w:sz w:val="28"/>
          <w:szCs w:val="28"/>
        </w:rPr>
      </w:pPr>
      <w:r>
        <w:rPr>
          <w:sz w:val="28"/>
          <w:szCs w:val="28"/>
        </w:rPr>
        <w:t>9</w:t>
      </w:r>
      <w:r w:rsidRPr="00506541">
        <w:rPr>
          <w:sz w:val="28"/>
          <w:szCs w:val="28"/>
        </w:rPr>
        <w:t xml:space="preserve">.3. Валютні надходження використовуються Підприємством відповідно до чинного законодавства України. </w:t>
      </w:r>
    </w:p>
    <w:p w14:paraId="5E534A18" w14:textId="77777777" w:rsidR="003E4067" w:rsidRDefault="003E4067" w:rsidP="00F8612B">
      <w:pPr>
        <w:pStyle w:val="a3"/>
        <w:ind w:left="0" w:right="67" w:firstLine="708"/>
        <w:rPr>
          <w:sz w:val="28"/>
          <w:szCs w:val="28"/>
        </w:rPr>
      </w:pPr>
    </w:p>
    <w:p w14:paraId="39F921C1" w14:textId="77777777" w:rsidR="003E4067" w:rsidRPr="00F8361A" w:rsidRDefault="003E4067" w:rsidP="003E4067">
      <w:pPr>
        <w:pStyle w:val="a3"/>
        <w:ind w:left="0" w:right="67" w:firstLine="851"/>
        <w:jc w:val="center"/>
        <w:rPr>
          <w:sz w:val="28"/>
          <w:szCs w:val="28"/>
        </w:rPr>
      </w:pPr>
      <w:r>
        <w:rPr>
          <w:rStyle w:val="rvts10"/>
          <w:b/>
          <w:bCs/>
          <w:sz w:val="28"/>
          <w:szCs w:val="28"/>
        </w:rPr>
        <w:t>10</w:t>
      </w:r>
      <w:r w:rsidRPr="00F8361A">
        <w:rPr>
          <w:rStyle w:val="rvts10"/>
          <w:b/>
          <w:bCs/>
          <w:sz w:val="28"/>
          <w:szCs w:val="28"/>
        </w:rPr>
        <w:t>. ЛІКВІДАЦІЯ І РЕОРГАНІЗАЦІЯ ПІДПРИЄМСТВА</w:t>
      </w:r>
    </w:p>
    <w:p w14:paraId="2590AD26" w14:textId="77777777" w:rsidR="003E4067" w:rsidRPr="00F8361A" w:rsidRDefault="003E4067" w:rsidP="003E4067">
      <w:pPr>
        <w:pStyle w:val="a3"/>
        <w:ind w:left="0" w:right="67" w:firstLine="851"/>
        <w:rPr>
          <w:sz w:val="28"/>
          <w:szCs w:val="28"/>
        </w:rPr>
      </w:pPr>
    </w:p>
    <w:p w14:paraId="3A4F61F2" w14:textId="77777777" w:rsidR="003E4067" w:rsidRPr="00F8361A" w:rsidRDefault="003E4067" w:rsidP="003E4067">
      <w:pPr>
        <w:pStyle w:val="a3"/>
        <w:ind w:left="0" w:right="67" w:firstLine="851"/>
        <w:rPr>
          <w:sz w:val="28"/>
          <w:szCs w:val="28"/>
        </w:rPr>
      </w:pPr>
      <w:r>
        <w:rPr>
          <w:rStyle w:val="rvts8"/>
          <w:sz w:val="28"/>
          <w:szCs w:val="28"/>
        </w:rPr>
        <w:t>10</w:t>
      </w:r>
      <w:r w:rsidRPr="00F8361A">
        <w:rPr>
          <w:rStyle w:val="rvts8"/>
          <w:sz w:val="28"/>
          <w:szCs w:val="28"/>
        </w:rPr>
        <w:t>.1 Припинення діяльності підприємства відбувається шляхом його реорганізації (приєднання, поділу, виділення, перетворення) або ліквідації.</w:t>
      </w:r>
    </w:p>
    <w:p w14:paraId="126D6446" w14:textId="77777777" w:rsidR="003E4067" w:rsidRDefault="003E4067" w:rsidP="003E4067">
      <w:pPr>
        <w:pStyle w:val="a3"/>
        <w:ind w:left="0" w:right="67" w:firstLine="851"/>
        <w:rPr>
          <w:rStyle w:val="rvts8"/>
          <w:sz w:val="28"/>
          <w:szCs w:val="28"/>
        </w:rPr>
      </w:pPr>
      <w:r>
        <w:rPr>
          <w:rStyle w:val="rvts8"/>
          <w:sz w:val="28"/>
          <w:szCs w:val="28"/>
        </w:rPr>
        <w:t>10</w:t>
      </w:r>
      <w:r w:rsidRPr="00F8361A">
        <w:rPr>
          <w:rStyle w:val="rvts8"/>
          <w:sz w:val="28"/>
          <w:szCs w:val="28"/>
        </w:rPr>
        <w:t>.2 Реорганізація підприємства відбувається на підставі рішення Засновника.</w:t>
      </w:r>
    </w:p>
    <w:p w14:paraId="09AC7F5D" w14:textId="77777777" w:rsidR="003E4067" w:rsidRDefault="003E4067" w:rsidP="003E4067">
      <w:pPr>
        <w:pStyle w:val="a3"/>
        <w:ind w:left="0" w:right="67" w:firstLine="851"/>
        <w:rPr>
          <w:rStyle w:val="rvts8"/>
          <w:sz w:val="28"/>
          <w:szCs w:val="28"/>
        </w:rPr>
      </w:pPr>
      <w:r>
        <w:rPr>
          <w:rStyle w:val="rvts8"/>
          <w:sz w:val="28"/>
          <w:szCs w:val="28"/>
        </w:rPr>
        <w:t>10.3 Порядок проведення реорганізації чи ліквідації підприємства здійснюється на підставі положень Цивільного Кодексу України та з урахуванням вимог чинного законодавства України.</w:t>
      </w:r>
    </w:p>
    <w:p w14:paraId="399ED386" w14:textId="77777777" w:rsidR="003E4067" w:rsidRDefault="003E4067" w:rsidP="003E4067">
      <w:pPr>
        <w:pStyle w:val="a3"/>
        <w:ind w:left="0" w:right="67" w:firstLine="851"/>
        <w:rPr>
          <w:rStyle w:val="rvts8"/>
          <w:sz w:val="28"/>
          <w:szCs w:val="28"/>
        </w:rPr>
      </w:pPr>
      <w:r>
        <w:rPr>
          <w:rStyle w:val="rvts8"/>
          <w:sz w:val="28"/>
          <w:szCs w:val="28"/>
        </w:rPr>
        <w:lastRenderedPageBreak/>
        <w:t>10.4 При реорганізації чи ліквідації підприємства працівникам, які звільняються, гарантується додержання їх прав та інтересів, відповідно до норм чинного законодавства.</w:t>
      </w:r>
    </w:p>
    <w:p w14:paraId="1D259320" w14:textId="77777777" w:rsidR="003E4067" w:rsidRPr="00F8361A" w:rsidRDefault="003E4067" w:rsidP="003E4067">
      <w:pPr>
        <w:pStyle w:val="a3"/>
        <w:ind w:left="0" w:right="67" w:firstLine="851"/>
        <w:rPr>
          <w:sz w:val="28"/>
          <w:szCs w:val="28"/>
        </w:rPr>
      </w:pPr>
      <w:r>
        <w:rPr>
          <w:rStyle w:val="rvts8"/>
          <w:sz w:val="28"/>
          <w:szCs w:val="28"/>
        </w:rPr>
        <w:t>10.5 Підприємство вважається реорганізованим чи ліквідованим з моменту виключення його, як юридичної особи, з єдиного державного реєстру підприємств та організацій України.</w:t>
      </w:r>
    </w:p>
    <w:p w14:paraId="4589E520" w14:textId="77777777" w:rsidR="003E4067" w:rsidRPr="00F8361A" w:rsidRDefault="003E4067" w:rsidP="003E4067">
      <w:pPr>
        <w:pStyle w:val="a3"/>
        <w:ind w:left="0" w:right="67" w:firstLine="851"/>
        <w:rPr>
          <w:sz w:val="28"/>
          <w:szCs w:val="28"/>
        </w:rPr>
      </w:pPr>
      <w:r>
        <w:rPr>
          <w:rStyle w:val="rvts8"/>
          <w:sz w:val="28"/>
          <w:szCs w:val="28"/>
        </w:rPr>
        <w:t>10.6</w:t>
      </w:r>
      <w:r w:rsidRPr="00F8361A">
        <w:rPr>
          <w:rStyle w:val="rvts8"/>
          <w:sz w:val="28"/>
          <w:szCs w:val="28"/>
        </w:rPr>
        <w:t xml:space="preserve"> Підприємство ліквідується у випадках:</w:t>
      </w:r>
    </w:p>
    <w:p w14:paraId="5627E6CC" w14:textId="77777777" w:rsidR="003E4067" w:rsidRPr="00F8361A" w:rsidRDefault="003E4067" w:rsidP="00F62992">
      <w:pPr>
        <w:pStyle w:val="a3"/>
        <w:ind w:left="0" w:right="67" w:firstLine="0"/>
        <w:rPr>
          <w:sz w:val="28"/>
          <w:szCs w:val="28"/>
        </w:rPr>
      </w:pPr>
      <w:r w:rsidRPr="00F8361A">
        <w:rPr>
          <w:rStyle w:val="rvts8"/>
          <w:sz w:val="28"/>
          <w:szCs w:val="28"/>
        </w:rPr>
        <w:t>- прийняття відповідного рішення Засновника;</w:t>
      </w:r>
    </w:p>
    <w:p w14:paraId="53CE08B5" w14:textId="77777777" w:rsidR="003E4067" w:rsidRPr="00F8361A" w:rsidRDefault="003E4067" w:rsidP="00F62992">
      <w:pPr>
        <w:pStyle w:val="a3"/>
        <w:ind w:left="0" w:right="67" w:firstLine="0"/>
        <w:rPr>
          <w:sz w:val="28"/>
          <w:szCs w:val="28"/>
        </w:rPr>
      </w:pPr>
      <w:r w:rsidRPr="00F8361A">
        <w:rPr>
          <w:rStyle w:val="rvts8"/>
          <w:sz w:val="28"/>
          <w:szCs w:val="28"/>
        </w:rPr>
        <w:t>- визнання його банкрутом;</w:t>
      </w:r>
    </w:p>
    <w:p w14:paraId="2230F779" w14:textId="77777777" w:rsidR="003E4067" w:rsidRPr="00F8361A" w:rsidRDefault="003E4067" w:rsidP="00F62992">
      <w:pPr>
        <w:pStyle w:val="a3"/>
        <w:ind w:left="0" w:right="67" w:firstLine="0"/>
        <w:rPr>
          <w:sz w:val="28"/>
          <w:szCs w:val="28"/>
        </w:rPr>
      </w:pPr>
      <w:r w:rsidRPr="00F8361A">
        <w:rPr>
          <w:rStyle w:val="rvts8"/>
          <w:sz w:val="28"/>
          <w:szCs w:val="28"/>
        </w:rPr>
        <w:t>- якщо прийнято рішення про заборону діяльності підприємства через невиконання умов, встановлених законодавством, і в передбачений рішенням термін не забезпечено дотримання цих умов або не змінено вид діяльності;</w:t>
      </w:r>
    </w:p>
    <w:p w14:paraId="4B92B021" w14:textId="77777777" w:rsidR="003E4067" w:rsidRPr="00F8361A" w:rsidRDefault="003E4067" w:rsidP="00F62992">
      <w:pPr>
        <w:pStyle w:val="a3"/>
        <w:ind w:left="0" w:right="67" w:firstLine="0"/>
        <w:rPr>
          <w:sz w:val="28"/>
          <w:szCs w:val="28"/>
        </w:rPr>
      </w:pPr>
      <w:r w:rsidRPr="00F8361A">
        <w:rPr>
          <w:rStyle w:val="rvts8"/>
          <w:sz w:val="28"/>
          <w:szCs w:val="28"/>
        </w:rPr>
        <w:t>- якщо рішенням суду будуть визнані недійсними установчі документи підприємства, або рішення про створення підприємства;</w:t>
      </w:r>
    </w:p>
    <w:p w14:paraId="557BAD4A" w14:textId="77777777" w:rsidR="003E4067" w:rsidRPr="00F8361A" w:rsidRDefault="003E4067" w:rsidP="00F62992">
      <w:pPr>
        <w:pStyle w:val="a3"/>
        <w:ind w:left="0" w:right="67" w:firstLine="0"/>
        <w:rPr>
          <w:sz w:val="28"/>
          <w:szCs w:val="28"/>
        </w:rPr>
      </w:pPr>
      <w:r w:rsidRPr="00F8361A">
        <w:rPr>
          <w:rStyle w:val="rvts8"/>
          <w:sz w:val="28"/>
          <w:szCs w:val="28"/>
        </w:rPr>
        <w:t>- на інших підставах, передбачених законодавчими актами України.</w:t>
      </w:r>
    </w:p>
    <w:p w14:paraId="04B3DEC8" w14:textId="77777777" w:rsidR="003E4067" w:rsidRPr="00F8361A" w:rsidRDefault="003E4067" w:rsidP="003E4067">
      <w:pPr>
        <w:pStyle w:val="a3"/>
        <w:ind w:left="0" w:right="67" w:firstLine="851"/>
        <w:rPr>
          <w:sz w:val="28"/>
          <w:szCs w:val="28"/>
        </w:rPr>
      </w:pPr>
      <w:r>
        <w:rPr>
          <w:rStyle w:val="rvts8"/>
          <w:sz w:val="28"/>
          <w:szCs w:val="28"/>
        </w:rPr>
        <w:t>10.7</w:t>
      </w:r>
      <w:r w:rsidRPr="00F8361A">
        <w:rPr>
          <w:rStyle w:val="rvts8"/>
          <w:sz w:val="28"/>
          <w:szCs w:val="28"/>
        </w:rPr>
        <w:t xml:space="preserve"> Ліквідація підприємства здійснюється ліквідаційною комісією. До складу ліквідаційної комісії входять представники Засновника та підприємства. Порядок і терміни проведення ліквідації, а також термін для заяви претензій кредиторами визначаються Засновником.</w:t>
      </w:r>
      <w:r>
        <w:rPr>
          <w:rStyle w:val="rvts8"/>
          <w:sz w:val="28"/>
          <w:szCs w:val="28"/>
        </w:rPr>
        <w:t xml:space="preserve"> Термін для заяви претензій кредиторами не може бути меншим, ніж два місяці з дня внесення реєстраційним органом рішення про ліквідацію підприємства.</w:t>
      </w:r>
    </w:p>
    <w:p w14:paraId="03764B8B" w14:textId="77777777" w:rsidR="003E4067" w:rsidRPr="00F8361A" w:rsidRDefault="003E4067" w:rsidP="003E4067">
      <w:pPr>
        <w:pStyle w:val="a3"/>
        <w:ind w:left="0" w:right="67" w:firstLine="851"/>
        <w:rPr>
          <w:sz w:val="28"/>
          <w:szCs w:val="28"/>
        </w:rPr>
      </w:pPr>
    </w:p>
    <w:p w14:paraId="6C3CBF67" w14:textId="77777777" w:rsidR="003E4067" w:rsidRPr="00F8361A" w:rsidRDefault="003E4067" w:rsidP="003E4067">
      <w:pPr>
        <w:pStyle w:val="a3"/>
        <w:ind w:left="0" w:right="67" w:firstLine="851"/>
        <w:jc w:val="center"/>
        <w:rPr>
          <w:sz w:val="28"/>
          <w:szCs w:val="28"/>
        </w:rPr>
      </w:pPr>
      <w:r w:rsidRPr="00F8361A">
        <w:rPr>
          <w:rStyle w:val="rvts10"/>
          <w:b/>
          <w:bCs/>
          <w:sz w:val="28"/>
          <w:szCs w:val="28"/>
        </w:rPr>
        <w:t>1</w:t>
      </w:r>
      <w:r>
        <w:rPr>
          <w:rStyle w:val="rvts10"/>
          <w:b/>
          <w:bCs/>
          <w:sz w:val="28"/>
          <w:szCs w:val="28"/>
        </w:rPr>
        <w:t>1</w:t>
      </w:r>
      <w:r w:rsidRPr="00F8361A">
        <w:rPr>
          <w:rStyle w:val="rvts10"/>
          <w:b/>
          <w:bCs/>
          <w:sz w:val="28"/>
          <w:szCs w:val="28"/>
        </w:rPr>
        <w:t>. ВНЕСЕННЯ ЗМІН ТА ДОПОВНЕНЬ ДО СТАТУТУ</w:t>
      </w:r>
    </w:p>
    <w:p w14:paraId="7187BD30" w14:textId="77777777" w:rsidR="003E4067" w:rsidRPr="00F8361A" w:rsidRDefault="003E4067" w:rsidP="003E4067">
      <w:pPr>
        <w:pStyle w:val="a3"/>
        <w:ind w:left="0" w:right="67" w:firstLine="851"/>
        <w:rPr>
          <w:sz w:val="28"/>
          <w:szCs w:val="28"/>
        </w:rPr>
      </w:pPr>
    </w:p>
    <w:p w14:paraId="7F71D47E" w14:textId="77777777" w:rsidR="003E4067" w:rsidRDefault="003E4067" w:rsidP="003E4067">
      <w:pPr>
        <w:pStyle w:val="a3"/>
        <w:ind w:left="0" w:right="67" w:firstLine="851"/>
        <w:rPr>
          <w:rStyle w:val="rvts8"/>
          <w:sz w:val="28"/>
          <w:szCs w:val="28"/>
        </w:rPr>
      </w:pPr>
      <w:r>
        <w:rPr>
          <w:rStyle w:val="rvts8"/>
          <w:sz w:val="28"/>
          <w:szCs w:val="28"/>
        </w:rPr>
        <w:t>11.1 Пропозиції щодо внесення змін до Статуту комунального підприємства можуть надходити як від Власника підприємства, так і його начальника чи трудового колективу.</w:t>
      </w:r>
      <w:r w:rsidRPr="00381405">
        <w:rPr>
          <w:rStyle w:val="rvts8"/>
          <w:sz w:val="28"/>
          <w:szCs w:val="28"/>
        </w:rPr>
        <w:t xml:space="preserve"> </w:t>
      </w:r>
    </w:p>
    <w:p w14:paraId="4CF1E1EE" w14:textId="77777777" w:rsidR="003E4067" w:rsidRDefault="003E4067" w:rsidP="003E4067">
      <w:pPr>
        <w:pStyle w:val="a3"/>
        <w:ind w:left="0" w:right="67" w:firstLine="851"/>
        <w:rPr>
          <w:rStyle w:val="rvts8"/>
          <w:sz w:val="28"/>
          <w:szCs w:val="28"/>
        </w:rPr>
      </w:pPr>
      <w:r>
        <w:rPr>
          <w:rStyle w:val="rvts8"/>
          <w:sz w:val="28"/>
          <w:szCs w:val="28"/>
        </w:rPr>
        <w:t>11.2</w:t>
      </w:r>
      <w:r w:rsidRPr="00F8361A">
        <w:rPr>
          <w:rStyle w:val="rvts8"/>
          <w:sz w:val="28"/>
          <w:szCs w:val="28"/>
        </w:rPr>
        <w:t xml:space="preserve"> Зміни та доповнення до Статуту затверджуються рішенням Засновника і підлягають державній реєстрації у встановленому законодавством порядку.</w:t>
      </w:r>
    </w:p>
    <w:p w14:paraId="7675408C" w14:textId="77777777" w:rsidR="003E4067" w:rsidRDefault="003E4067" w:rsidP="003E4067">
      <w:pPr>
        <w:pStyle w:val="a3"/>
        <w:ind w:left="0" w:right="67" w:firstLine="851"/>
        <w:rPr>
          <w:rStyle w:val="rvts8"/>
          <w:sz w:val="28"/>
          <w:szCs w:val="28"/>
        </w:rPr>
      </w:pPr>
      <w:r>
        <w:rPr>
          <w:rStyle w:val="rvts8"/>
          <w:sz w:val="28"/>
          <w:szCs w:val="28"/>
        </w:rPr>
        <w:t>11.3 Внесені зміни та доповнення до Статуту набирають чинності лише після їхнього затвердження уповноваженим органом місцевого самоврядування та реєстрації в порядку, встановленому нормами чинного законодавства України.</w:t>
      </w:r>
    </w:p>
    <w:p w14:paraId="0B3A39F1" w14:textId="77777777" w:rsidR="003E4067" w:rsidRPr="00F8361A" w:rsidRDefault="003E4067" w:rsidP="003E4067">
      <w:pPr>
        <w:pStyle w:val="a3"/>
        <w:ind w:left="0" w:right="67" w:firstLine="851"/>
        <w:rPr>
          <w:sz w:val="28"/>
          <w:szCs w:val="28"/>
        </w:rPr>
      </w:pPr>
    </w:p>
    <w:p w14:paraId="53CD886C" w14:textId="77777777" w:rsidR="003E4067" w:rsidRPr="00F8361A" w:rsidRDefault="003E4067" w:rsidP="003E4067">
      <w:pPr>
        <w:pStyle w:val="a3"/>
        <w:ind w:left="0" w:right="67" w:firstLine="851"/>
        <w:rPr>
          <w:sz w:val="28"/>
          <w:szCs w:val="28"/>
        </w:rPr>
      </w:pPr>
    </w:p>
    <w:p w14:paraId="0EF78814" w14:textId="26829596" w:rsidR="003E4067" w:rsidRPr="00381405" w:rsidRDefault="003E4067" w:rsidP="00B77194">
      <w:pPr>
        <w:pStyle w:val="a3"/>
        <w:ind w:left="0" w:right="67" w:firstLine="0"/>
        <w:jc w:val="left"/>
        <w:rPr>
          <w:b/>
          <w:sz w:val="28"/>
          <w:szCs w:val="28"/>
        </w:rPr>
      </w:pPr>
      <w:r w:rsidRPr="00381405">
        <w:rPr>
          <w:b/>
          <w:sz w:val="28"/>
          <w:szCs w:val="28"/>
        </w:rPr>
        <w:t>Секретар міської ради</w:t>
      </w:r>
      <w:r w:rsidRPr="00381405">
        <w:rPr>
          <w:b/>
          <w:sz w:val="28"/>
          <w:szCs w:val="28"/>
        </w:rPr>
        <w:tab/>
      </w:r>
      <w:r w:rsidR="00F62992">
        <w:rPr>
          <w:b/>
          <w:sz w:val="28"/>
          <w:szCs w:val="28"/>
        </w:rPr>
        <w:t xml:space="preserve">                </w:t>
      </w:r>
      <w:r w:rsidRPr="00381405">
        <w:rPr>
          <w:b/>
          <w:sz w:val="28"/>
          <w:szCs w:val="28"/>
        </w:rPr>
        <w:t xml:space="preserve">      </w:t>
      </w:r>
      <w:r w:rsidR="00B77194">
        <w:rPr>
          <w:b/>
          <w:sz w:val="28"/>
          <w:szCs w:val="28"/>
        </w:rPr>
        <w:t xml:space="preserve">                        </w:t>
      </w:r>
      <w:r w:rsidRPr="00381405">
        <w:rPr>
          <w:b/>
          <w:sz w:val="28"/>
          <w:szCs w:val="28"/>
        </w:rPr>
        <w:t>Ярослав  ДЗИНДРА</w:t>
      </w:r>
    </w:p>
    <w:p w14:paraId="492C2FDF" w14:textId="77777777" w:rsidR="003E4067" w:rsidRPr="006B40A0" w:rsidRDefault="003E4067" w:rsidP="003E4067">
      <w:pPr>
        <w:rPr>
          <w:sz w:val="28"/>
          <w:szCs w:val="28"/>
        </w:rPr>
      </w:pPr>
    </w:p>
    <w:p w14:paraId="250E8B0C" w14:textId="77777777" w:rsidR="003E4067" w:rsidRPr="00506541" w:rsidRDefault="003E4067" w:rsidP="00F8612B">
      <w:pPr>
        <w:pStyle w:val="a3"/>
        <w:ind w:left="0" w:right="67" w:firstLine="708"/>
        <w:rPr>
          <w:sz w:val="28"/>
          <w:szCs w:val="28"/>
        </w:rPr>
      </w:pPr>
    </w:p>
    <w:p w14:paraId="126231F6" w14:textId="77777777" w:rsidR="00F8612B" w:rsidRDefault="00F8612B" w:rsidP="00506541">
      <w:pPr>
        <w:pStyle w:val="a3"/>
        <w:ind w:left="0" w:right="67" w:firstLine="0"/>
        <w:jc w:val="left"/>
        <w:rPr>
          <w:sz w:val="28"/>
          <w:szCs w:val="28"/>
        </w:rPr>
      </w:pPr>
    </w:p>
    <w:p w14:paraId="2D76BBDE" w14:textId="77777777" w:rsidR="000B1965" w:rsidRPr="00506541" w:rsidRDefault="000B1965" w:rsidP="00506541">
      <w:pPr>
        <w:pStyle w:val="a3"/>
        <w:ind w:left="0" w:right="67" w:firstLine="0"/>
        <w:jc w:val="left"/>
        <w:rPr>
          <w:sz w:val="28"/>
          <w:szCs w:val="28"/>
        </w:rPr>
      </w:pPr>
    </w:p>
    <w:sectPr w:rsidR="000B1965" w:rsidRPr="00506541">
      <w:pgSz w:w="11909" w:h="16841"/>
      <w:pgMar w:top="1178" w:right="503" w:bottom="1267"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DA6"/>
    <w:multiLevelType w:val="multilevel"/>
    <w:tmpl w:val="35D80A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9A7C29"/>
    <w:multiLevelType w:val="multilevel"/>
    <w:tmpl w:val="1DEEBA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0E0FBF"/>
    <w:multiLevelType w:val="hybridMultilevel"/>
    <w:tmpl w:val="A1E8D1E8"/>
    <w:lvl w:ilvl="0" w:tplc="306ADD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8C660">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C0714">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EA68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45160">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0A4A0">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644C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E4E8A">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0774A">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DD3E2F"/>
    <w:multiLevelType w:val="hybridMultilevel"/>
    <w:tmpl w:val="C50CEC6E"/>
    <w:lvl w:ilvl="0" w:tplc="FD70517E">
      <w:start w:val="1"/>
      <w:numFmt w:val="bullet"/>
      <w:lvlText w:val="-"/>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40B6E">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2BAC">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6440">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6C7A46">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A48A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29F0A">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ECB66">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C8368">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F422FD"/>
    <w:multiLevelType w:val="hybridMultilevel"/>
    <w:tmpl w:val="D6DC6B60"/>
    <w:lvl w:ilvl="0" w:tplc="D78EE66C">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84662">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61524">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60BA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6265C">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88700">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CDC66">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017EA">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4E0C0">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6953EC"/>
    <w:multiLevelType w:val="hybridMultilevel"/>
    <w:tmpl w:val="A66ADDA8"/>
    <w:lvl w:ilvl="0" w:tplc="2D347632">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C21A5A">
      <w:start w:val="1"/>
      <w:numFmt w:val="low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BE4AD6">
      <w:start w:val="1"/>
      <w:numFmt w:val="lowerRoman"/>
      <w:lvlText w:val="%3"/>
      <w:lvlJc w:val="left"/>
      <w:pPr>
        <w:ind w:left="2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B842E0">
      <w:start w:val="1"/>
      <w:numFmt w:val="decimal"/>
      <w:lvlText w:val="%4"/>
      <w:lvlJc w:val="left"/>
      <w:pPr>
        <w:ind w:left="3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7A92C0">
      <w:start w:val="1"/>
      <w:numFmt w:val="lowerLetter"/>
      <w:lvlText w:val="%5"/>
      <w:lvlJc w:val="left"/>
      <w:pPr>
        <w:ind w:left="3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288428">
      <w:start w:val="1"/>
      <w:numFmt w:val="lowerRoman"/>
      <w:lvlText w:val="%6"/>
      <w:lvlJc w:val="left"/>
      <w:pPr>
        <w:ind w:left="4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F22596">
      <w:start w:val="1"/>
      <w:numFmt w:val="decimal"/>
      <w:lvlText w:val="%7"/>
      <w:lvlJc w:val="left"/>
      <w:pPr>
        <w:ind w:left="5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E6EC30">
      <w:start w:val="1"/>
      <w:numFmt w:val="lowerLetter"/>
      <w:lvlText w:val="%8"/>
      <w:lvlJc w:val="left"/>
      <w:pPr>
        <w:ind w:left="6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02BDF4">
      <w:start w:val="1"/>
      <w:numFmt w:val="lowerRoman"/>
      <w:lvlText w:val="%9"/>
      <w:lvlJc w:val="left"/>
      <w:pPr>
        <w:ind w:left="6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563353"/>
    <w:multiLevelType w:val="hybridMultilevel"/>
    <w:tmpl w:val="81D4128A"/>
    <w:lvl w:ilvl="0" w:tplc="9C002C2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4F1FA">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2047C">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8DE0">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8A500">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4F5A6">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291D2">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83792">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E430AC">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52310502">
    <w:abstractNumId w:val="3"/>
  </w:num>
  <w:num w:numId="2" w16cid:durableId="612251657">
    <w:abstractNumId w:val="1"/>
  </w:num>
  <w:num w:numId="3" w16cid:durableId="237640502">
    <w:abstractNumId w:val="4"/>
  </w:num>
  <w:num w:numId="4" w16cid:durableId="1406685998">
    <w:abstractNumId w:val="6"/>
  </w:num>
  <w:num w:numId="5" w16cid:durableId="71389116">
    <w:abstractNumId w:val="0"/>
  </w:num>
  <w:num w:numId="6" w16cid:durableId="765880459">
    <w:abstractNumId w:val="2"/>
  </w:num>
  <w:num w:numId="7" w16cid:durableId="92302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66"/>
    <w:rsid w:val="000331C8"/>
    <w:rsid w:val="00041826"/>
    <w:rsid w:val="000B1965"/>
    <w:rsid w:val="0016701D"/>
    <w:rsid w:val="0021724E"/>
    <w:rsid w:val="002F3814"/>
    <w:rsid w:val="003019A2"/>
    <w:rsid w:val="003B3BC8"/>
    <w:rsid w:val="003D5336"/>
    <w:rsid w:val="003E4067"/>
    <w:rsid w:val="00470710"/>
    <w:rsid w:val="004A12F8"/>
    <w:rsid w:val="00506541"/>
    <w:rsid w:val="005A5825"/>
    <w:rsid w:val="006243D2"/>
    <w:rsid w:val="00760739"/>
    <w:rsid w:val="007B53BD"/>
    <w:rsid w:val="00861731"/>
    <w:rsid w:val="00883F5A"/>
    <w:rsid w:val="00A91F0E"/>
    <w:rsid w:val="00AB16B2"/>
    <w:rsid w:val="00B1304E"/>
    <w:rsid w:val="00B45755"/>
    <w:rsid w:val="00B77194"/>
    <w:rsid w:val="00BD2935"/>
    <w:rsid w:val="00C21C7F"/>
    <w:rsid w:val="00CA3189"/>
    <w:rsid w:val="00D160B0"/>
    <w:rsid w:val="00D83528"/>
    <w:rsid w:val="00DC7466"/>
    <w:rsid w:val="00DE52FA"/>
    <w:rsid w:val="00F62992"/>
    <w:rsid w:val="00F8612B"/>
    <w:rsid w:val="00FE3BA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BC0E"/>
  <w15:docId w15:val="{703B8083-316F-4D3F-B110-0AAB1CCB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393" w:lineRule="auto"/>
      <w:ind w:left="5583" w:right="820" w:firstLine="696"/>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7"/>
      </w:numPr>
      <w:spacing w:after="155" w:line="259" w:lineRule="auto"/>
      <w:ind w:left="716"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No Spacing"/>
    <w:qFormat/>
    <w:rsid w:val="00506541"/>
    <w:pPr>
      <w:spacing w:after="0" w:line="240" w:lineRule="auto"/>
      <w:ind w:left="5583" w:right="820" w:firstLine="696"/>
      <w:jc w:val="both"/>
    </w:pPr>
    <w:rPr>
      <w:rFonts w:ascii="Times New Roman" w:eastAsia="Times New Roman" w:hAnsi="Times New Roman" w:cs="Times New Roman"/>
      <w:color w:val="000000"/>
    </w:rPr>
  </w:style>
  <w:style w:type="character" w:customStyle="1" w:styleId="rvts10">
    <w:name w:val="rvts10"/>
    <w:rsid w:val="00883F5A"/>
    <w:rPr>
      <w:rFonts w:cs="Times New Roman"/>
    </w:rPr>
  </w:style>
  <w:style w:type="character" w:customStyle="1" w:styleId="rvts8">
    <w:name w:val="rvts8"/>
    <w:rsid w:val="00883F5A"/>
    <w:rPr>
      <w:rFonts w:cs="Times New Roman"/>
    </w:rPr>
  </w:style>
  <w:style w:type="paragraph" w:customStyle="1" w:styleId="rvps1">
    <w:name w:val="rvps1"/>
    <w:basedOn w:val="a"/>
    <w:rsid w:val="004A12F8"/>
    <w:pPr>
      <w:spacing w:before="100" w:beforeAutospacing="1" w:after="100" w:afterAutospacing="1" w:line="240" w:lineRule="auto"/>
      <w:ind w:left="0" w:right="0" w:firstLine="0"/>
      <w:jc w:val="left"/>
    </w:pPr>
    <w:rPr>
      <w:rFonts w:ascii="Calibri" w:hAnsi="Calibri" w:cs="Calibri"/>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15450</Words>
  <Characters>8807</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cp:lastModifiedBy>Ярослав Дзиндра</cp:lastModifiedBy>
  <cp:revision>11</cp:revision>
  <cp:lastPrinted>2026-03-18T13:17:00Z</cp:lastPrinted>
  <dcterms:created xsi:type="dcterms:W3CDTF">2026-03-18T11:24:00Z</dcterms:created>
  <dcterms:modified xsi:type="dcterms:W3CDTF">2026-04-02T09:14:00Z</dcterms:modified>
</cp:coreProperties>
</file>