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6277D4E2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5F34C72" w:rsidR="0040009C" w:rsidRPr="00433F70" w:rsidRDefault="00384F4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>15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</w:t>
      </w:r>
      <w:r w:rsidR="00487122">
        <w:rPr>
          <w:b/>
          <w:bCs/>
          <w:color w:val="000000" w:themeColor="text1"/>
          <w:sz w:val="28"/>
          <w:szCs w:val="28"/>
          <w:lang w:eastAsia="uk-UA"/>
        </w:rPr>
        <w:t xml:space="preserve">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1E05CA">
        <w:rPr>
          <w:b/>
          <w:bCs/>
          <w:color w:val="000000" w:themeColor="text1"/>
          <w:sz w:val="28"/>
          <w:szCs w:val="28"/>
          <w:lang w:eastAsia="uk-UA"/>
        </w:rPr>
        <w:t>79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343CE20D" w:rsidR="004105F6" w:rsidRPr="00433F70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433F70">
        <w:rPr>
          <w:b/>
          <w:color w:val="000000" w:themeColor="text1"/>
          <w:szCs w:val="22"/>
        </w:rPr>
        <w:t xml:space="preserve">Про надання дозволу на розміщення </w:t>
      </w:r>
      <w:r w:rsidR="00587665" w:rsidRPr="00587665">
        <w:rPr>
          <w:b/>
          <w:color w:val="000000" w:themeColor="text1"/>
          <w:szCs w:val="22"/>
        </w:rPr>
        <w:t>пересувн</w:t>
      </w:r>
      <w:r w:rsidR="00587665">
        <w:rPr>
          <w:b/>
          <w:color w:val="000000" w:themeColor="text1"/>
          <w:szCs w:val="22"/>
        </w:rPr>
        <w:t xml:space="preserve">ої </w:t>
      </w:r>
      <w:r w:rsidRPr="00433F70">
        <w:rPr>
          <w:b/>
          <w:color w:val="000000" w:themeColor="text1"/>
          <w:szCs w:val="22"/>
        </w:rPr>
        <w:t xml:space="preserve">тимчасової споруди для провадження підприємницької діяльності по вул. </w:t>
      </w:r>
      <w:r w:rsidR="00B12793">
        <w:rPr>
          <w:b/>
          <w:color w:val="000000" w:themeColor="text1"/>
          <w:szCs w:val="22"/>
        </w:rPr>
        <w:t>Тараса Шевченка</w:t>
      </w:r>
      <w:r w:rsidRPr="00433F70">
        <w:rPr>
          <w:b/>
          <w:color w:val="000000" w:themeColor="text1"/>
          <w:szCs w:val="22"/>
        </w:rPr>
        <w:t xml:space="preserve"> в</w:t>
      </w:r>
      <w:r w:rsidR="00587665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м.</w:t>
      </w:r>
      <w:r w:rsidR="00587665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Чортків</w:t>
      </w:r>
    </w:p>
    <w:p w14:paraId="1D21B5FE" w14:textId="77777777" w:rsidR="00A27D8A" w:rsidRPr="00433F70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5C1FF813" w:rsidR="00AC0232" w:rsidRPr="00433F70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433F70">
        <w:rPr>
          <w:color w:val="000000" w:themeColor="text1"/>
        </w:rPr>
        <w:t>Розглянувши</w:t>
      </w:r>
      <w:r w:rsidRPr="00433F70">
        <w:rPr>
          <w:color w:val="000000" w:themeColor="text1"/>
          <w:spacing w:val="-11"/>
        </w:rPr>
        <w:t xml:space="preserve"> </w:t>
      </w:r>
      <w:r w:rsidRPr="00433F70">
        <w:rPr>
          <w:color w:val="000000" w:themeColor="text1"/>
        </w:rPr>
        <w:t>звернення</w:t>
      </w:r>
      <w:r w:rsidRPr="00433F70">
        <w:rPr>
          <w:color w:val="000000" w:themeColor="text1"/>
          <w:spacing w:val="-11"/>
        </w:rPr>
        <w:t xml:space="preserve"> </w:t>
      </w:r>
      <w:r w:rsidR="00A27D8A" w:rsidRPr="00433F70">
        <w:rPr>
          <w:color w:val="000000" w:themeColor="text1"/>
        </w:rPr>
        <w:t>ФОП Мазуренка Святослава Олеговича</w:t>
      </w:r>
      <w:r w:rsidR="004105F6" w:rsidRPr="00433F70">
        <w:rPr>
          <w:color w:val="000000" w:themeColor="text1"/>
        </w:rPr>
        <w:t xml:space="preserve"> від 0</w:t>
      </w:r>
      <w:r w:rsidR="00A27D8A" w:rsidRPr="00433F70">
        <w:rPr>
          <w:color w:val="000000" w:themeColor="text1"/>
        </w:rPr>
        <w:t>6</w:t>
      </w:r>
      <w:r w:rsidRPr="00433F70">
        <w:rPr>
          <w:color w:val="000000" w:themeColor="text1"/>
        </w:rPr>
        <w:t>.0</w:t>
      </w:r>
      <w:r w:rsidR="00A27D8A" w:rsidRPr="00433F70">
        <w:rPr>
          <w:color w:val="000000" w:themeColor="text1"/>
        </w:rPr>
        <w:t>4</w:t>
      </w:r>
      <w:r w:rsidRPr="00433F70">
        <w:rPr>
          <w:color w:val="000000" w:themeColor="text1"/>
        </w:rPr>
        <w:t>.202</w:t>
      </w:r>
      <w:r w:rsidR="00A27D8A" w:rsidRPr="00433F70">
        <w:rPr>
          <w:color w:val="000000" w:themeColor="text1"/>
        </w:rPr>
        <w:t>6</w:t>
      </w:r>
      <w:r w:rsidR="0084483A" w:rsidRPr="00433F70">
        <w:rPr>
          <w:color w:val="000000" w:themeColor="text1"/>
        </w:rPr>
        <w:t xml:space="preserve"> </w:t>
      </w:r>
      <w:r w:rsidR="009C1339" w:rsidRPr="00433F70">
        <w:rPr>
          <w:color w:val="000000" w:themeColor="text1"/>
        </w:rPr>
        <w:t>№ 20-13/169</w:t>
      </w:r>
      <w:r w:rsidR="009C1339">
        <w:rPr>
          <w:color w:val="000000" w:themeColor="text1"/>
        </w:rPr>
        <w:t>8</w:t>
      </w:r>
      <w:r w:rsidR="009C1339" w:rsidRPr="00433F70">
        <w:rPr>
          <w:color w:val="000000" w:themeColor="text1"/>
        </w:rPr>
        <w:t xml:space="preserve">-В </w:t>
      </w:r>
      <w:r w:rsidR="0084483A" w:rsidRPr="00433F70">
        <w:rPr>
          <w:color w:val="000000" w:themeColor="text1"/>
        </w:rPr>
        <w:t xml:space="preserve">та надані </w:t>
      </w:r>
      <w:r w:rsidRPr="00433F70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 xml:space="preserve">№ 244, </w:t>
      </w:r>
      <w:r w:rsidR="0093021C" w:rsidRPr="00433F70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статті 28 Закону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України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«Про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регулювання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містобудівної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діяльності»,</w:t>
      </w:r>
      <w:r w:rsidRPr="00433F70">
        <w:rPr>
          <w:color w:val="000000" w:themeColor="text1"/>
          <w:spacing w:val="-17"/>
        </w:rPr>
        <w:t xml:space="preserve"> </w:t>
      </w:r>
      <w:r w:rsidR="00AC0232" w:rsidRPr="00433F70">
        <w:rPr>
          <w:color w:val="000000" w:themeColor="text1"/>
        </w:rPr>
        <w:t>підпункт</w:t>
      </w:r>
      <w:r w:rsidR="0065702F">
        <w:rPr>
          <w:color w:val="000000" w:themeColor="text1"/>
        </w:rPr>
        <w:t>у</w:t>
      </w:r>
      <w:r w:rsidR="00AC0232" w:rsidRPr="00433F70">
        <w:rPr>
          <w:color w:val="000000" w:themeColor="text1"/>
        </w:rPr>
        <w:t xml:space="preserve"> 8 пункт</w:t>
      </w:r>
      <w:r w:rsidR="0065702F">
        <w:rPr>
          <w:color w:val="000000" w:themeColor="text1"/>
        </w:rPr>
        <w:t>у</w:t>
      </w:r>
      <w:r w:rsidR="00AC0232" w:rsidRPr="00433F70">
        <w:rPr>
          <w:color w:val="000000" w:themeColor="text1"/>
        </w:rPr>
        <w:t xml:space="preserve"> «а» статті 30</w:t>
      </w:r>
      <w:r w:rsidR="00433F70" w:rsidRPr="00433F70">
        <w:rPr>
          <w:color w:val="000000" w:themeColor="text1"/>
        </w:rPr>
        <w:t xml:space="preserve">, </w:t>
      </w:r>
      <w:r w:rsidR="00AC0232" w:rsidRPr="00433F70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433F70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433F70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433F70">
        <w:rPr>
          <w:color w:val="000000" w:themeColor="text1"/>
          <w:spacing w:val="-2"/>
        </w:rPr>
        <w:t>ВИРІШИВ:</w:t>
      </w:r>
    </w:p>
    <w:p w14:paraId="533808FC" w14:textId="77777777" w:rsidR="004105F6" w:rsidRPr="00433F70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7C608FC6" w:rsidR="00A27D8A" w:rsidRPr="00433F70" w:rsidRDefault="00433F70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1. </w:t>
      </w:r>
      <w:r w:rsidR="00A27D8A" w:rsidRPr="00433F70">
        <w:rPr>
          <w:color w:val="000000" w:themeColor="text1"/>
          <w:sz w:val="28"/>
        </w:rPr>
        <w:t>Надати дозвіл ФОП Мазуренк</w:t>
      </w:r>
      <w:r w:rsidR="00472C33">
        <w:rPr>
          <w:color w:val="000000" w:themeColor="text1"/>
          <w:sz w:val="28"/>
        </w:rPr>
        <w:t>у</w:t>
      </w:r>
      <w:r w:rsidR="00A27D8A" w:rsidRPr="00433F70">
        <w:rPr>
          <w:color w:val="000000" w:themeColor="text1"/>
          <w:sz w:val="28"/>
        </w:rPr>
        <w:t xml:space="preserve"> Святославу Олеговичу на розміщення </w:t>
      </w:r>
      <w:r w:rsidR="00587665" w:rsidRPr="00587665">
        <w:rPr>
          <w:color w:val="000000" w:themeColor="text1"/>
          <w:sz w:val="28"/>
        </w:rPr>
        <w:t>пересувн</w:t>
      </w:r>
      <w:r w:rsidR="00587665">
        <w:rPr>
          <w:color w:val="000000" w:themeColor="text1"/>
          <w:sz w:val="28"/>
        </w:rPr>
        <w:t xml:space="preserve">ої </w:t>
      </w:r>
      <w:r w:rsidR="00A27D8A" w:rsidRPr="00433F70">
        <w:rPr>
          <w:color w:val="000000" w:themeColor="text1"/>
          <w:sz w:val="28"/>
        </w:rPr>
        <w:t xml:space="preserve">тимчасової споруди для провадження підприємницької діяльності – візок вітрина для продажу морозива (далі - ТС) по вул. </w:t>
      </w:r>
      <w:r w:rsidR="00B12793">
        <w:rPr>
          <w:color w:val="000000" w:themeColor="text1"/>
          <w:sz w:val="28"/>
        </w:rPr>
        <w:t>Тараса Шевченка</w:t>
      </w:r>
      <w:r w:rsidR="00A27D8A" w:rsidRPr="00433F70">
        <w:rPr>
          <w:color w:val="000000" w:themeColor="text1"/>
          <w:sz w:val="28"/>
        </w:rPr>
        <w:t xml:space="preserve"> (біля будинку № </w:t>
      </w:r>
      <w:r w:rsidR="00B12793">
        <w:rPr>
          <w:color w:val="000000" w:themeColor="text1"/>
          <w:sz w:val="28"/>
        </w:rPr>
        <w:t>24</w:t>
      </w:r>
      <w:r w:rsidR="00A27D8A" w:rsidRPr="00433F70">
        <w:rPr>
          <w:color w:val="000000" w:themeColor="text1"/>
          <w:sz w:val="28"/>
        </w:rPr>
        <w:t xml:space="preserve">) в м. Чортків на період з </w:t>
      </w:r>
      <w:r w:rsidR="009A76AD" w:rsidRPr="00433F70">
        <w:rPr>
          <w:color w:val="000000" w:themeColor="text1"/>
          <w:sz w:val="28"/>
        </w:rPr>
        <w:t>0</w:t>
      </w:r>
      <w:r w:rsidR="00A27D8A" w:rsidRPr="00433F70">
        <w:rPr>
          <w:color w:val="000000" w:themeColor="text1"/>
          <w:sz w:val="28"/>
        </w:rPr>
        <w:t>1 травня 2026 року до 15 жовтня 2026 року.</w:t>
      </w:r>
    </w:p>
    <w:p w14:paraId="4F81EBC9" w14:textId="5C651DA1" w:rsidR="00A27D8A" w:rsidRPr="00433F70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 Зобов’язати ФОП Мазуренк</w:t>
      </w:r>
      <w:r w:rsidR="00472C33">
        <w:rPr>
          <w:color w:val="000000" w:themeColor="text1"/>
          <w:sz w:val="28"/>
        </w:rPr>
        <w:t>а</w:t>
      </w:r>
      <w:r w:rsidRPr="00433F70">
        <w:rPr>
          <w:color w:val="000000" w:themeColor="text1"/>
          <w:sz w:val="28"/>
        </w:rPr>
        <w:t xml:space="preserve"> Святослав</w:t>
      </w:r>
      <w:r w:rsidR="00472C33">
        <w:rPr>
          <w:color w:val="000000" w:themeColor="text1"/>
          <w:sz w:val="28"/>
        </w:rPr>
        <w:t>а</w:t>
      </w:r>
      <w:r w:rsidRPr="00433F70">
        <w:rPr>
          <w:color w:val="000000" w:themeColor="text1"/>
          <w:sz w:val="28"/>
        </w:rPr>
        <w:t xml:space="preserve"> Олегович</w:t>
      </w:r>
      <w:r w:rsidR="00472C33">
        <w:rPr>
          <w:color w:val="000000" w:themeColor="text1"/>
          <w:sz w:val="28"/>
        </w:rPr>
        <w:t>а</w:t>
      </w:r>
      <w:r w:rsidRPr="00433F70">
        <w:rPr>
          <w:color w:val="000000" w:themeColor="text1"/>
          <w:sz w:val="28"/>
        </w:rPr>
        <w:t>:</w:t>
      </w:r>
    </w:p>
    <w:p w14:paraId="61F0BE07" w14:textId="77777777" w:rsidR="00A27D8A" w:rsidRPr="00433F70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433F70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2.2. </w:t>
      </w:r>
      <w:r w:rsidR="0030346E" w:rsidRPr="00433F70">
        <w:rPr>
          <w:color w:val="000000" w:themeColor="text1"/>
          <w:sz w:val="28"/>
        </w:rPr>
        <w:t>Встановити ТС</w:t>
      </w:r>
      <w:r w:rsidR="00F9057B" w:rsidRPr="00433F70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681F22" w:rsidR="0025727F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2.3. </w:t>
      </w:r>
      <w:r w:rsidR="00F9057B" w:rsidRPr="00433F70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2BDCE716" w14:textId="6B5F2557" w:rsidR="00840648" w:rsidRPr="00433F70" w:rsidRDefault="00CA637D" w:rsidP="00EB7DB2">
      <w:pPr>
        <w:pStyle w:val="a5"/>
        <w:tabs>
          <w:tab w:val="left" w:pos="1555"/>
        </w:tabs>
        <w:ind w:left="0" w:right="150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="00840648">
        <w:rPr>
          <w:color w:val="000000" w:themeColor="text1"/>
          <w:sz w:val="28"/>
        </w:rPr>
        <w:t xml:space="preserve">2.4. </w:t>
      </w:r>
      <w:r w:rsidR="00174C6E">
        <w:rPr>
          <w:color w:val="000000" w:themeColor="text1"/>
          <w:sz w:val="28"/>
        </w:rPr>
        <w:t>Забезпечити офіційне працевлаштування працівників на період з 01 травня 2026</w:t>
      </w:r>
      <w:r w:rsidR="00E96CA7">
        <w:rPr>
          <w:color w:val="000000" w:themeColor="text1"/>
          <w:sz w:val="28"/>
        </w:rPr>
        <w:t xml:space="preserve"> року</w:t>
      </w:r>
      <w:r w:rsidR="00174C6E">
        <w:rPr>
          <w:color w:val="000000" w:themeColor="text1"/>
          <w:sz w:val="28"/>
        </w:rPr>
        <w:t xml:space="preserve"> до 15 жовтня 2026 року та облаштувати </w:t>
      </w:r>
      <w:r w:rsidR="00E96CA7">
        <w:rPr>
          <w:color w:val="000000" w:themeColor="text1"/>
          <w:sz w:val="28"/>
        </w:rPr>
        <w:t xml:space="preserve">ТС </w:t>
      </w:r>
      <w:r w:rsidR="00174C6E">
        <w:rPr>
          <w:color w:val="000000" w:themeColor="text1"/>
          <w:sz w:val="28"/>
        </w:rPr>
        <w:t xml:space="preserve">терміналом для </w:t>
      </w:r>
      <w:r w:rsidR="00174C6E">
        <w:rPr>
          <w:color w:val="000000" w:themeColor="text1"/>
          <w:sz w:val="28"/>
        </w:rPr>
        <w:lastRenderedPageBreak/>
        <w:t>безготівкової торгівлі.</w:t>
      </w:r>
    </w:p>
    <w:p w14:paraId="5A1D0316" w14:textId="2E1DB976" w:rsidR="0025727F" w:rsidRPr="00433F70" w:rsidRDefault="00F6110F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="00D63156" w:rsidRPr="00433F70">
        <w:rPr>
          <w:color w:val="000000" w:themeColor="text1"/>
          <w:sz w:val="28"/>
        </w:rPr>
        <w:t>2.</w:t>
      </w:r>
      <w:r w:rsidR="00840648">
        <w:rPr>
          <w:color w:val="000000" w:themeColor="text1"/>
          <w:sz w:val="28"/>
        </w:rPr>
        <w:t>5</w:t>
      </w:r>
      <w:r w:rsidR="00D63156" w:rsidRPr="00433F70">
        <w:rPr>
          <w:color w:val="000000" w:themeColor="text1"/>
          <w:sz w:val="28"/>
        </w:rPr>
        <w:t xml:space="preserve">. </w:t>
      </w:r>
      <w:r w:rsidR="00F9057B" w:rsidRPr="00433F70">
        <w:rPr>
          <w:color w:val="000000" w:themeColor="text1"/>
          <w:sz w:val="28"/>
        </w:rPr>
        <w:t>Звернутися до комунального підприємства «</w:t>
      </w:r>
      <w:r w:rsidR="00E238D1">
        <w:rPr>
          <w:color w:val="000000" w:themeColor="text1"/>
          <w:sz w:val="28"/>
        </w:rPr>
        <w:t>Благоустрій</w:t>
      </w:r>
      <w:r w:rsidR="00F9057B" w:rsidRPr="00433F70">
        <w:rPr>
          <w:color w:val="000000" w:themeColor="text1"/>
          <w:sz w:val="28"/>
        </w:rPr>
        <w:t>»</w:t>
      </w:r>
      <w:r w:rsidR="00E238D1">
        <w:rPr>
          <w:color w:val="000000" w:themeColor="text1"/>
          <w:sz w:val="28"/>
        </w:rPr>
        <w:t xml:space="preserve"> Чортківської міської ради</w:t>
      </w:r>
      <w:r w:rsidR="00F9057B" w:rsidRPr="00433F70">
        <w:rPr>
          <w:color w:val="000000" w:themeColor="text1"/>
          <w:sz w:val="28"/>
        </w:rPr>
        <w:t xml:space="preserve"> для укладання договору на вивезення твердих побутових відходів.</w:t>
      </w:r>
    </w:p>
    <w:p w14:paraId="07581ABA" w14:textId="72B4FE32" w:rsidR="009A76AD" w:rsidRPr="00433F70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>2.</w:t>
      </w:r>
      <w:r w:rsidR="00840648">
        <w:rPr>
          <w:color w:val="000000" w:themeColor="text1"/>
          <w:sz w:val="28"/>
          <w:lang w:val="ru-RU"/>
        </w:rPr>
        <w:t>6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Утримувати</w:t>
      </w:r>
      <w:r w:rsidRPr="00433F70">
        <w:rPr>
          <w:color w:val="000000" w:themeColor="text1"/>
          <w:spacing w:val="-18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прилеглу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територію</w:t>
      </w:r>
      <w:r w:rsidRPr="00433F70">
        <w:rPr>
          <w:color w:val="000000" w:themeColor="text1"/>
          <w:spacing w:val="-18"/>
          <w:sz w:val="28"/>
        </w:rPr>
        <w:t xml:space="preserve"> у </w:t>
      </w:r>
      <w:r w:rsidRPr="00433F70">
        <w:rPr>
          <w:color w:val="000000" w:themeColor="text1"/>
          <w:sz w:val="28"/>
        </w:rPr>
        <w:t>відповідності</w:t>
      </w:r>
      <w:r w:rsidRPr="00433F70">
        <w:rPr>
          <w:color w:val="000000" w:themeColor="text1"/>
          <w:spacing w:val="-17"/>
          <w:sz w:val="28"/>
        </w:rPr>
        <w:t xml:space="preserve"> </w:t>
      </w:r>
      <w:proofErr w:type="gramStart"/>
      <w:r w:rsidRPr="00433F70">
        <w:rPr>
          <w:color w:val="000000" w:themeColor="text1"/>
          <w:sz w:val="28"/>
        </w:rPr>
        <w:t>до</w:t>
      </w:r>
      <w:r w:rsidRPr="00433F70">
        <w:rPr>
          <w:color w:val="000000" w:themeColor="text1"/>
          <w:spacing w:val="-18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пункту</w:t>
      </w:r>
      <w:proofErr w:type="gramEnd"/>
      <w:r w:rsidRPr="00433F70">
        <w:rPr>
          <w:color w:val="000000" w:themeColor="text1"/>
          <w:spacing w:val="-17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7.1.</w:t>
      </w:r>
      <w:r w:rsidRPr="00433F70">
        <w:rPr>
          <w:color w:val="000000" w:themeColor="text1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2A13A7AA" w:rsidR="009A76AD" w:rsidRPr="00433F70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433F70">
        <w:rPr>
          <w:color w:val="000000" w:themeColor="text1"/>
          <w:sz w:val="28"/>
          <w:lang w:val="ru-RU"/>
        </w:rPr>
        <w:t>2.</w:t>
      </w:r>
      <w:r w:rsidR="00840648">
        <w:rPr>
          <w:color w:val="000000" w:themeColor="text1"/>
          <w:sz w:val="28"/>
          <w:lang w:val="ru-RU"/>
        </w:rPr>
        <w:t>7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За власні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>кошти виконати роботи з благоустрою</w:t>
      </w:r>
      <w:r w:rsidRPr="00433F70">
        <w:rPr>
          <w:color w:val="000000" w:themeColor="text1"/>
          <w:spacing w:val="-2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прилеглої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433F70">
        <w:rPr>
          <w:color w:val="000000" w:themeColor="text1"/>
          <w:spacing w:val="-2"/>
          <w:sz w:val="28"/>
        </w:rPr>
        <w:t>стані.</w:t>
      </w:r>
    </w:p>
    <w:p w14:paraId="3469AA1E" w14:textId="49AE4CB3" w:rsidR="009A76AD" w:rsidRPr="00433F70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>2.</w:t>
      </w:r>
      <w:r w:rsidR="00840648">
        <w:rPr>
          <w:color w:val="000000" w:themeColor="text1"/>
          <w:sz w:val="28"/>
          <w:lang w:val="ru-RU"/>
        </w:rPr>
        <w:t>8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Після</w:t>
      </w:r>
      <w:r w:rsidRPr="00433F70">
        <w:rPr>
          <w:color w:val="000000" w:themeColor="text1"/>
          <w:spacing w:val="-12"/>
          <w:sz w:val="28"/>
        </w:rPr>
        <w:t xml:space="preserve"> </w:t>
      </w:r>
      <w:r w:rsidRPr="00433F70">
        <w:rPr>
          <w:color w:val="000000" w:themeColor="text1"/>
          <w:sz w:val="28"/>
        </w:rPr>
        <w:t>розміщення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ТС</w:t>
      </w:r>
      <w:r w:rsidRPr="00433F70">
        <w:rPr>
          <w:color w:val="000000" w:themeColor="text1"/>
          <w:spacing w:val="-9"/>
          <w:sz w:val="28"/>
        </w:rPr>
        <w:t xml:space="preserve"> </w:t>
      </w:r>
      <w:r w:rsidRPr="00433F70">
        <w:rPr>
          <w:color w:val="000000" w:themeColor="text1"/>
          <w:sz w:val="28"/>
        </w:rPr>
        <w:t>та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проведення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робіт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з</w:t>
      </w:r>
      <w:r w:rsidRPr="00433F70">
        <w:rPr>
          <w:color w:val="000000" w:themeColor="text1"/>
          <w:spacing w:val="-14"/>
          <w:sz w:val="28"/>
        </w:rPr>
        <w:t xml:space="preserve"> </w:t>
      </w:r>
      <w:r w:rsidRPr="00433F70">
        <w:rPr>
          <w:color w:val="000000" w:themeColor="text1"/>
          <w:sz w:val="28"/>
        </w:rPr>
        <w:t>благоустрою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повідомити міську раду про виконання вимог паспорта прив’язки</w:t>
      </w:r>
      <w:r w:rsidR="00AD55D5">
        <w:rPr>
          <w:color w:val="000000" w:themeColor="text1"/>
          <w:sz w:val="28"/>
        </w:rPr>
        <w:t xml:space="preserve">, відповідно до п.2.23 Порядку </w:t>
      </w:r>
      <w:r w:rsidR="00AD55D5" w:rsidRPr="00AD55D5">
        <w:rPr>
          <w:color w:val="000000" w:themeColor="text1"/>
          <w:sz w:val="28"/>
        </w:rPr>
        <w:t>розміщення тимчасових споруд для провадження підприємницької діяльності</w:t>
      </w:r>
      <w:r w:rsidR="00AD55D5">
        <w:rPr>
          <w:color w:val="000000" w:themeColor="text1"/>
          <w:sz w:val="28"/>
        </w:rPr>
        <w:t>.</w:t>
      </w:r>
    </w:p>
    <w:p w14:paraId="54B01724" w14:textId="151CFCDD" w:rsidR="009A76AD" w:rsidRDefault="00AA680F" w:rsidP="00AA680F">
      <w:pPr>
        <w:tabs>
          <w:tab w:val="left" w:pos="1555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9A76AD" w:rsidRPr="00433F70">
        <w:rPr>
          <w:color w:val="000000" w:themeColor="text1"/>
          <w:sz w:val="28"/>
        </w:rPr>
        <w:t>2.</w:t>
      </w:r>
      <w:r w:rsidR="00840648">
        <w:rPr>
          <w:color w:val="000000" w:themeColor="text1"/>
          <w:sz w:val="28"/>
        </w:rPr>
        <w:t>9</w:t>
      </w:r>
      <w:r w:rsidR="009A76AD" w:rsidRPr="00433F70">
        <w:rPr>
          <w:color w:val="000000" w:themeColor="text1"/>
          <w:sz w:val="28"/>
        </w:rPr>
        <w:t>. Укласти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504BAA01" w14:textId="48C1EF8F" w:rsidR="00E548F4" w:rsidRPr="00433F70" w:rsidRDefault="00E548F4" w:rsidP="00E548F4">
      <w:pPr>
        <w:tabs>
          <w:tab w:val="left" w:pos="1555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</w:t>
      </w:r>
      <w:r w:rsidR="00AB08FC">
        <w:rPr>
          <w:color w:val="000000" w:themeColor="text1"/>
          <w:sz w:val="28"/>
        </w:rPr>
        <w:t xml:space="preserve">  </w:t>
      </w:r>
      <w:r>
        <w:rPr>
          <w:color w:val="000000" w:themeColor="text1"/>
          <w:sz w:val="28"/>
        </w:rPr>
        <w:t xml:space="preserve">3. У разі невиконання п.2.4 </w:t>
      </w:r>
      <w:r w:rsidR="002A378E">
        <w:rPr>
          <w:color w:val="000000" w:themeColor="text1"/>
          <w:sz w:val="28"/>
        </w:rPr>
        <w:t>до 15.</w:t>
      </w:r>
      <w:r w:rsidR="00FB79BB">
        <w:rPr>
          <w:color w:val="000000" w:themeColor="text1"/>
          <w:sz w:val="28"/>
        </w:rPr>
        <w:t xml:space="preserve">05.2026, </w:t>
      </w:r>
      <w:r w:rsidR="003213E4">
        <w:rPr>
          <w:color w:val="000000" w:themeColor="text1"/>
          <w:sz w:val="28"/>
        </w:rPr>
        <w:t xml:space="preserve">дане </w:t>
      </w:r>
      <w:r w:rsidR="004E58B6">
        <w:rPr>
          <w:color w:val="000000" w:themeColor="text1"/>
          <w:sz w:val="28"/>
        </w:rPr>
        <w:t>рішення втрачає чинність.</w:t>
      </w:r>
    </w:p>
    <w:p w14:paraId="02749C8B" w14:textId="2C9880C8" w:rsidR="009A76AD" w:rsidRPr="00433F70" w:rsidRDefault="001D74F5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9A76AD" w:rsidRPr="00433F70">
        <w:rPr>
          <w:color w:val="000000" w:themeColor="text1"/>
          <w:sz w:val="28"/>
        </w:rPr>
        <w:t xml:space="preserve">. Копію рішення направити </w:t>
      </w:r>
      <w:r w:rsidR="008A35BC">
        <w:rPr>
          <w:color w:val="000000" w:themeColor="text1"/>
          <w:sz w:val="28"/>
        </w:rPr>
        <w:t xml:space="preserve">на виконання </w:t>
      </w:r>
      <w:r w:rsidR="009A76AD" w:rsidRPr="00433F70">
        <w:rPr>
          <w:color w:val="000000" w:themeColor="text1"/>
          <w:sz w:val="28"/>
        </w:rPr>
        <w:t>у відділ архітектури та містобудівного кадастру міської ради, заявнику.</w:t>
      </w:r>
    </w:p>
    <w:p w14:paraId="4EA63984" w14:textId="69FD9E85" w:rsidR="009A76AD" w:rsidRPr="00433F70" w:rsidRDefault="001D74F5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9A76AD" w:rsidRPr="00433F70">
        <w:rPr>
          <w:color w:val="000000" w:themeColor="text1"/>
          <w:sz w:val="28"/>
        </w:rPr>
        <w:t xml:space="preserve">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="009A76AD" w:rsidRPr="00433F70">
        <w:rPr>
          <w:color w:val="000000" w:themeColor="text1"/>
          <w:sz w:val="28"/>
        </w:rPr>
        <w:t>Грещука</w:t>
      </w:r>
      <w:proofErr w:type="spellEnd"/>
      <w:r w:rsidR="009A76AD" w:rsidRPr="00433F70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868EF0E" w14:textId="77777777" w:rsidR="002620E9" w:rsidRDefault="002620E9" w:rsidP="00CF3B3A">
      <w:pPr>
        <w:widowControl/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Перший заступник міського голови</w:t>
      </w:r>
    </w:p>
    <w:p w14:paraId="2A478B3D" w14:textId="77777777" w:rsidR="002620E9" w:rsidRDefault="002620E9" w:rsidP="00CF3B3A">
      <w:pPr>
        <w:widowControl/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з питань діяльності виконавчих</w:t>
      </w:r>
    </w:p>
    <w:p w14:paraId="7E2B0132" w14:textId="38D677F9" w:rsidR="00CF3B3A" w:rsidRPr="00CF3B3A" w:rsidRDefault="002620E9" w:rsidP="00CF3B3A">
      <w:pPr>
        <w:widowControl/>
        <w:autoSpaceDE/>
        <w:autoSpaceDN/>
        <w:rPr>
          <w:b/>
          <w:sz w:val="28"/>
        </w:rPr>
      </w:pPr>
      <w:r>
        <w:rPr>
          <w:b/>
          <w:bCs/>
          <w:sz w:val="28"/>
        </w:rPr>
        <w:t>органів міської ради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>Наталія ВОЙЦЕХОВСЬКА</w:t>
      </w:r>
      <w:r w:rsidR="00CF3B3A"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8FAA617" w14:textId="16C54C7F" w:rsidR="009654EC" w:rsidRPr="00CF3B3A" w:rsidRDefault="009654EC" w:rsidP="00091609">
      <w:pPr>
        <w:widowControl/>
        <w:autoSpaceDE/>
        <w:autoSpaceDN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10F2E"/>
    <w:rsid w:val="00037B32"/>
    <w:rsid w:val="0004528C"/>
    <w:rsid w:val="00063C16"/>
    <w:rsid w:val="00075167"/>
    <w:rsid w:val="00091609"/>
    <w:rsid w:val="00140BA2"/>
    <w:rsid w:val="00174C6E"/>
    <w:rsid w:val="00183033"/>
    <w:rsid w:val="00197882"/>
    <w:rsid w:val="001A4BB6"/>
    <w:rsid w:val="001D74F5"/>
    <w:rsid w:val="001E05CA"/>
    <w:rsid w:val="002105C4"/>
    <w:rsid w:val="0023670A"/>
    <w:rsid w:val="0025727F"/>
    <w:rsid w:val="002620E9"/>
    <w:rsid w:val="00262DB8"/>
    <w:rsid w:val="002655E9"/>
    <w:rsid w:val="0028560A"/>
    <w:rsid w:val="002A378E"/>
    <w:rsid w:val="002D4CD0"/>
    <w:rsid w:val="0030346E"/>
    <w:rsid w:val="003044E9"/>
    <w:rsid w:val="00314D68"/>
    <w:rsid w:val="003213E4"/>
    <w:rsid w:val="003400E6"/>
    <w:rsid w:val="00345559"/>
    <w:rsid w:val="003726F8"/>
    <w:rsid w:val="00384F4A"/>
    <w:rsid w:val="003B4307"/>
    <w:rsid w:val="003B55F2"/>
    <w:rsid w:val="0040009C"/>
    <w:rsid w:val="004105F6"/>
    <w:rsid w:val="00421DE0"/>
    <w:rsid w:val="00430939"/>
    <w:rsid w:val="00433F70"/>
    <w:rsid w:val="0044200B"/>
    <w:rsid w:val="00442430"/>
    <w:rsid w:val="0044504E"/>
    <w:rsid w:val="00461877"/>
    <w:rsid w:val="00472C33"/>
    <w:rsid w:val="00487122"/>
    <w:rsid w:val="004D2CB5"/>
    <w:rsid w:val="004E083F"/>
    <w:rsid w:val="004E58B6"/>
    <w:rsid w:val="004E6F4D"/>
    <w:rsid w:val="00524654"/>
    <w:rsid w:val="00543B3E"/>
    <w:rsid w:val="00587665"/>
    <w:rsid w:val="00594F9A"/>
    <w:rsid w:val="005B1BCF"/>
    <w:rsid w:val="005B4A97"/>
    <w:rsid w:val="006278C2"/>
    <w:rsid w:val="006419CB"/>
    <w:rsid w:val="0065702F"/>
    <w:rsid w:val="006606EB"/>
    <w:rsid w:val="0066220E"/>
    <w:rsid w:val="00674CCC"/>
    <w:rsid w:val="00675DD1"/>
    <w:rsid w:val="007046A2"/>
    <w:rsid w:val="007202A4"/>
    <w:rsid w:val="00740D6A"/>
    <w:rsid w:val="00750AC1"/>
    <w:rsid w:val="007546E2"/>
    <w:rsid w:val="007A6B9E"/>
    <w:rsid w:val="007C1215"/>
    <w:rsid w:val="007C6339"/>
    <w:rsid w:val="007C7026"/>
    <w:rsid w:val="00815364"/>
    <w:rsid w:val="00840648"/>
    <w:rsid w:val="0084483A"/>
    <w:rsid w:val="00865D02"/>
    <w:rsid w:val="00891709"/>
    <w:rsid w:val="008A35BC"/>
    <w:rsid w:val="0091448D"/>
    <w:rsid w:val="0093021C"/>
    <w:rsid w:val="009654EC"/>
    <w:rsid w:val="00983A7C"/>
    <w:rsid w:val="009A76AD"/>
    <w:rsid w:val="009C1339"/>
    <w:rsid w:val="009D53C8"/>
    <w:rsid w:val="00A27D8A"/>
    <w:rsid w:val="00A66EF5"/>
    <w:rsid w:val="00AA680F"/>
    <w:rsid w:val="00AB08FC"/>
    <w:rsid w:val="00AB71F8"/>
    <w:rsid w:val="00AC0232"/>
    <w:rsid w:val="00AD55D5"/>
    <w:rsid w:val="00B0346C"/>
    <w:rsid w:val="00B12793"/>
    <w:rsid w:val="00B46ADD"/>
    <w:rsid w:val="00B6647D"/>
    <w:rsid w:val="00B73C49"/>
    <w:rsid w:val="00B86E06"/>
    <w:rsid w:val="00B910E4"/>
    <w:rsid w:val="00BA3A0A"/>
    <w:rsid w:val="00BA78F7"/>
    <w:rsid w:val="00BF1DD5"/>
    <w:rsid w:val="00C57F67"/>
    <w:rsid w:val="00C62BFE"/>
    <w:rsid w:val="00C84399"/>
    <w:rsid w:val="00CA637D"/>
    <w:rsid w:val="00CF3B3A"/>
    <w:rsid w:val="00D20AE8"/>
    <w:rsid w:val="00D26F68"/>
    <w:rsid w:val="00D46942"/>
    <w:rsid w:val="00D63156"/>
    <w:rsid w:val="00D866AD"/>
    <w:rsid w:val="00E238D1"/>
    <w:rsid w:val="00E277D9"/>
    <w:rsid w:val="00E46C60"/>
    <w:rsid w:val="00E548F4"/>
    <w:rsid w:val="00E61AB6"/>
    <w:rsid w:val="00E763C8"/>
    <w:rsid w:val="00E96CA7"/>
    <w:rsid w:val="00EA1136"/>
    <w:rsid w:val="00EB7DB2"/>
    <w:rsid w:val="00ED672C"/>
    <w:rsid w:val="00F423C8"/>
    <w:rsid w:val="00F6110F"/>
    <w:rsid w:val="00F7190E"/>
    <w:rsid w:val="00F71B7C"/>
    <w:rsid w:val="00F9057B"/>
    <w:rsid w:val="00FB199C"/>
    <w:rsid w:val="00FB79BB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2766</Characters>
  <Application>Microsoft Office Word</Application>
  <DocSecurity>0</DocSecurity>
  <Lines>70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 Левкович</dc:creator>
  <cp:lastModifiedBy>Ольга Черемшинська</cp:lastModifiedBy>
  <cp:revision>4</cp:revision>
  <cp:lastPrinted>2025-07-04T06:27:00Z</cp:lastPrinted>
  <dcterms:created xsi:type="dcterms:W3CDTF">2026-04-20T12:12:00Z</dcterms:created>
  <dcterms:modified xsi:type="dcterms:W3CDTF">2026-04-20T12:12:00Z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