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85E5" w14:textId="77777777" w:rsidR="00597092" w:rsidRDefault="00597092" w:rsidP="00597092">
      <w:pPr>
        <w:pStyle w:val="a4"/>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421A71C2" wp14:editId="135DED83">
            <wp:simplePos x="0" y="0"/>
            <wp:positionH relativeFrom="column">
              <wp:posOffset>2748915</wp:posOffset>
            </wp:positionH>
            <wp:positionV relativeFrom="paragraph">
              <wp:posOffset>-25400</wp:posOffset>
            </wp:positionV>
            <wp:extent cx="607695" cy="838200"/>
            <wp:effectExtent l="0" t="0" r="0" b="0"/>
            <wp:wrapTopAndBottom/>
            <wp:docPr id="1" name="Рисунок 1" descr="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49"/>
                    <pic:cNvPicPr>
                      <a:picLocks noChangeAspect="1" noChangeArrowheads="1"/>
                    </pic:cNvPicPr>
                  </pic:nvPicPr>
                  <pic:blipFill>
                    <a:blip r:embed="rId5" cstate="print">
                      <a:lum bright="12000"/>
                      <a:extLst>
                        <a:ext uri="{28A0092B-C50C-407E-A947-70E740481C1C}">
                          <a14:useLocalDpi xmlns:a14="http://schemas.microsoft.com/office/drawing/2010/main" val="0"/>
                        </a:ext>
                      </a:extLst>
                    </a:blip>
                    <a:srcRect/>
                    <a:stretch>
                      <a:fillRect/>
                    </a:stretch>
                  </pic:blipFill>
                  <pic:spPr bwMode="auto">
                    <a:xfrm>
                      <a:off x="0" y="0"/>
                      <a:ext cx="607695" cy="838200"/>
                    </a:xfrm>
                    <a:prstGeom prst="rect">
                      <a:avLst/>
                    </a:prstGeom>
                    <a:solidFill>
                      <a:srgbClr val="00FFFF"/>
                    </a:solidFill>
                  </pic:spPr>
                </pic:pic>
              </a:graphicData>
            </a:graphic>
          </wp:anchor>
        </w:drawing>
      </w:r>
    </w:p>
    <w:p w14:paraId="4323980E" w14:textId="77777777" w:rsidR="00597092" w:rsidRDefault="00597092" w:rsidP="00597092">
      <w:pPr>
        <w:pStyle w:val="a3"/>
        <w:shd w:val="clear" w:color="auto" w:fill="FFFFFF"/>
        <w:spacing w:before="0" w:beforeAutospacing="0" w:after="0" w:afterAutospacing="0" w:line="288" w:lineRule="atLeast"/>
        <w:jc w:val="center"/>
        <w:rPr>
          <w:b/>
          <w:bCs/>
          <w:color w:val="333333"/>
          <w:sz w:val="28"/>
          <w:szCs w:val="28"/>
          <w:bdr w:val="none" w:sz="0" w:space="0" w:color="auto" w:frame="1"/>
        </w:rPr>
      </w:pPr>
      <w:r>
        <w:rPr>
          <w:b/>
          <w:bCs/>
          <w:sz w:val="28"/>
          <w:szCs w:val="28"/>
        </w:rPr>
        <w:t>ЧОРТКІВСЬКА МІСЬКА РАДА</w:t>
      </w:r>
    </w:p>
    <w:p w14:paraId="478D2036" w14:textId="2D7FA415" w:rsidR="00597092" w:rsidRDefault="00265D07" w:rsidP="0059709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СТО ТРИДЦЯТЬ ДРУГА</w:t>
      </w:r>
      <w:r w:rsidR="00597092">
        <w:rPr>
          <w:rFonts w:ascii="Times New Roman" w:hAnsi="Times New Roman" w:cs="Times New Roman"/>
          <w:b/>
          <w:bCs/>
          <w:sz w:val="28"/>
          <w:szCs w:val="28"/>
        </w:rPr>
        <w:t xml:space="preserve"> СЕСІЯ ВОСЬМОГО СКЛИКАННЯ </w:t>
      </w:r>
    </w:p>
    <w:p w14:paraId="0C198A44" w14:textId="77777777" w:rsidR="00597092" w:rsidRDefault="00597092" w:rsidP="00597092">
      <w:pPr>
        <w:spacing w:after="0" w:line="240" w:lineRule="auto"/>
        <w:jc w:val="center"/>
        <w:rPr>
          <w:rFonts w:ascii="Times New Roman" w:hAnsi="Times New Roman" w:cs="Times New Roman"/>
          <w:b/>
          <w:bCs/>
          <w:sz w:val="28"/>
          <w:szCs w:val="28"/>
        </w:rPr>
      </w:pPr>
    </w:p>
    <w:p w14:paraId="4ADA1397" w14:textId="1CDB64E5" w:rsidR="00597092" w:rsidRPr="006D7A1A" w:rsidRDefault="00597092" w:rsidP="00597092">
      <w:pPr>
        <w:ind w:right="-5"/>
        <w:jc w:val="center"/>
        <w:rPr>
          <w:rFonts w:ascii="Times New Roman" w:hAnsi="Times New Roman" w:cs="Times New Roman"/>
          <w:b/>
          <w:bCs/>
          <w:sz w:val="28"/>
          <w:szCs w:val="28"/>
        </w:rPr>
      </w:pPr>
      <w:r w:rsidRPr="006D7A1A">
        <w:rPr>
          <w:rFonts w:ascii="Times New Roman" w:hAnsi="Times New Roman" w:cs="Times New Roman"/>
          <w:b/>
          <w:bCs/>
          <w:sz w:val="28"/>
          <w:szCs w:val="28"/>
        </w:rPr>
        <w:t xml:space="preserve">РІШЕННЯ </w:t>
      </w:r>
    </w:p>
    <w:p w14:paraId="2B2E6D3C" w14:textId="64C63EA3" w:rsidR="00597092" w:rsidRPr="006D7A1A" w:rsidRDefault="00265D07" w:rsidP="00597092">
      <w:pPr>
        <w:pStyle w:val="a3"/>
        <w:shd w:val="clear" w:color="auto" w:fill="FFFFFF"/>
        <w:spacing w:before="0" w:beforeAutospacing="0" w:after="0" w:afterAutospacing="0"/>
        <w:rPr>
          <w:b/>
          <w:bCs/>
          <w:sz w:val="28"/>
          <w:szCs w:val="28"/>
        </w:rPr>
      </w:pPr>
      <w:r>
        <w:rPr>
          <w:b/>
          <w:bCs/>
          <w:sz w:val="28"/>
          <w:szCs w:val="28"/>
        </w:rPr>
        <w:t xml:space="preserve">23 </w:t>
      </w:r>
      <w:r w:rsidR="00794A6B">
        <w:rPr>
          <w:b/>
          <w:bCs/>
          <w:sz w:val="28"/>
          <w:szCs w:val="28"/>
        </w:rPr>
        <w:t>квітня</w:t>
      </w:r>
      <w:r w:rsidR="002864AD">
        <w:rPr>
          <w:b/>
          <w:bCs/>
          <w:sz w:val="28"/>
          <w:szCs w:val="28"/>
        </w:rPr>
        <w:t xml:space="preserve"> </w:t>
      </w:r>
      <w:r w:rsidR="00597092" w:rsidRPr="006D7A1A">
        <w:rPr>
          <w:b/>
          <w:bCs/>
          <w:sz w:val="28"/>
          <w:szCs w:val="28"/>
        </w:rPr>
        <w:t>202</w:t>
      </w:r>
      <w:r w:rsidR="00794A6B">
        <w:rPr>
          <w:b/>
          <w:bCs/>
          <w:sz w:val="28"/>
          <w:szCs w:val="28"/>
        </w:rPr>
        <w:t>6</w:t>
      </w:r>
      <w:r w:rsidR="00597092" w:rsidRPr="006D7A1A">
        <w:rPr>
          <w:b/>
          <w:bCs/>
          <w:sz w:val="28"/>
          <w:szCs w:val="28"/>
        </w:rPr>
        <w:t xml:space="preserve"> року               </w:t>
      </w:r>
      <w:r w:rsidR="003E22F6">
        <w:rPr>
          <w:b/>
          <w:bCs/>
          <w:sz w:val="28"/>
          <w:szCs w:val="28"/>
        </w:rPr>
        <w:t xml:space="preserve">       </w:t>
      </w:r>
      <w:r w:rsidR="008C647A">
        <w:rPr>
          <w:b/>
          <w:bCs/>
          <w:sz w:val="28"/>
          <w:szCs w:val="28"/>
        </w:rPr>
        <w:t xml:space="preserve">                                                                 </w:t>
      </w:r>
      <w:r w:rsidR="003E22F6">
        <w:rPr>
          <w:b/>
          <w:bCs/>
          <w:sz w:val="28"/>
          <w:szCs w:val="28"/>
        </w:rPr>
        <w:t xml:space="preserve"> </w:t>
      </w:r>
      <w:r w:rsidR="00597092" w:rsidRPr="006D7A1A">
        <w:rPr>
          <w:b/>
          <w:bCs/>
          <w:sz w:val="28"/>
          <w:szCs w:val="28"/>
        </w:rPr>
        <w:t xml:space="preserve">№ </w:t>
      </w:r>
      <w:r>
        <w:rPr>
          <w:b/>
          <w:bCs/>
          <w:sz w:val="28"/>
          <w:szCs w:val="28"/>
        </w:rPr>
        <w:t>3018</w:t>
      </w:r>
    </w:p>
    <w:p w14:paraId="2F21676C" w14:textId="2777B75B" w:rsidR="00597092" w:rsidRPr="006D7A1A" w:rsidRDefault="008C647A" w:rsidP="00597092">
      <w:pPr>
        <w:pStyle w:val="a3"/>
        <w:shd w:val="clear" w:color="auto" w:fill="FFFFFF"/>
        <w:spacing w:before="0" w:beforeAutospacing="0" w:after="0" w:afterAutospacing="0"/>
        <w:rPr>
          <w:b/>
          <w:bCs/>
          <w:sz w:val="28"/>
          <w:szCs w:val="28"/>
        </w:rPr>
      </w:pPr>
      <w:r w:rsidRPr="006D7A1A">
        <w:rPr>
          <w:b/>
          <w:bCs/>
          <w:sz w:val="28"/>
          <w:szCs w:val="28"/>
        </w:rPr>
        <w:t xml:space="preserve">м. Чортків                                      </w:t>
      </w:r>
      <w:r>
        <w:rPr>
          <w:b/>
          <w:bCs/>
          <w:sz w:val="28"/>
          <w:szCs w:val="28"/>
        </w:rPr>
        <w:t xml:space="preserve">       </w:t>
      </w:r>
    </w:p>
    <w:p w14:paraId="48073288" w14:textId="40E0DD36" w:rsidR="003E22F6" w:rsidRPr="00A03B00" w:rsidRDefault="003E22F6" w:rsidP="00306EB3">
      <w:pPr>
        <w:pStyle w:val="a3"/>
        <w:jc w:val="both"/>
        <w:rPr>
          <w:sz w:val="28"/>
          <w:szCs w:val="28"/>
        </w:rPr>
      </w:pPr>
      <w:r w:rsidRPr="003E22F6">
        <w:rPr>
          <w:rStyle w:val="a8"/>
          <w:sz w:val="28"/>
          <w:szCs w:val="28"/>
        </w:rPr>
        <w:t xml:space="preserve">Про внесення </w:t>
      </w:r>
      <w:r w:rsidRPr="00A03B00">
        <w:rPr>
          <w:rStyle w:val="a8"/>
          <w:sz w:val="28"/>
          <w:szCs w:val="28"/>
        </w:rPr>
        <w:t>змін до рішення Чортківської міської ради від</w:t>
      </w:r>
      <w:r w:rsidR="00A03B00" w:rsidRPr="00A03B00">
        <w:rPr>
          <w:rStyle w:val="a8"/>
          <w:sz w:val="28"/>
          <w:szCs w:val="28"/>
        </w:rPr>
        <w:t xml:space="preserve"> 19 листопада 2020 року № 10</w:t>
      </w:r>
      <w:r w:rsidRPr="00A03B00">
        <w:rPr>
          <w:rStyle w:val="a8"/>
          <w:sz w:val="28"/>
          <w:szCs w:val="28"/>
        </w:rPr>
        <w:t xml:space="preserve">  «Про утворення виконавчого комітету Чортківської</w:t>
      </w:r>
      <w:r w:rsidR="00306EB3">
        <w:rPr>
          <w:rStyle w:val="a8"/>
          <w:sz w:val="28"/>
          <w:szCs w:val="28"/>
          <w:lang w:val="en-US"/>
        </w:rPr>
        <w:t xml:space="preserve"> </w:t>
      </w:r>
      <w:r w:rsidRPr="00A03B00">
        <w:rPr>
          <w:rStyle w:val="a8"/>
          <w:sz w:val="28"/>
          <w:szCs w:val="28"/>
        </w:rPr>
        <w:t>міської ради</w:t>
      </w:r>
      <w:r w:rsidR="007F1590">
        <w:rPr>
          <w:rStyle w:val="a8"/>
          <w:sz w:val="28"/>
          <w:szCs w:val="28"/>
        </w:rPr>
        <w:t xml:space="preserve"> </w:t>
      </w:r>
      <w:r w:rsidR="007F1590" w:rsidRPr="00A03B00">
        <w:rPr>
          <w:rStyle w:val="a8"/>
          <w:sz w:val="28"/>
          <w:szCs w:val="28"/>
          <w:lang w:val="en-US"/>
        </w:rPr>
        <w:t>V</w:t>
      </w:r>
      <w:r w:rsidR="00A03B00" w:rsidRPr="00A03B00">
        <w:rPr>
          <w:rStyle w:val="a8"/>
          <w:sz w:val="28"/>
          <w:szCs w:val="28"/>
        </w:rPr>
        <w:t>ІІІ скликання</w:t>
      </w:r>
      <w:r w:rsidRPr="00A03B00">
        <w:rPr>
          <w:rStyle w:val="a8"/>
          <w:sz w:val="28"/>
          <w:szCs w:val="28"/>
        </w:rPr>
        <w:t>»</w:t>
      </w:r>
    </w:p>
    <w:p w14:paraId="572A6060" w14:textId="014F63E5" w:rsidR="003E22F6" w:rsidRPr="00A03B00" w:rsidRDefault="003E22F6" w:rsidP="003E22F6">
      <w:pPr>
        <w:pStyle w:val="a3"/>
        <w:ind w:firstLine="708"/>
        <w:jc w:val="both"/>
        <w:rPr>
          <w:sz w:val="28"/>
          <w:szCs w:val="28"/>
        </w:rPr>
      </w:pPr>
      <w:r w:rsidRPr="00A03B00">
        <w:rPr>
          <w:sz w:val="28"/>
          <w:szCs w:val="28"/>
        </w:rPr>
        <w:t xml:space="preserve">Відповідно до пункту </w:t>
      </w:r>
      <w:r w:rsidR="00265D07">
        <w:rPr>
          <w:sz w:val="28"/>
          <w:szCs w:val="28"/>
        </w:rPr>
        <w:t>3</w:t>
      </w:r>
      <w:r w:rsidRPr="00A03B00">
        <w:rPr>
          <w:sz w:val="28"/>
          <w:szCs w:val="28"/>
        </w:rPr>
        <w:t xml:space="preserve"> частини першої статті 26, частин</w:t>
      </w:r>
      <w:r w:rsidR="00265D07">
        <w:rPr>
          <w:sz w:val="28"/>
          <w:szCs w:val="28"/>
        </w:rPr>
        <w:t>и</w:t>
      </w:r>
      <w:r w:rsidRPr="00A03B00">
        <w:rPr>
          <w:sz w:val="28"/>
          <w:szCs w:val="28"/>
        </w:rPr>
        <w:t xml:space="preserve"> першої статті 51, статті 59 Закону України «Про місцеве самоврядування в Україні», </w:t>
      </w:r>
      <w:r w:rsidR="00265D07">
        <w:rPr>
          <w:sz w:val="28"/>
          <w:szCs w:val="28"/>
        </w:rPr>
        <w:t>розглянувши заяву члена виконавчого комітету</w:t>
      </w:r>
      <w:r w:rsidR="008827B0">
        <w:rPr>
          <w:sz w:val="28"/>
          <w:szCs w:val="28"/>
        </w:rPr>
        <w:t xml:space="preserve"> Чортківської</w:t>
      </w:r>
      <w:r w:rsidR="00265D07">
        <w:rPr>
          <w:sz w:val="28"/>
          <w:szCs w:val="28"/>
        </w:rPr>
        <w:t xml:space="preserve"> міської ради </w:t>
      </w:r>
      <w:proofErr w:type="spellStart"/>
      <w:r w:rsidR="00265D07">
        <w:rPr>
          <w:sz w:val="28"/>
          <w:szCs w:val="28"/>
        </w:rPr>
        <w:t>Овсинської</w:t>
      </w:r>
      <w:proofErr w:type="spellEnd"/>
      <w:r w:rsidR="00265D07">
        <w:rPr>
          <w:sz w:val="28"/>
          <w:szCs w:val="28"/>
        </w:rPr>
        <w:t xml:space="preserve"> Тетяни Олегівни від 16 квітня 2026 року</w:t>
      </w:r>
      <w:r w:rsidR="00B627C7">
        <w:rPr>
          <w:sz w:val="28"/>
          <w:szCs w:val="28"/>
        </w:rPr>
        <w:t>,</w:t>
      </w:r>
      <w:r w:rsidRPr="00A03B00">
        <w:rPr>
          <w:sz w:val="28"/>
          <w:szCs w:val="28"/>
        </w:rPr>
        <w:t xml:space="preserve"> міська рада</w:t>
      </w:r>
    </w:p>
    <w:p w14:paraId="0FC01BF8" w14:textId="77777777" w:rsidR="003E22F6" w:rsidRPr="00A03B00" w:rsidRDefault="003E22F6" w:rsidP="003E22F6">
      <w:pPr>
        <w:pStyle w:val="a3"/>
        <w:rPr>
          <w:sz w:val="28"/>
          <w:szCs w:val="28"/>
        </w:rPr>
      </w:pPr>
      <w:r w:rsidRPr="00A03B00">
        <w:rPr>
          <w:rStyle w:val="a8"/>
          <w:sz w:val="28"/>
          <w:szCs w:val="28"/>
        </w:rPr>
        <w:t>ВИРІШИЛА</w:t>
      </w:r>
      <w:r w:rsidRPr="00A03B00">
        <w:rPr>
          <w:rStyle w:val="a8"/>
          <w:b w:val="0"/>
          <w:bCs w:val="0"/>
          <w:sz w:val="28"/>
          <w:szCs w:val="28"/>
        </w:rPr>
        <w:t>:</w:t>
      </w:r>
    </w:p>
    <w:p w14:paraId="57FDAB72" w14:textId="4585FAB6" w:rsidR="003E22F6" w:rsidRPr="00A03B00" w:rsidRDefault="003E22F6" w:rsidP="007F1590">
      <w:pPr>
        <w:pStyle w:val="a3"/>
        <w:ind w:firstLine="360"/>
        <w:jc w:val="both"/>
        <w:rPr>
          <w:b/>
          <w:bCs/>
          <w:sz w:val="28"/>
          <w:szCs w:val="28"/>
        </w:rPr>
      </w:pPr>
      <w:r w:rsidRPr="00A03B00">
        <w:rPr>
          <w:sz w:val="28"/>
          <w:szCs w:val="28"/>
        </w:rPr>
        <w:t xml:space="preserve">1. </w:t>
      </w:r>
      <w:r w:rsidRPr="00A03B00">
        <w:rPr>
          <w:sz w:val="28"/>
          <w:szCs w:val="28"/>
        </w:rPr>
        <w:tab/>
        <w:t>Внести зміни до рішення</w:t>
      </w:r>
      <w:r w:rsidR="00A03B00" w:rsidRPr="00A03B00">
        <w:rPr>
          <w:rStyle w:val="a8"/>
          <w:b w:val="0"/>
          <w:bCs w:val="0"/>
          <w:sz w:val="28"/>
          <w:szCs w:val="28"/>
        </w:rPr>
        <w:t xml:space="preserve"> Чортківської міської ради від 19 листопада 2020 року № 10  «Про утворення виконавчого комітету Чортківської міської ради </w:t>
      </w:r>
      <w:r w:rsidR="007F1590" w:rsidRPr="007F1590">
        <w:rPr>
          <w:rStyle w:val="a8"/>
          <w:b w:val="0"/>
          <w:bCs w:val="0"/>
          <w:sz w:val="28"/>
          <w:szCs w:val="28"/>
          <w:lang w:val="en-US"/>
        </w:rPr>
        <w:t>V</w:t>
      </w:r>
      <w:r w:rsidR="007F1590" w:rsidRPr="007F1590">
        <w:rPr>
          <w:rStyle w:val="a8"/>
          <w:b w:val="0"/>
          <w:bCs w:val="0"/>
          <w:sz w:val="28"/>
          <w:szCs w:val="28"/>
        </w:rPr>
        <w:t>ІІІ</w:t>
      </w:r>
      <w:r w:rsidR="007F1590" w:rsidRPr="00A03B00">
        <w:rPr>
          <w:rStyle w:val="a8"/>
          <w:sz w:val="28"/>
          <w:szCs w:val="28"/>
        </w:rPr>
        <w:t xml:space="preserve"> </w:t>
      </w:r>
      <w:r w:rsidR="00A03B00" w:rsidRPr="00A03B00">
        <w:rPr>
          <w:rStyle w:val="a8"/>
          <w:b w:val="0"/>
          <w:bCs w:val="0"/>
          <w:sz w:val="28"/>
          <w:szCs w:val="28"/>
        </w:rPr>
        <w:t>скликання»</w:t>
      </w:r>
      <w:r w:rsidR="00051355">
        <w:rPr>
          <w:sz w:val="28"/>
          <w:szCs w:val="28"/>
        </w:rPr>
        <w:t xml:space="preserve"> (</w:t>
      </w:r>
      <w:r w:rsidR="00F7160B" w:rsidRPr="00F7160B">
        <w:rPr>
          <w:sz w:val="28"/>
          <w:szCs w:val="28"/>
        </w:rPr>
        <w:t>з</w:t>
      </w:r>
      <w:r w:rsidR="00B627C7">
        <w:rPr>
          <w:sz w:val="28"/>
          <w:szCs w:val="28"/>
        </w:rPr>
        <w:t xml:space="preserve">і </w:t>
      </w:r>
      <w:r w:rsidR="00F7160B" w:rsidRPr="00F7160B">
        <w:rPr>
          <w:sz w:val="28"/>
          <w:szCs w:val="28"/>
        </w:rPr>
        <w:t>змінами</w:t>
      </w:r>
      <w:r w:rsidR="00051355">
        <w:rPr>
          <w:sz w:val="28"/>
          <w:szCs w:val="28"/>
        </w:rPr>
        <w:t>),</w:t>
      </w:r>
      <w:r w:rsidR="00F7160B">
        <w:rPr>
          <w:b/>
          <w:bCs/>
          <w:sz w:val="28"/>
          <w:szCs w:val="28"/>
        </w:rPr>
        <w:t xml:space="preserve"> </w:t>
      </w:r>
      <w:r w:rsidRPr="00A03B00">
        <w:rPr>
          <w:rStyle w:val="a8"/>
          <w:b w:val="0"/>
          <w:bCs w:val="0"/>
          <w:sz w:val="28"/>
          <w:szCs w:val="28"/>
        </w:rPr>
        <w:t>виключи</w:t>
      </w:r>
      <w:r w:rsidR="00B627C7">
        <w:rPr>
          <w:rStyle w:val="a8"/>
          <w:b w:val="0"/>
          <w:bCs w:val="0"/>
          <w:sz w:val="28"/>
          <w:szCs w:val="28"/>
        </w:rPr>
        <w:t>вши</w:t>
      </w:r>
      <w:r w:rsidRPr="00A03B00">
        <w:rPr>
          <w:rStyle w:val="a8"/>
          <w:b w:val="0"/>
          <w:bCs w:val="0"/>
          <w:sz w:val="28"/>
          <w:szCs w:val="28"/>
        </w:rPr>
        <w:t xml:space="preserve"> </w:t>
      </w:r>
      <w:proofErr w:type="spellStart"/>
      <w:r w:rsidR="00051355">
        <w:rPr>
          <w:sz w:val="28"/>
          <w:szCs w:val="28"/>
        </w:rPr>
        <w:t>Овсинську</w:t>
      </w:r>
      <w:proofErr w:type="spellEnd"/>
      <w:r w:rsidR="00051355">
        <w:rPr>
          <w:sz w:val="28"/>
          <w:szCs w:val="28"/>
        </w:rPr>
        <w:t xml:space="preserve"> Тетяну Олегівну</w:t>
      </w:r>
      <w:r w:rsidR="00051355" w:rsidRPr="00A03B00">
        <w:rPr>
          <w:rStyle w:val="a8"/>
          <w:b w:val="0"/>
          <w:bCs w:val="0"/>
          <w:sz w:val="28"/>
          <w:szCs w:val="28"/>
        </w:rPr>
        <w:t xml:space="preserve"> </w:t>
      </w:r>
      <w:r w:rsidRPr="00A03B00">
        <w:rPr>
          <w:rStyle w:val="a8"/>
          <w:b w:val="0"/>
          <w:bCs w:val="0"/>
          <w:sz w:val="28"/>
          <w:szCs w:val="28"/>
        </w:rPr>
        <w:t>зі складу виконавчого</w:t>
      </w:r>
      <w:r w:rsidR="00A03B00" w:rsidRPr="00A03B00">
        <w:rPr>
          <w:rStyle w:val="a8"/>
          <w:b w:val="0"/>
          <w:bCs w:val="0"/>
          <w:sz w:val="28"/>
          <w:szCs w:val="28"/>
        </w:rPr>
        <w:t xml:space="preserve"> </w:t>
      </w:r>
      <w:r w:rsidRPr="00A03B00">
        <w:rPr>
          <w:rStyle w:val="a8"/>
          <w:b w:val="0"/>
          <w:bCs w:val="0"/>
          <w:sz w:val="28"/>
          <w:szCs w:val="28"/>
        </w:rPr>
        <w:t>комітету Чортківської міської ради.</w:t>
      </w:r>
    </w:p>
    <w:p w14:paraId="0D8B5E64" w14:textId="1D0EC0BA" w:rsidR="00F95F59" w:rsidRPr="00A03B00" w:rsidRDefault="003E22F6" w:rsidP="003E22F6">
      <w:pPr>
        <w:pStyle w:val="a3"/>
        <w:ind w:firstLine="360"/>
        <w:jc w:val="both"/>
        <w:rPr>
          <w:sz w:val="28"/>
          <w:szCs w:val="28"/>
        </w:rPr>
      </w:pPr>
      <w:r w:rsidRPr="00A03B00">
        <w:rPr>
          <w:sz w:val="28"/>
          <w:szCs w:val="28"/>
        </w:rPr>
        <w:t xml:space="preserve">2. </w:t>
      </w:r>
      <w:r w:rsidRPr="00A03B00">
        <w:rPr>
          <w:sz w:val="28"/>
          <w:szCs w:val="28"/>
        </w:rPr>
        <w:tab/>
        <w:t xml:space="preserve">Контроль за виконанням цього рішення покласти на </w:t>
      </w:r>
      <w:r w:rsidR="00051355">
        <w:rPr>
          <w:sz w:val="28"/>
          <w:szCs w:val="28"/>
        </w:rPr>
        <w:t xml:space="preserve">керуючу справами виконавчого комітету Ольгу </w:t>
      </w:r>
      <w:proofErr w:type="spellStart"/>
      <w:r w:rsidR="00051355">
        <w:rPr>
          <w:sz w:val="28"/>
          <w:szCs w:val="28"/>
        </w:rPr>
        <w:t>Чере</w:t>
      </w:r>
      <w:r w:rsidR="00F14727">
        <w:rPr>
          <w:sz w:val="28"/>
          <w:szCs w:val="28"/>
        </w:rPr>
        <w:t>м</w:t>
      </w:r>
      <w:r w:rsidR="00051355">
        <w:rPr>
          <w:sz w:val="28"/>
          <w:szCs w:val="28"/>
        </w:rPr>
        <w:t>шинську</w:t>
      </w:r>
      <w:proofErr w:type="spellEnd"/>
      <w:r w:rsidR="00051355">
        <w:rPr>
          <w:sz w:val="28"/>
          <w:szCs w:val="28"/>
        </w:rPr>
        <w:t xml:space="preserve"> та </w:t>
      </w:r>
      <w:r w:rsidRPr="00A03B00">
        <w:rPr>
          <w:sz w:val="28"/>
          <w:szCs w:val="28"/>
        </w:rPr>
        <w:t>постійну комісію міської ради з питань депутатської етики та дотримання законності</w:t>
      </w:r>
      <w:r w:rsidR="00A03B00">
        <w:rPr>
          <w:sz w:val="28"/>
          <w:szCs w:val="28"/>
        </w:rPr>
        <w:t>.</w:t>
      </w:r>
    </w:p>
    <w:p w14:paraId="21C8D37E" w14:textId="77777777" w:rsidR="003E22F6" w:rsidRDefault="003E22F6" w:rsidP="00F95F59">
      <w:pPr>
        <w:spacing w:after="0" w:line="240" w:lineRule="auto"/>
        <w:jc w:val="both"/>
        <w:rPr>
          <w:rFonts w:ascii="Times New Roman" w:hAnsi="Times New Roman" w:cs="Times New Roman"/>
          <w:sz w:val="28"/>
          <w:szCs w:val="28"/>
        </w:rPr>
      </w:pPr>
    </w:p>
    <w:p w14:paraId="2A66E6D5" w14:textId="72257365" w:rsidR="00F95F59" w:rsidRPr="00F95F59" w:rsidRDefault="00F95F59" w:rsidP="00F95F59">
      <w:pPr>
        <w:spacing w:after="0" w:line="240" w:lineRule="auto"/>
        <w:jc w:val="both"/>
        <w:rPr>
          <w:rFonts w:ascii="Times New Roman" w:hAnsi="Times New Roman" w:cs="Times New Roman"/>
          <w:color w:val="000000"/>
        </w:rPr>
      </w:pPr>
      <w:r w:rsidRPr="00F95F59">
        <w:rPr>
          <w:rFonts w:ascii="Times New Roman" w:hAnsi="Times New Roman" w:cs="Times New Roman"/>
          <w:b/>
          <w:bCs/>
          <w:sz w:val="28"/>
          <w:szCs w:val="28"/>
        </w:rPr>
        <w:t xml:space="preserve">Міський голова                                                            </w:t>
      </w:r>
      <w:r w:rsidRPr="00F95F59">
        <w:rPr>
          <w:rFonts w:ascii="Times New Roman" w:hAnsi="Times New Roman" w:cs="Times New Roman"/>
          <w:b/>
          <w:bCs/>
          <w:sz w:val="28"/>
          <w:szCs w:val="28"/>
        </w:rPr>
        <w:tab/>
        <w:t>Володимир ШМАТЬКО</w:t>
      </w:r>
    </w:p>
    <w:p w14:paraId="48B233AC" w14:textId="77777777" w:rsidR="00F95F59" w:rsidRDefault="00F95F59" w:rsidP="00F95F59">
      <w:pPr>
        <w:shd w:val="clear" w:color="auto" w:fill="FFFFFF"/>
        <w:jc w:val="both"/>
        <w:rPr>
          <w:color w:val="000000"/>
        </w:rPr>
      </w:pPr>
    </w:p>
    <w:p w14:paraId="77753375" w14:textId="77777777" w:rsidR="0036294F" w:rsidRPr="00DE57FC" w:rsidRDefault="0036294F" w:rsidP="00DE57FC">
      <w:pPr>
        <w:pStyle w:val="a7"/>
      </w:pPr>
    </w:p>
    <w:p w14:paraId="7B77E85F" w14:textId="5DB7F466" w:rsidR="00EA2740" w:rsidRDefault="00EA2740" w:rsidP="00F62601">
      <w:pPr>
        <w:spacing w:after="0" w:line="360" w:lineRule="auto"/>
        <w:jc w:val="both"/>
        <w:rPr>
          <w:rFonts w:ascii="Times New Roman" w:hAnsi="Times New Roman" w:cs="Times New Roman"/>
          <w:sz w:val="24"/>
          <w:szCs w:val="24"/>
        </w:rPr>
      </w:pPr>
    </w:p>
    <w:sectPr w:rsidR="00EA2740" w:rsidSect="00AE1284">
      <w:pgSz w:w="11906" w:h="16838"/>
      <w:pgMar w:top="850" w:right="850"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95C"/>
    <w:multiLevelType w:val="multilevel"/>
    <w:tmpl w:val="E5A6C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025FF"/>
    <w:multiLevelType w:val="hybridMultilevel"/>
    <w:tmpl w:val="5CC69924"/>
    <w:lvl w:ilvl="0" w:tplc="9550CB2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C501AEC"/>
    <w:multiLevelType w:val="hybridMultilevel"/>
    <w:tmpl w:val="B5364F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37655011">
    <w:abstractNumId w:val="2"/>
  </w:num>
  <w:num w:numId="2" w16cid:durableId="1982268887">
    <w:abstractNumId w:val="1"/>
  </w:num>
  <w:num w:numId="3" w16cid:durableId="61166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428"/>
    <w:rsid w:val="00002F13"/>
    <w:rsid w:val="00005D87"/>
    <w:rsid w:val="00051355"/>
    <w:rsid w:val="000B0FD4"/>
    <w:rsid w:val="000F2329"/>
    <w:rsid w:val="000F3A6C"/>
    <w:rsid w:val="00172AAB"/>
    <w:rsid w:val="00193F4A"/>
    <w:rsid w:val="001B2134"/>
    <w:rsid w:val="001B21AC"/>
    <w:rsid w:val="001D387D"/>
    <w:rsid w:val="00265D07"/>
    <w:rsid w:val="002864AD"/>
    <w:rsid w:val="002C5F0E"/>
    <w:rsid w:val="00306EB3"/>
    <w:rsid w:val="003143EC"/>
    <w:rsid w:val="0036294F"/>
    <w:rsid w:val="003B3EF2"/>
    <w:rsid w:val="003D255A"/>
    <w:rsid w:val="003E22F6"/>
    <w:rsid w:val="00406616"/>
    <w:rsid w:val="0042356D"/>
    <w:rsid w:val="004247B3"/>
    <w:rsid w:val="00462CB0"/>
    <w:rsid w:val="0051384D"/>
    <w:rsid w:val="005562AE"/>
    <w:rsid w:val="00556615"/>
    <w:rsid w:val="0056393A"/>
    <w:rsid w:val="00564966"/>
    <w:rsid w:val="005935BF"/>
    <w:rsid w:val="00597092"/>
    <w:rsid w:val="005D630D"/>
    <w:rsid w:val="00612296"/>
    <w:rsid w:val="00631BFC"/>
    <w:rsid w:val="00687813"/>
    <w:rsid w:val="00695622"/>
    <w:rsid w:val="006B05AF"/>
    <w:rsid w:val="006D7A1A"/>
    <w:rsid w:val="007015F2"/>
    <w:rsid w:val="00767428"/>
    <w:rsid w:val="00794A6B"/>
    <w:rsid w:val="007A00A1"/>
    <w:rsid w:val="007E44DB"/>
    <w:rsid w:val="007F1590"/>
    <w:rsid w:val="00801A1E"/>
    <w:rsid w:val="00805080"/>
    <w:rsid w:val="00816B26"/>
    <w:rsid w:val="008343C2"/>
    <w:rsid w:val="0084051A"/>
    <w:rsid w:val="00841DBF"/>
    <w:rsid w:val="008827B0"/>
    <w:rsid w:val="008B0FD2"/>
    <w:rsid w:val="008C647A"/>
    <w:rsid w:val="008D6387"/>
    <w:rsid w:val="0090042B"/>
    <w:rsid w:val="009076CB"/>
    <w:rsid w:val="009862C3"/>
    <w:rsid w:val="00A03B00"/>
    <w:rsid w:val="00AE1284"/>
    <w:rsid w:val="00B27CAB"/>
    <w:rsid w:val="00B41517"/>
    <w:rsid w:val="00B41CFB"/>
    <w:rsid w:val="00B549F1"/>
    <w:rsid w:val="00B627C7"/>
    <w:rsid w:val="00B65409"/>
    <w:rsid w:val="00B71834"/>
    <w:rsid w:val="00BD2BC8"/>
    <w:rsid w:val="00C97ADB"/>
    <w:rsid w:val="00CA7FCD"/>
    <w:rsid w:val="00DA56F0"/>
    <w:rsid w:val="00DE57FC"/>
    <w:rsid w:val="00E16865"/>
    <w:rsid w:val="00EA2740"/>
    <w:rsid w:val="00EC164A"/>
    <w:rsid w:val="00EC28A7"/>
    <w:rsid w:val="00F059B4"/>
    <w:rsid w:val="00F14727"/>
    <w:rsid w:val="00F15EB9"/>
    <w:rsid w:val="00F30BD2"/>
    <w:rsid w:val="00F62601"/>
    <w:rsid w:val="00F7160B"/>
    <w:rsid w:val="00F82367"/>
    <w:rsid w:val="00F95F59"/>
    <w:rsid w:val="00FA5E6D"/>
    <w:rsid w:val="00FE552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41139"/>
  <w15:docId w15:val="{40F412E4-15DE-4D01-828F-CACE1B5C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unhideWhenUsed/>
    <w:rsid w:val="005970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
    <w:basedOn w:val="a"/>
    <w:next w:val="a"/>
    <w:rsid w:val="00597092"/>
    <w:pPr>
      <w:autoSpaceDE w:val="0"/>
      <w:autoSpaceDN w:val="0"/>
      <w:adjustRightInd w:val="0"/>
      <w:spacing w:after="0" w:line="240" w:lineRule="auto"/>
    </w:pPr>
    <w:rPr>
      <w:rFonts w:ascii="Calibri" w:eastAsia="Times New Roman" w:hAnsi="Calibri" w:cs="Calibri"/>
      <w:sz w:val="24"/>
      <w:szCs w:val="24"/>
      <w:lang w:eastAsia="uk-UA"/>
    </w:rPr>
  </w:style>
  <w:style w:type="paragraph" w:styleId="a5">
    <w:name w:val="Balloon Text"/>
    <w:basedOn w:val="a"/>
    <w:link w:val="a6"/>
    <w:uiPriority w:val="99"/>
    <w:semiHidden/>
    <w:unhideWhenUsed/>
    <w:rsid w:val="00B27CA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27CAB"/>
    <w:rPr>
      <w:rFonts w:ascii="Segoe UI" w:hAnsi="Segoe UI" w:cs="Segoe UI"/>
      <w:sz w:val="18"/>
      <w:szCs w:val="18"/>
    </w:rPr>
  </w:style>
  <w:style w:type="paragraph" w:styleId="a7">
    <w:name w:val="List Paragraph"/>
    <w:basedOn w:val="a"/>
    <w:uiPriority w:val="34"/>
    <w:qFormat/>
    <w:rsid w:val="0036294F"/>
    <w:pPr>
      <w:widowControl w:val="0"/>
      <w:suppressAutoHyphens/>
      <w:spacing w:after="0" w:line="240" w:lineRule="auto"/>
      <w:ind w:left="708"/>
    </w:pPr>
    <w:rPr>
      <w:rFonts w:ascii="Times New Roman" w:eastAsia="Andale Sans UI" w:hAnsi="Times New Roman" w:cs="Times New Roman"/>
      <w:kern w:val="1"/>
      <w:sz w:val="24"/>
      <w:szCs w:val="24"/>
    </w:rPr>
  </w:style>
  <w:style w:type="character" w:styleId="a8">
    <w:name w:val="Strong"/>
    <w:basedOn w:val="a0"/>
    <w:uiPriority w:val="22"/>
    <w:qFormat/>
    <w:rsid w:val="003E2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147038">
      <w:bodyDiv w:val="1"/>
      <w:marLeft w:val="0"/>
      <w:marRight w:val="0"/>
      <w:marTop w:val="0"/>
      <w:marBottom w:val="0"/>
      <w:divBdr>
        <w:top w:val="none" w:sz="0" w:space="0" w:color="auto"/>
        <w:left w:val="none" w:sz="0" w:space="0" w:color="auto"/>
        <w:bottom w:val="none" w:sz="0" w:space="0" w:color="auto"/>
        <w:right w:val="none" w:sz="0" w:space="0" w:color="auto"/>
      </w:divBdr>
    </w:div>
    <w:div w:id="154941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181</Words>
  <Characters>1089</Characters>
  <Application>Microsoft Office Word</Application>
  <DocSecurity>0</DocSecurity>
  <Lines>37</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Черемшинська</cp:lastModifiedBy>
  <cp:revision>7</cp:revision>
  <cp:lastPrinted>2026-04-24T06:33:00Z</cp:lastPrinted>
  <dcterms:created xsi:type="dcterms:W3CDTF">2026-04-09T08:53:00Z</dcterms:created>
  <dcterms:modified xsi:type="dcterms:W3CDTF">2026-04-24T06:46:00Z</dcterms:modified>
</cp:coreProperties>
</file>