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D3BF4" w14:textId="77777777" w:rsidR="005572D3" w:rsidRDefault="005572D3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3B91DFC6" w14:textId="77777777" w:rsidR="005572D3" w:rsidRDefault="005572D3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66428A7D" w14:textId="77777777" w:rsidR="00C602B1" w:rsidRPr="00C602B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602B1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14:paraId="21C7DC44" w14:textId="77777777" w:rsidR="00C602B1" w:rsidRPr="00C602B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C602B1">
        <w:rPr>
          <w:rFonts w:ascii="Times New Roman" w:hAnsi="Times New Roman" w:cs="Times New Roman"/>
          <w:b/>
          <w:sz w:val="28"/>
          <w:szCs w:val="28"/>
        </w:rPr>
        <w:t>до рішення виконавчого комітету від ____</w:t>
      </w:r>
      <w:r>
        <w:rPr>
          <w:rFonts w:ascii="Times New Roman" w:hAnsi="Times New Roman" w:cs="Times New Roman"/>
          <w:b/>
          <w:sz w:val="28"/>
          <w:szCs w:val="28"/>
        </w:rPr>
        <w:t>травня</w:t>
      </w:r>
      <w:r w:rsidRPr="00C602B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602B1">
        <w:rPr>
          <w:rFonts w:ascii="Times New Roman" w:hAnsi="Times New Roman" w:cs="Times New Roman"/>
          <w:b/>
          <w:sz w:val="28"/>
          <w:szCs w:val="28"/>
        </w:rPr>
        <w:t xml:space="preserve"> року №______</w:t>
      </w:r>
    </w:p>
    <w:p w14:paraId="0B59E40A" w14:textId="77777777" w:rsidR="00C602B1" w:rsidRPr="00C602B1" w:rsidRDefault="00C602B1" w:rsidP="00C602B1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</w:p>
    <w:p w14:paraId="128E041D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B1">
        <w:rPr>
          <w:rFonts w:ascii="Times New Roman" w:hAnsi="Times New Roman" w:cs="Times New Roman"/>
          <w:b/>
          <w:sz w:val="28"/>
          <w:szCs w:val="28"/>
        </w:rPr>
        <w:t xml:space="preserve">СКЛАД </w:t>
      </w:r>
    </w:p>
    <w:p w14:paraId="6D409404" w14:textId="77777777" w:rsidR="00C602B1" w:rsidRDefault="00C602B1" w:rsidP="00C60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02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комісії з </w:t>
      </w:r>
      <w:r w:rsidR="00DF49D1" w:rsidRPr="00DF49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питань передачі об’єктів інженерної інфраструктури газового господарства, водопровідно – каналізаційного господарства, об’єктів благоустрою населених пунктів та окремого індивідуально визначеного майна у власність Чортківської міської територіальної громади Чортківського району Тернопільської області</w:t>
      </w:r>
    </w:p>
    <w:p w14:paraId="617B423B" w14:textId="77777777" w:rsidR="005572D3" w:rsidRPr="00C602B1" w:rsidRDefault="005572D3" w:rsidP="00C6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5976"/>
      </w:tblGrid>
      <w:tr w:rsidR="00C602B1" w:rsidRPr="00C602B1" w14:paraId="2B12C415" w14:textId="77777777" w:rsidTr="007969CA">
        <w:tc>
          <w:tcPr>
            <w:tcW w:w="3227" w:type="dxa"/>
          </w:tcPr>
          <w:p w14:paraId="50A8B71C" w14:textId="77777777" w:rsidR="00C602B1" w:rsidRPr="00C602B1" w:rsidRDefault="00B821D3" w:rsidP="00C602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1D3">
              <w:rPr>
                <w:rFonts w:ascii="Times New Roman" w:hAnsi="Times New Roman" w:cs="Times New Roman"/>
                <w:sz w:val="28"/>
                <w:szCs w:val="28"/>
              </w:rPr>
              <w:t>САЛЮК-КРАВЧЕНКО Олександр Олексійович</w:t>
            </w:r>
          </w:p>
        </w:tc>
        <w:tc>
          <w:tcPr>
            <w:tcW w:w="425" w:type="dxa"/>
          </w:tcPr>
          <w:p w14:paraId="738599AA" w14:textId="77777777" w:rsidR="00C602B1" w:rsidRPr="00C602B1" w:rsidRDefault="00C602B1" w:rsidP="00C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67650F8F" w14:textId="77777777" w:rsidR="00C602B1" w:rsidRPr="00C602B1" w:rsidRDefault="00C602B1" w:rsidP="00B8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комісії, </w:t>
            </w:r>
            <w:r w:rsidR="00B821D3" w:rsidRPr="00B821D3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Департаменту – начальник відділу управління державним майном Департаменту управління об</w:t>
            </w:r>
            <w:r w:rsidR="00B821D3" w:rsidRPr="00B821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="00B821D3" w:rsidRPr="00B821D3">
              <w:rPr>
                <w:rFonts w:ascii="Times New Roman" w:hAnsi="Times New Roman" w:cs="Times New Roman"/>
                <w:sz w:val="28"/>
                <w:szCs w:val="28"/>
              </w:rPr>
              <w:t>єктами державної власності та корпоративними правами Міністерства енергетики України</w:t>
            </w:r>
          </w:p>
        </w:tc>
      </w:tr>
      <w:tr w:rsidR="00C602B1" w:rsidRPr="00C602B1" w14:paraId="3441A1EB" w14:textId="77777777" w:rsidTr="00583876">
        <w:tc>
          <w:tcPr>
            <w:tcW w:w="9628" w:type="dxa"/>
            <w:gridSpan w:val="3"/>
          </w:tcPr>
          <w:p w14:paraId="09F91906" w14:textId="77777777" w:rsidR="00C602B1" w:rsidRPr="00C602B1" w:rsidRDefault="00C602B1" w:rsidP="00C60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B821D3" w:rsidRPr="00C602B1" w14:paraId="396A7920" w14:textId="77777777" w:rsidTr="007969CA">
        <w:tc>
          <w:tcPr>
            <w:tcW w:w="3227" w:type="dxa"/>
          </w:tcPr>
          <w:p w14:paraId="54ED8AB0" w14:textId="77777777" w:rsidR="00B821D3" w:rsidRDefault="00B821D3" w:rsidP="00B8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ГВОЗДЬ Володимир Михайлович</w:t>
            </w:r>
          </w:p>
        </w:tc>
        <w:tc>
          <w:tcPr>
            <w:tcW w:w="425" w:type="dxa"/>
          </w:tcPr>
          <w:p w14:paraId="37EE655E" w14:textId="77777777" w:rsidR="00B821D3" w:rsidRDefault="00B821D3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6" w:type="dxa"/>
          </w:tcPr>
          <w:p w14:paraId="4FB3A269" w14:textId="77777777" w:rsidR="00B821D3" w:rsidRDefault="00B821D3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АГНКС м.Чортків </w:t>
            </w:r>
          </w:p>
        </w:tc>
      </w:tr>
      <w:tr w:rsidR="00B821D3" w:rsidRPr="00C602B1" w14:paraId="492693E3" w14:textId="77777777" w:rsidTr="005815B7">
        <w:tc>
          <w:tcPr>
            <w:tcW w:w="3227" w:type="dxa"/>
          </w:tcPr>
          <w:p w14:paraId="44B59871" w14:textId="77777777" w:rsidR="00B821D3" w:rsidRDefault="00B821D3" w:rsidP="0058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ВАСИЛЬЧЕНКО </w:t>
            </w:r>
          </w:p>
          <w:p w14:paraId="05A5FC66" w14:textId="77777777" w:rsidR="00B821D3" w:rsidRPr="00C602B1" w:rsidRDefault="00B821D3" w:rsidP="0058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Алеся Євгенвівна</w:t>
            </w:r>
          </w:p>
        </w:tc>
        <w:tc>
          <w:tcPr>
            <w:tcW w:w="425" w:type="dxa"/>
          </w:tcPr>
          <w:p w14:paraId="4BD08442" w14:textId="77777777" w:rsidR="00B821D3" w:rsidRPr="00C602B1" w:rsidRDefault="00B821D3" w:rsidP="005815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196EC274" w14:textId="77777777" w:rsidR="00B821D3" w:rsidRPr="00C602B1" w:rsidRDefault="00B821D3" w:rsidP="0058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голова комісії, заступник міського голови з питань діяльності виконавчих органів міської ради;</w:t>
            </w:r>
          </w:p>
        </w:tc>
      </w:tr>
      <w:tr w:rsidR="00DF49D1" w:rsidRPr="00C602B1" w14:paraId="41AFD7F2" w14:textId="77777777" w:rsidTr="007969CA">
        <w:tc>
          <w:tcPr>
            <w:tcW w:w="3227" w:type="dxa"/>
          </w:tcPr>
          <w:p w14:paraId="68044AB2" w14:textId="77777777" w:rsidR="00DF49D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НАТУРКАЧ </w:t>
            </w:r>
          </w:p>
          <w:p w14:paraId="07B289B3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425" w:type="dxa"/>
          </w:tcPr>
          <w:p w14:paraId="6759553E" w14:textId="77777777" w:rsidR="00DF49D1" w:rsidRPr="00C602B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692814B8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відділу економічного розвитку та комунального майна міської ради</w:t>
            </w:r>
          </w:p>
        </w:tc>
      </w:tr>
      <w:tr w:rsidR="00DF49D1" w:rsidRPr="00C602B1" w14:paraId="5772CBEC" w14:textId="77777777" w:rsidTr="007969CA">
        <w:tc>
          <w:tcPr>
            <w:tcW w:w="3227" w:type="dxa"/>
          </w:tcPr>
          <w:p w14:paraId="11FC377C" w14:textId="77777777" w:rsidR="00DF49D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ГУМЕНЮК Наталія Любомирівна </w:t>
            </w:r>
          </w:p>
        </w:tc>
        <w:tc>
          <w:tcPr>
            <w:tcW w:w="425" w:type="dxa"/>
          </w:tcPr>
          <w:p w14:paraId="13E937FD" w14:textId="77777777" w:rsidR="00DF49D1" w:rsidRPr="007969CA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75159144" w14:textId="77777777" w:rsidR="00DF49D1" w:rsidRPr="007969CA" w:rsidRDefault="00DF49D1" w:rsidP="00DF49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65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 відділу бухгалтерського обліку та звітності апарату Чортківської міської ради</w:t>
            </w:r>
          </w:p>
        </w:tc>
      </w:tr>
      <w:tr w:rsidR="00DF49D1" w:rsidRPr="00C602B1" w14:paraId="79E638BF" w14:textId="77777777" w:rsidTr="007969CA">
        <w:tc>
          <w:tcPr>
            <w:tcW w:w="3227" w:type="dxa"/>
          </w:tcPr>
          <w:p w14:paraId="6A05FE10" w14:textId="77777777" w:rsidR="00DF49D1" w:rsidRPr="00C602B1" w:rsidRDefault="00B821D3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КУЩЕНКО Ольга Миколаївна</w:t>
            </w:r>
          </w:p>
        </w:tc>
        <w:tc>
          <w:tcPr>
            <w:tcW w:w="425" w:type="dxa"/>
          </w:tcPr>
          <w:p w14:paraId="02F0AA25" w14:textId="77777777" w:rsidR="00DF49D1" w:rsidRPr="007969CA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65BC0A5B" w14:textId="77777777" w:rsidR="00DF49D1" w:rsidRPr="007969CA" w:rsidRDefault="00B821D3" w:rsidP="00B821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в.о. директора комунального підприємства «Агенція місцевого економічного розвитку» Чортківської міської ради </w:t>
            </w:r>
          </w:p>
        </w:tc>
      </w:tr>
      <w:tr w:rsidR="00DF49D1" w:rsidRPr="00C602B1" w14:paraId="27B6896C" w14:textId="77777777" w:rsidTr="007969CA">
        <w:tc>
          <w:tcPr>
            <w:tcW w:w="3227" w:type="dxa"/>
          </w:tcPr>
          <w:p w14:paraId="101BF99E" w14:textId="77777777" w:rsidR="00DF49D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ГУБ’ЯК </w:t>
            </w:r>
          </w:p>
          <w:p w14:paraId="1C43CA30" w14:textId="77777777" w:rsidR="00DF49D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Роксолана Тарасівна</w:t>
            </w:r>
          </w:p>
        </w:tc>
        <w:tc>
          <w:tcPr>
            <w:tcW w:w="425" w:type="dxa"/>
          </w:tcPr>
          <w:p w14:paraId="6FB05838" w14:textId="77777777" w:rsidR="00DF49D1" w:rsidRPr="00C602B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5B3552CE" w14:textId="77777777" w:rsidR="00DF49D1" w:rsidRPr="00FB3222" w:rsidRDefault="00DF49D1" w:rsidP="00DF49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начальник відділ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у земельних ресурсів </w:t>
            </w:r>
            <w:r w:rsidRPr="00FB32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F49D1" w:rsidRPr="00C602B1" w14:paraId="5BD380BE" w14:textId="77777777" w:rsidTr="007969CA">
        <w:tc>
          <w:tcPr>
            <w:tcW w:w="3227" w:type="dxa"/>
          </w:tcPr>
          <w:p w14:paraId="20C2ACE2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ВАНДЯК</w:t>
            </w:r>
          </w:p>
          <w:p w14:paraId="676F19DD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Наталія Петрівна</w:t>
            </w:r>
          </w:p>
        </w:tc>
        <w:tc>
          <w:tcPr>
            <w:tcW w:w="425" w:type="dxa"/>
          </w:tcPr>
          <w:p w14:paraId="2C40233B" w14:textId="77777777" w:rsidR="00DF49D1" w:rsidRPr="00C602B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33945026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 начальника ,</w:t>
            </w: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юридичного відділу міської ради;</w:t>
            </w:r>
          </w:p>
        </w:tc>
      </w:tr>
      <w:tr w:rsidR="00DF49D1" w:rsidRPr="00C602B1" w14:paraId="6E4E6558" w14:textId="77777777" w:rsidTr="007969CA">
        <w:tc>
          <w:tcPr>
            <w:tcW w:w="3227" w:type="dxa"/>
          </w:tcPr>
          <w:p w14:paraId="5BFEE90A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 xml:space="preserve">КЕЛЬБА </w:t>
            </w:r>
          </w:p>
          <w:p w14:paraId="5D3F13AD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Ганна Михайлівна</w:t>
            </w:r>
          </w:p>
        </w:tc>
        <w:tc>
          <w:tcPr>
            <w:tcW w:w="425" w:type="dxa"/>
          </w:tcPr>
          <w:p w14:paraId="57E2B507" w14:textId="77777777" w:rsidR="00DF49D1" w:rsidRPr="00C602B1" w:rsidRDefault="00DF49D1" w:rsidP="00DF4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6" w:type="dxa"/>
          </w:tcPr>
          <w:p w14:paraId="2F47BDF0" w14:textId="77777777" w:rsidR="00DF49D1" w:rsidRPr="00C602B1" w:rsidRDefault="00DF49D1" w:rsidP="00DF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2B1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державний реєстратор відділу ЦНАП міської ради;</w:t>
            </w:r>
          </w:p>
        </w:tc>
      </w:tr>
    </w:tbl>
    <w:p w14:paraId="5092D3E8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85DB3" w14:textId="77777777" w:rsidR="00C602B1" w:rsidRPr="00C602B1" w:rsidRDefault="00C602B1" w:rsidP="00C6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8F5D84" w14:textId="77777777" w:rsidR="00C602B1" w:rsidRPr="00C602B1" w:rsidRDefault="007969CA" w:rsidP="00C602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 справами                                                      Ольга ЧЕРЕМШИНСЬКА</w:t>
      </w:r>
    </w:p>
    <w:p w14:paraId="65036159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DBA8FB6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928270A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46E7004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CC2AEE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297F8BA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B2DD29B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F578C0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F261BB8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021DA3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37CE1C" w14:textId="77777777" w:rsidR="007969CA" w:rsidRDefault="007969CA" w:rsidP="00C602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7969CA" w:rsidSect="007B1F7A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426C"/>
    <w:multiLevelType w:val="multilevel"/>
    <w:tmpl w:val="E362E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60EE8"/>
    <w:multiLevelType w:val="multilevel"/>
    <w:tmpl w:val="22C4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91B36"/>
    <w:multiLevelType w:val="multilevel"/>
    <w:tmpl w:val="2AE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0423F"/>
    <w:multiLevelType w:val="hybridMultilevel"/>
    <w:tmpl w:val="129C56FE"/>
    <w:lvl w:ilvl="0" w:tplc="CCA4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44F52"/>
    <w:multiLevelType w:val="multilevel"/>
    <w:tmpl w:val="70F6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2688C"/>
    <w:multiLevelType w:val="multilevel"/>
    <w:tmpl w:val="224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616E9"/>
    <w:multiLevelType w:val="hybridMultilevel"/>
    <w:tmpl w:val="BB12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050BC"/>
    <w:multiLevelType w:val="multilevel"/>
    <w:tmpl w:val="0AA25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4D2FEE"/>
    <w:multiLevelType w:val="multilevel"/>
    <w:tmpl w:val="EF90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596736">
    <w:abstractNumId w:val="8"/>
  </w:num>
  <w:num w:numId="2" w16cid:durableId="727991435">
    <w:abstractNumId w:val="4"/>
  </w:num>
  <w:num w:numId="3" w16cid:durableId="1577589756">
    <w:abstractNumId w:val="0"/>
  </w:num>
  <w:num w:numId="4" w16cid:durableId="537594225">
    <w:abstractNumId w:val="7"/>
  </w:num>
  <w:num w:numId="5" w16cid:durableId="772046744">
    <w:abstractNumId w:val="6"/>
  </w:num>
  <w:num w:numId="6" w16cid:durableId="1295869581">
    <w:abstractNumId w:val="3"/>
  </w:num>
  <w:num w:numId="7" w16cid:durableId="69810795">
    <w:abstractNumId w:val="2"/>
  </w:num>
  <w:num w:numId="8" w16cid:durableId="34163622">
    <w:abstractNumId w:val="5"/>
  </w:num>
  <w:num w:numId="9" w16cid:durableId="175820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05"/>
    <w:rsid w:val="000365C4"/>
    <w:rsid w:val="000B0DE6"/>
    <w:rsid w:val="000C15F2"/>
    <w:rsid w:val="00110A3A"/>
    <w:rsid w:val="00112744"/>
    <w:rsid w:val="00116210"/>
    <w:rsid w:val="00164631"/>
    <w:rsid w:val="001770D7"/>
    <w:rsid w:val="001B7402"/>
    <w:rsid w:val="001B75AA"/>
    <w:rsid w:val="002225A0"/>
    <w:rsid w:val="00297ACC"/>
    <w:rsid w:val="002A2A05"/>
    <w:rsid w:val="002B5DE5"/>
    <w:rsid w:val="002B64E3"/>
    <w:rsid w:val="003D79A1"/>
    <w:rsid w:val="0046213E"/>
    <w:rsid w:val="005572D3"/>
    <w:rsid w:val="005B30CA"/>
    <w:rsid w:val="00647530"/>
    <w:rsid w:val="0068377B"/>
    <w:rsid w:val="00725FEF"/>
    <w:rsid w:val="007969CA"/>
    <w:rsid w:val="007B1F7A"/>
    <w:rsid w:val="00803947"/>
    <w:rsid w:val="008845DC"/>
    <w:rsid w:val="00927AF9"/>
    <w:rsid w:val="009B77C0"/>
    <w:rsid w:val="009C1E42"/>
    <w:rsid w:val="00A135B2"/>
    <w:rsid w:val="00A16DC8"/>
    <w:rsid w:val="00AB27F3"/>
    <w:rsid w:val="00B33148"/>
    <w:rsid w:val="00B821D3"/>
    <w:rsid w:val="00BD2977"/>
    <w:rsid w:val="00C602B1"/>
    <w:rsid w:val="00D334EC"/>
    <w:rsid w:val="00D4779E"/>
    <w:rsid w:val="00D513C1"/>
    <w:rsid w:val="00DF49D1"/>
    <w:rsid w:val="00EF0C66"/>
    <w:rsid w:val="00F35247"/>
    <w:rsid w:val="00F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EC89"/>
  <w15:docId w15:val="{04748EE8-F75C-4498-8ADC-C5CED4B0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AF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286pc">
    <w:name w:val="t286pc"/>
    <w:basedOn w:val="a0"/>
    <w:rsid w:val="002A2A05"/>
  </w:style>
  <w:style w:type="character" w:styleId="a3">
    <w:name w:val="Strong"/>
    <w:basedOn w:val="a0"/>
    <w:uiPriority w:val="22"/>
    <w:qFormat/>
    <w:rsid w:val="002A2A05"/>
    <w:rPr>
      <w:b/>
      <w:bCs/>
    </w:rPr>
  </w:style>
  <w:style w:type="character" w:styleId="a4">
    <w:name w:val="Emphasis"/>
    <w:basedOn w:val="a0"/>
    <w:uiPriority w:val="20"/>
    <w:qFormat/>
    <w:rsid w:val="002A2A05"/>
    <w:rPr>
      <w:i/>
      <w:iCs/>
    </w:rPr>
  </w:style>
  <w:style w:type="paragraph" w:styleId="a5">
    <w:name w:val="List Paragraph"/>
    <w:basedOn w:val="a"/>
    <w:uiPriority w:val="34"/>
    <w:qFormat/>
    <w:rsid w:val="002A2A0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6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C602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334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5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9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4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9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7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6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86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6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5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1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47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41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1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9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42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16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7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7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3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53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0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6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6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sectorit</dc:creator>
  <cp:lastModifiedBy>Ольга Черемшинська</cp:lastModifiedBy>
  <cp:revision>2</cp:revision>
  <dcterms:created xsi:type="dcterms:W3CDTF">2026-05-14T07:34:00Z</dcterms:created>
  <dcterms:modified xsi:type="dcterms:W3CDTF">2026-05-14T07:34:00Z</dcterms:modified>
</cp:coreProperties>
</file>