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5D" w:rsidRPr="002A54A7" w:rsidRDefault="00724C5D" w:rsidP="00724C5D">
      <w:pPr>
        <w:pStyle w:val="3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2A54A7">
        <w:rPr>
          <w:rFonts w:ascii="Times New Roman" w:hAnsi="Times New Roman"/>
          <w:b/>
          <w:noProof/>
          <w:lang w:eastAsia="uk-UA"/>
        </w:rPr>
        <w:drawing>
          <wp:inline distT="0" distB="0" distL="0" distR="0">
            <wp:extent cx="570230" cy="781050"/>
            <wp:effectExtent l="19050" t="0" r="127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C5D" w:rsidRPr="00FA7A50" w:rsidRDefault="00724C5D" w:rsidP="00724C5D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A50">
        <w:rPr>
          <w:rFonts w:ascii="Times New Roman" w:hAnsi="Times New Roman" w:cs="Times New Roman"/>
          <w:b/>
          <w:bCs/>
          <w:sz w:val="28"/>
          <w:szCs w:val="28"/>
        </w:rPr>
        <w:t>ЧОРТКІВСЬКА    МІСЬКА    РАДА</w:t>
      </w:r>
    </w:p>
    <w:p w:rsidR="00724C5D" w:rsidRDefault="00724C5D" w:rsidP="00724C5D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 ВОСЬМОГО</w:t>
      </w:r>
      <w:r w:rsidRPr="00FA7A50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724C5D" w:rsidRPr="00FA7A50" w:rsidRDefault="00724C5D" w:rsidP="00724C5D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C5D" w:rsidRPr="00FA7A50" w:rsidRDefault="00724C5D" w:rsidP="00724C5D">
      <w:pPr>
        <w:spacing w:after="0"/>
        <w:ind w:right="9"/>
        <w:jc w:val="center"/>
        <w:rPr>
          <w:rStyle w:val="ae"/>
          <w:rFonts w:ascii="Times New Roman" w:hAnsi="Times New Roman" w:cs="Times New Roman"/>
          <w:sz w:val="28"/>
          <w:szCs w:val="28"/>
        </w:rPr>
      </w:pPr>
      <w:r w:rsidRPr="00FA7A50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(ПРОЕКТ)</w:t>
      </w:r>
    </w:p>
    <w:p w:rsidR="00724C5D" w:rsidRPr="00B50756" w:rsidRDefault="00724C5D" w:rsidP="00724C5D">
      <w:pPr>
        <w:pStyle w:val="ac"/>
        <w:shd w:val="clear" w:color="auto" w:fill="FFFFFF"/>
        <w:spacing w:before="0" w:beforeAutospacing="0" w:after="0" w:afterAutospacing="0"/>
        <w:ind w:left="851"/>
        <w:rPr>
          <w:rStyle w:val="ad"/>
          <w:rFonts w:eastAsiaTheme="majorEastAsia"/>
          <w:sz w:val="18"/>
          <w:szCs w:val="18"/>
          <w:bdr w:val="none" w:sz="0" w:space="0" w:color="auto" w:frame="1"/>
        </w:rPr>
      </w:pPr>
    </w:p>
    <w:p w:rsidR="00724C5D" w:rsidRPr="002A54A7" w:rsidRDefault="00724C5D" w:rsidP="00724C5D">
      <w:pPr>
        <w:spacing w:after="0" w:line="240" w:lineRule="auto"/>
        <w:rPr>
          <w:rFonts w:ascii="Times New Roman" w:hAnsi="Times New Roman" w:cs="Times New Roman"/>
          <w:b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___________  </w:t>
      </w:r>
      <w:r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>202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6</w:t>
      </w:r>
      <w:r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р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оку</w:t>
      </w:r>
      <w:r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                                                                           №_____</w:t>
      </w:r>
    </w:p>
    <w:p w:rsidR="00724C5D" w:rsidRDefault="00724C5D" w:rsidP="00724C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Чортків</w:t>
      </w:r>
    </w:p>
    <w:p w:rsidR="00AA670B" w:rsidRDefault="00AA670B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</w:p>
    <w:p w:rsidR="00FB4500" w:rsidRDefault="00FB4500" w:rsidP="00FB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D0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 xml:space="preserve">внесення змін до Програми розвитку </w:t>
      </w:r>
    </w:p>
    <w:p w:rsidR="00FB4500" w:rsidRDefault="00FB4500" w:rsidP="00FB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культури Чортківської міської територіальної </w:t>
      </w:r>
    </w:p>
    <w:p w:rsidR="00FB4500" w:rsidRDefault="00FB4500" w:rsidP="00FB45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громади на 202</w:t>
      </w:r>
      <w:r w:rsidR="00FF74F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FF74F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F07088" w:rsidRPr="00F07088" w:rsidRDefault="00F07088" w:rsidP="00F070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val="ru-RU" w:eastAsia="ru-RU"/>
        </w:rPr>
      </w:pPr>
    </w:p>
    <w:p w:rsidR="00FB4500" w:rsidRDefault="00FB4500" w:rsidP="00FB45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належного задоволення культурних та духовних потреб мешканців міста та громади, керуючись статтею 26 Закону України «Про місцеве самоврядування в Україні», міська рада </w:t>
      </w:r>
    </w:p>
    <w:p w:rsidR="00721637" w:rsidRDefault="00721637" w:rsidP="0072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</w:p>
    <w:p w:rsidR="00F07088" w:rsidRPr="00F07088" w:rsidRDefault="00F07088" w:rsidP="00724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F07088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ВИРІШИЛА:</w:t>
      </w:r>
    </w:p>
    <w:p w:rsidR="00FB4500" w:rsidRDefault="00FB4500" w:rsidP="00FB4500">
      <w:pPr>
        <w:pStyle w:val="a7"/>
        <w:numPr>
          <w:ilvl w:val="0"/>
          <w:numId w:val="3"/>
        </w:numPr>
        <w:tabs>
          <w:tab w:val="left" w:pos="709"/>
        </w:tabs>
        <w:spacing w:after="20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зміни до Програми розвитку культури Чортківської міської територіальної громади на 2026-2028 роки затвердженої рішенням сесії міської ради від 24 листопада 2026 року № 2833, шляхом викладення пункту 5  «Напрямки діяльності та заходи для реалізації Програми розвитку культури Чортківської міської територіальної громади на 2026-2028 роки» у новій редакції (додається).</w:t>
      </w:r>
    </w:p>
    <w:p w:rsidR="00FF74FE" w:rsidRDefault="00FF74FE" w:rsidP="00FF74FE">
      <w:pPr>
        <w:pStyle w:val="a7"/>
        <w:numPr>
          <w:ilvl w:val="0"/>
          <w:numId w:val="3"/>
        </w:numPr>
        <w:tabs>
          <w:tab w:val="left" w:pos="709"/>
        </w:tabs>
        <w:spacing w:after="20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Копію рішення направити в управління культури та мистецтв Чортківської міської ради.</w:t>
      </w:r>
    </w:p>
    <w:p w:rsidR="00E94A8C" w:rsidRPr="003751D7" w:rsidRDefault="00F07088" w:rsidP="003751D7">
      <w:pPr>
        <w:pStyle w:val="a7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/>
        </w:rPr>
      </w:pPr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Контроль за виконанням </w:t>
      </w:r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даного рішення</w:t>
      </w:r>
      <w:r w:rsidRPr="00134505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 покласти </w:t>
      </w:r>
      <w:r w:rsidR="00AA670B">
        <w:rPr>
          <w:rFonts w:ascii="Times New Roman" w:eastAsia="Times New Roman" w:hAnsi="Times New Roman" w:cs="Times New Roman"/>
          <w:kern w:val="0"/>
          <w:sz w:val="28"/>
          <w:lang w:val="ru-RU" w:eastAsia="ru-RU"/>
        </w:rPr>
        <w:t xml:space="preserve">на </w:t>
      </w:r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постійну комісію</w:t>
      </w:r>
      <w:r w:rsidR="00AA670B">
        <w:rPr>
          <w:rFonts w:ascii="Times New Roman" w:eastAsia="Times New Roman" w:hAnsi="Times New Roman" w:cs="Times New Roman"/>
          <w:kern w:val="0"/>
          <w:sz w:val="28"/>
          <w:lang w:eastAsia="ru-RU"/>
        </w:rPr>
        <w:t xml:space="preserve"> міської ради з питань розвитку освіти, культури, охорони здоров’я та соціальних питань</w:t>
      </w:r>
      <w:r w:rsidRPr="00134505">
        <w:rPr>
          <w:rFonts w:ascii="Times New Roman" w:eastAsia="Times New Roman" w:hAnsi="Times New Roman" w:cs="Times New Roman"/>
          <w:kern w:val="0"/>
          <w:sz w:val="28"/>
          <w:lang w:eastAsia="ru-RU"/>
        </w:rPr>
        <w:t>.</w:t>
      </w:r>
    </w:p>
    <w:p w:rsidR="003751D7" w:rsidRDefault="003751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67E8" w:rsidRDefault="00E94A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Міський голова </w:t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24C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751D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24C5D"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Володимир </w:t>
      </w:r>
      <w:r w:rsidRPr="00E94A8C">
        <w:rPr>
          <w:rFonts w:ascii="Times New Roman" w:hAnsi="Times New Roman" w:cs="Times New Roman"/>
          <w:b/>
          <w:bCs/>
          <w:sz w:val="28"/>
          <w:szCs w:val="28"/>
        </w:rPr>
        <w:t xml:space="preserve">ШМАТЬКО </w:t>
      </w:r>
    </w:p>
    <w:p w:rsidR="003751D7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</w:p>
    <w:p w:rsidR="003751D7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</w:p>
    <w:p w:rsidR="003751D7" w:rsidRPr="00CE5434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 w:rsidRPr="00CE5434">
        <w:rPr>
          <w:rFonts w:ascii="Times New Roman" w:hAnsi="Times New Roman" w:cs="Times New Roman"/>
          <w:spacing w:val="20"/>
        </w:rPr>
        <w:t>Оксана Ругало</w:t>
      </w:r>
      <w:r>
        <w:rPr>
          <w:rFonts w:ascii="Times New Roman" w:hAnsi="Times New Roman" w:cs="Times New Roman"/>
          <w:spacing w:val="20"/>
        </w:rPr>
        <w:tab/>
      </w:r>
      <w:r>
        <w:rPr>
          <w:rFonts w:ascii="Times New Roman" w:hAnsi="Times New Roman" w:cs="Times New Roman"/>
          <w:spacing w:val="20"/>
        </w:rPr>
        <w:tab/>
      </w:r>
      <w:r>
        <w:rPr>
          <w:rFonts w:ascii="Times New Roman" w:hAnsi="Times New Roman" w:cs="Times New Roman"/>
          <w:spacing w:val="20"/>
        </w:rPr>
        <w:tab/>
      </w:r>
      <w:r>
        <w:rPr>
          <w:rFonts w:ascii="Times New Roman" w:hAnsi="Times New Roman" w:cs="Times New Roman"/>
          <w:spacing w:val="20"/>
        </w:rPr>
        <w:tab/>
      </w:r>
    </w:p>
    <w:p w:rsidR="003751D7" w:rsidRPr="00CE5434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 w:rsidRPr="00CE5434">
        <w:rPr>
          <w:rFonts w:ascii="Times New Roman" w:hAnsi="Times New Roman" w:cs="Times New Roman"/>
          <w:spacing w:val="20"/>
        </w:rPr>
        <w:t>Ярослав Дзиндра</w:t>
      </w:r>
    </w:p>
    <w:p w:rsidR="003751D7" w:rsidRPr="004D1C47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 w:rsidRPr="004D1C47">
        <w:rPr>
          <w:rFonts w:ascii="Times New Roman" w:hAnsi="Times New Roman" w:cs="Times New Roman"/>
          <w:spacing w:val="20"/>
        </w:rPr>
        <w:t>Ольга Черемшинська</w:t>
      </w:r>
    </w:p>
    <w:p w:rsidR="003751D7" w:rsidRPr="00CE5434" w:rsidRDefault="003751D7" w:rsidP="003751D7">
      <w:pPr>
        <w:spacing w:after="0" w:line="240" w:lineRule="auto"/>
        <w:ind w:firstLine="567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>Наталія Вандяк</w:t>
      </w:r>
    </w:p>
    <w:p w:rsidR="003751D7" w:rsidRPr="00CE5434" w:rsidRDefault="003751D7" w:rsidP="003751D7">
      <w:pPr>
        <w:spacing w:after="0"/>
        <w:ind w:firstLine="567"/>
        <w:rPr>
          <w:rFonts w:ascii="Times New Roman" w:hAnsi="Times New Roman" w:cs="Times New Roman"/>
        </w:rPr>
      </w:pPr>
      <w:r w:rsidRPr="00CE5434">
        <w:rPr>
          <w:rFonts w:ascii="Times New Roman" w:hAnsi="Times New Roman" w:cs="Times New Roman"/>
          <w:spacing w:val="20"/>
        </w:rPr>
        <w:t>Олеся Нісевич</w:t>
      </w:r>
    </w:p>
    <w:p w:rsidR="003751D7" w:rsidRPr="00E94A8C" w:rsidRDefault="003751D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751D7" w:rsidRPr="00E94A8C" w:rsidSect="00A67D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80E49"/>
    <w:multiLevelType w:val="hybridMultilevel"/>
    <w:tmpl w:val="638C569E"/>
    <w:lvl w:ilvl="0" w:tplc="0D1C41B6">
      <w:start w:val="1"/>
      <w:numFmt w:val="decimal"/>
      <w:lvlText w:val="%1."/>
      <w:lvlJc w:val="left"/>
      <w:pPr>
        <w:ind w:left="3807" w:hanging="975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3912" w:hanging="360"/>
      </w:pPr>
    </w:lvl>
    <w:lvl w:ilvl="2" w:tplc="0422001B">
      <w:start w:val="1"/>
      <w:numFmt w:val="lowerRoman"/>
      <w:lvlText w:val="%3."/>
      <w:lvlJc w:val="right"/>
      <w:pPr>
        <w:ind w:left="4632" w:hanging="180"/>
      </w:pPr>
    </w:lvl>
    <w:lvl w:ilvl="3" w:tplc="0422000F">
      <w:start w:val="1"/>
      <w:numFmt w:val="decimal"/>
      <w:lvlText w:val="%4."/>
      <w:lvlJc w:val="left"/>
      <w:pPr>
        <w:ind w:left="5352" w:hanging="360"/>
      </w:pPr>
    </w:lvl>
    <w:lvl w:ilvl="4" w:tplc="04220019">
      <w:start w:val="1"/>
      <w:numFmt w:val="lowerLetter"/>
      <w:lvlText w:val="%5."/>
      <w:lvlJc w:val="left"/>
      <w:pPr>
        <w:ind w:left="6072" w:hanging="360"/>
      </w:pPr>
    </w:lvl>
    <w:lvl w:ilvl="5" w:tplc="0422001B">
      <w:start w:val="1"/>
      <w:numFmt w:val="lowerRoman"/>
      <w:lvlText w:val="%6."/>
      <w:lvlJc w:val="right"/>
      <w:pPr>
        <w:ind w:left="6792" w:hanging="180"/>
      </w:pPr>
    </w:lvl>
    <w:lvl w:ilvl="6" w:tplc="0422000F">
      <w:start w:val="1"/>
      <w:numFmt w:val="decimal"/>
      <w:lvlText w:val="%7."/>
      <w:lvlJc w:val="left"/>
      <w:pPr>
        <w:ind w:left="7512" w:hanging="360"/>
      </w:pPr>
    </w:lvl>
    <w:lvl w:ilvl="7" w:tplc="04220019">
      <w:start w:val="1"/>
      <w:numFmt w:val="lowerLetter"/>
      <w:lvlText w:val="%8."/>
      <w:lvlJc w:val="left"/>
      <w:pPr>
        <w:ind w:left="8232" w:hanging="360"/>
      </w:pPr>
    </w:lvl>
    <w:lvl w:ilvl="8" w:tplc="0422001B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239555E3"/>
    <w:multiLevelType w:val="hybridMultilevel"/>
    <w:tmpl w:val="1370FC64"/>
    <w:lvl w:ilvl="0" w:tplc="565C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C7A57"/>
    <w:multiLevelType w:val="hybridMultilevel"/>
    <w:tmpl w:val="5A9C6BD0"/>
    <w:lvl w:ilvl="0" w:tplc="6A0A5A5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2C0A19"/>
    <w:multiLevelType w:val="hybridMultilevel"/>
    <w:tmpl w:val="821037DC"/>
    <w:lvl w:ilvl="0" w:tplc="67907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14BE3"/>
    <w:multiLevelType w:val="hybridMultilevel"/>
    <w:tmpl w:val="E13E85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7214"/>
    <w:rsid w:val="00134505"/>
    <w:rsid w:val="001E34F0"/>
    <w:rsid w:val="003751D7"/>
    <w:rsid w:val="003B7214"/>
    <w:rsid w:val="005A5D82"/>
    <w:rsid w:val="00721637"/>
    <w:rsid w:val="00724C5D"/>
    <w:rsid w:val="007667E8"/>
    <w:rsid w:val="00A67D3B"/>
    <w:rsid w:val="00AA670B"/>
    <w:rsid w:val="00AF4267"/>
    <w:rsid w:val="00B97F22"/>
    <w:rsid w:val="00BD6CD2"/>
    <w:rsid w:val="00D3762B"/>
    <w:rsid w:val="00E94A8C"/>
    <w:rsid w:val="00ED4EEF"/>
    <w:rsid w:val="00F07088"/>
    <w:rsid w:val="00FB4500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3B"/>
  </w:style>
  <w:style w:type="paragraph" w:styleId="1">
    <w:name w:val="heading 1"/>
    <w:basedOn w:val="a"/>
    <w:next w:val="a"/>
    <w:link w:val="10"/>
    <w:uiPriority w:val="9"/>
    <w:qFormat/>
    <w:rsid w:val="003B7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2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2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B7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2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2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2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2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21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nhideWhenUsed/>
    <w:rsid w:val="00724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d">
    <w:name w:val="Strong"/>
    <w:basedOn w:val="a0"/>
    <w:uiPriority w:val="22"/>
    <w:qFormat/>
    <w:rsid w:val="00724C5D"/>
    <w:rPr>
      <w:b/>
      <w:bCs/>
    </w:rPr>
  </w:style>
  <w:style w:type="character" w:styleId="ae">
    <w:name w:val="Subtle Emphasis"/>
    <w:basedOn w:val="a0"/>
    <w:uiPriority w:val="19"/>
    <w:qFormat/>
    <w:rsid w:val="00724C5D"/>
    <w:rPr>
      <w:i/>
      <w:iCs/>
      <w:color w:val="808080" w:themeColor="text1" w:themeTint="7F"/>
    </w:rPr>
  </w:style>
  <w:style w:type="paragraph" w:styleId="af">
    <w:name w:val="Balloon Text"/>
    <w:basedOn w:val="a"/>
    <w:link w:val="af0"/>
    <w:uiPriority w:val="99"/>
    <w:semiHidden/>
    <w:unhideWhenUsed/>
    <w:rsid w:val="0072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C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Нісевич</dc:creator>
  <cp:keywords/>
  <dc:description/>
  <cp:lastModifiedBy>user</cp:lastModifiedBy>
  <cp:revision>7</cp:revision>
  <cp:lastPrinted>2026-01-21T14:31:00Z</cp:lastPrinted>
  <dcterms:created xsi:type="dcterms:W3CDTF">2026-01-21T13:13:00Z</dcterms:created>
  <dcterms:modified xsi:type="dcterms:W3CDTF">2026-05-12T08:45:00Z</dcterms:modified>
</cp:coreProperties>
</file>