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B983" w14:textId="77777777" w:rsidR="000F1B9D" w:rsidRDefault="00D16766" w:rsidP="00990922">
      <w:pPr>
        <w:pStyle w:val="a3"/>
        <w:ind w:left="4678" w:firstLine="0"/>
        <w:jc w:val="left"/>
        <w:rPr>
          <w:sz w:val="20"/>
        </w:rPr>
      </w:pPr>
      <w:r>
        <w:rPr>
          <w:sz w:val="20"/>
        </w:rPr>
        <w:t xml:space="preserve"> </w:t>
      </w:r>
      <w:r w:rsidR="00624BB4">
        <w:rPr>
          <w:noProof/>
          <w:sz w:val="20"/>
          <w:lang w:eastAsia="uk-UA"/>
        </w:rPr>
        <w:drawing>
          <wp:inline distT="0" distB="0" distL="0" distR="0" wp14:anchorId="7B435123" wp14:editId="608CAED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8977" w14:textId="77777777" w:rsidR="000F1B9D" w:rsidRPr="006E36F4" w:rsidRDefault="000F1B9D" w:rsidP="006E36F4">
      <w:pPr>
        <w:pStyle w:val="a3"/>
        <w:spacing w:before="8"/>
        <w:ind w:left="0" w:firstLine="0"/>
        <w:jc w:val="center"/>
        <w:rPr>
          <w:sz w:val="22"/>
          <w:szCs w:val="32"/>
        </w:rPr>
      </w:pPr>
    </w:p>
    <w:p w14:paraId="425190F7" w14:textId="65301240" w:rsidR="006E36F4" w:rsidRDefault="00624BB4" w:rsidP="006E36F4">
      <w:pPr>
        <w:spacing w:before="87"/>
        <w:jc w:val="center"/>
        <w:rPr>
          <w:b/>
          <w:spacing w:val="-67"/>
          <w:sz w:val="32"/>
          <w:szCs w:val="24"/>
        </w:rPr>
      </w:pPr>
      <w:r w:rsidRPr="006E36F4">
        <w:rPr>
          <w:b/>
          <w:sz w:val="32"/>
          <w:szCs w:val="24"/>
        </w:rPr>
        <w:t>ЧОРТКІВСЬК</w:t>
      </w:r>
      <w:r w:rsidR="006E36F4">
        <w:rPr>
          <w:b/>
          <w:sz w:val="32"/>
          <w:szCs w:val="24"/>
        </w:rPr>
        <w:t xml:space="preserve">А </w:t>
      </w:r>
      <w:r w:rsidRPr="006E36F4">
        <w:rPr>
          <w:b/>
          <w:sz w:val="32"/>
          <w:szCs w:val="24"/>
        </w:rPr>
        <w:t>МІСЬКА</w:t>
      </w:r>
      <w:r w:rsidR="00412303" w:rsidRPr="006E36F4">
        <w:rPr>
          <w:b/>
          <w:sz w:val="32"/>
          <w:szCs w:val="24"/>
        </w:rPr>
        <w:t xml:space="preserve"> </w:t>
      </w:r>
      <w:r w:rsidRPr="006E36F4">
        <w:rPr>
          <w:b/>
          <w:spacing w:val="-1"/>
          <w:sz w:val="32"/>
          <w:szCs w:val="24"/>
        </w:rPr>
        <w:t>РАДА</w:t>
      </w:r>
      <w:r w:rsidRPr="006E36F4">
        <w:rPr>
          <w:b/>
          <w:spacing w:val="-67"/>
          <w:sz w:val="32"/>
          <w:szCs w:val="24"/>
        </w:rPr>
        <w:t xml:space="preserve"> </w:t>
      </w:r>
    </w:p>
    <w:p w14:paraId="61F880E1" w14:textId="23E171CE" w:rsidR="000F1B9D" w:rsidRPr="006E36F4" w:rsidRDefault="00624BB4" w:rsidP="006E36F4">
      <w:pPr>
        <w:spacing w:before="87"/>
        <w:jc w:val="center"/>
        <w:rPr>
          <w:b/>
          <w:sz w:val="32"/>
          <w:szCs w:val="24"/>
        </w:rPr>
      </w:pPr>
      <w:r w:rsidRPr="006E36F4">
        <w:rPr>
          <w:b/>
          <w:sz w:val="32"/>
          <w:szCs w:val="24"/>
        </w:rPr>
        <w:t>ВИКОНАВЧИЙ</w:t>
      </w:r>
      <w:r w:rsidR="006E36F4">
        <w:rPr>
          <w:b/>
          <w:sz w:val="32"/>
          <w:szCs w:val="24"/>
        </w:rPr>
        <w:t xml:space="preserve"> </w:t>
      </w:r>
      <w:r w:rsidRPr="006E36F4">
        <w:rPr>
          <w:b/>
          <w:sz w:val="32"/>
          <w:szCs w:val="24"/>
        </w:rPr>
        <w:t>КОМІТЕТ</w:t>
      </w:r>
    </w:p>
    <w:p w14:paraId="15753240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4C15740D" w14:textId="5E7936F3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7C66EEFD" w14:textId="77777777" w:rsidR="006E36F4" w:rsidRDefault="006E36F4">
      <w:pPr>
        <w:spacing w:before="1"/>
        <w:ind w:left="2935" w:right="2362"/>
        <w:jc w:val="center"/>
        <w:rPr>
          <w:b/>
          <w:sz w:val="28"/>
        </w:rPr>
      </w:pPr>
    </w:p>
    <w:p w14:paraId="7DD13E01" w14:textId="022D4399" w:rsidR="006E36F4" w:rsidRDefault="006E36F4" w:rsidP="006E36F4">
      <w:pPr>
        <w:tabs>
          <w:tab w:val="left" w:pos="4441"/>
          <w:tab w:val="left" w:pos="8222"/>
        </w:tabs>
        <w:ind w:right="121"/>
        <w:jc w:val="both"/>
        <w:rPr>
          <w:b/>
          <w:spacing w:val="-3"/>
          <w:sz w:val="28"/>
        </w:rPr>
      </w:pPr>
      <w:r>
        <w:rPr>
          <w:b/>
          <w:sz w:val="28"/>
        </w:rPr>
        <w:t xml:space="preserve">07 </w:t>
      </w:r>
      <w:r w:rsidR="001B52C8">
        <w:rPr>
          <w:b/>
          <w:sz w:val="28"/>
        </w:rPr>
        <w:t>травня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B52C8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              </w:t>
      </w:r>
      <w:r w:rsidR="00990922">
        <w:rPr>
          <w:b/>
          <w:sz w:val="28"/>
        </w:rPr>
        <w:t xml:space="preserve"> </w:t>
      </w:r>
      <w:r w:rsidR="007A1AE6">
        <w:rPr>
          <w:b/>
          <w:spacing w:val="-3"/>
          <w:sz w:val="28"/>
        </w:rPr>
        <w:t>№</w:t>
      </w:r>
      <w:bookmarkStart w:id="0" w:name="Про_проведення_конкурсу_з_визначення_авт"/>
      <w:bookmarkEnd w:id="0"/>
      <w:r>
        <w:rPr>
          <w:b/>
          <w:spacing w:val="-3"/>
          <w:sz w:val="28"/>
        </w:rPr>
        <w:t xml:space="preserve"> 106</w:t>
      </w:r>
    </w:p>
    <w:p w14:paraId="72AB2D59" w14:textId="77777777" w:rsidR="006E36F4" w:rsidRDefault="006E36F4" w:rsidP="006E36F4">
      <w:pPr>
        <w:tabs>
          <w:tab w:val="left" w:pos="4441"/>
          <w:tab w:val="left" w:pos="8222"/>
        </w:tabs>
        <w:ind w:right="121"/>
        <w:jc w:val="both"/>
        <w:rPr>
          <w:b/>
          <w:spacing w:val="-68"/>
          <w:sz w:val="28"/>
        </w:rPr>
      </w:pPr>
    </w:p>
    <w:p w14:paraId="65690168" w14:textId="2E90A330" w:rsidR="00FE26D7" w:rsidRPr="00FD1F61" w:rsidRDefault="00FE26D7" w:rsidP="006E36F4">
      <w:pPr>
        <w:tabs>
          <w:tab w:val="left" w:pos="4441"/>
          <w:tab w:val="left" w:pos="8222"/>
        </w:tabs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427C0D">
        <w:rPr>
          <w:b/>
          <w:sz w:val="28"/>
        </w:rPr>
        <w:t>Т</w:t>
      </w:r>
      <w:r w:rsidR="00B47778">
        <w:rPr>
          <w:b/>
          <w:sz w:val="28"/>
        </w:rPr>
        <w:t>О</w:t>
      </w:r>
      <w:r w:rsidR="00427C0D">
        <w:rPr>
          <w:b/>
          <w:sz w:val="28"/>
        </w:rPr>
        <w:t>В</w:t>
      </w:r>
      <w:r w:rsidR="00B47778">
        <w:rPr>
          <w:b/>
          <w:sz w:val="28"/>
        </w:rPr>
        <w:t xml:space="preserve"> </w:t>
      </w:r>
      <w:r w:rsidR="00427C0D">
        <w:rPr>
          <w:b/>
          <w:sz w:val="28"/>
        </w:rPr>
        <w:t>«ЕПІЦЕНТР К»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роз</w:t>
      </w:r>
      <w:r w:rsidR="00DD117C">
        <w:rPr>
          <w:b/>
          <w:sz w:val="28"/>
        </w:rPr>
        <w:t>міще</w:t>
      </w:r>
      <w:r w:rsidR="0023168F">
        <w:rPr>
          <w:b/>
          <w:sz w:val="28"/>
        </w:rPr>
        <w:t>ння рекламн</w:t>
      </w:r>
      <w:r w:rsidR="009A5CF5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– </w:t>
      </w:r>
      <w:proofErr w:type="spellStart"/>
      <w:r w:rsidR="00DD117C">
        <w:rPr>
          <w:b/>
          <w:sz w:val="28"/>
        </w:rPr>
        <w:t>штендер</w:t>
      </w:r>
      <w:r w:rsidR="009A5CF5">
        <w:rPr>
          <w:b/>
          <w:sz w:val="28"/>
        </w:rPr>
        <w:t>у</w:t>
      </w:r>
      <w:proofErr w:type="spellEnd"/>
      <w:r w:rsidR="00DD117C">
        <w:rPr>
          <w:b/>
          <w:sz w:val="28"/>
        </w:rPr>
        <w:t xml:space="preserve"> </w:t>
      </w:r>
    </w:p>
    <w:p w14:paraId="0867DE3B" w14:textId="77777777" w:rsidR="007A1AE6" w:rsidRDefault="007A1AE6" w:rsidP="006E36F4">
      <w:pPr>
        <w:ind w:left="119" w:right="121"/>
        <w:jc w:val="both"/>
        <w:rPr>
          <w:b/>
          <w:sz w:val="28"/>
        </w:rPr>
      </w:pPr>
    </w:p>
    <w:p w14:paraId="13C5430C" w14:textId="473F593A" w:rsidR="0086045B" w:rsidRPr="00C22C7F" w:rsidRDefault="00F11AB5" w:rsidP="0086045B">
      <w:pPr>
        <w:ind w:right="121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F62A58">
        <w:rPr>
          <w:color w:val="000000"/>
          <w:sz w:val="28"/>
          <w:szCs w:val="28"/>
        </w:rPr>
        <w:t xml:space="preserve">Казанської Наталії Юріївни </w:t>
      </w:r>
      <w:proofErr w:type="spellStart"/>
      <w:r w:rsidR="00A5171B">
        <w:rPr>
          <w:color w:val="000000"/>
          <w:sz w:val="28"/>
          <w:szCs w:val="28"/>
        </w:rPr>
        <w:t>вх</w:t>
      </w:r>
      <w:proofErr w:type="spellEnd"/>
      <w:r w:rsidR="00A517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</w:t>
      </w:r>
      <w:r w:rsidR="00156776">
        <w:rPr>
          <w:color w:val="000000"/>
          <w:sz w:val="28"/>
          <w:szCs w:val="28"/>
        </w:rPr>
        <w:t>20-13/</w:t>
      </w:r>
      <w:r w:rsidR="002506B3">
        <w:rPr>
          <w:color w:val="000000"/>
          <w:sz w:val="28"/>
          <w:szCs w:val="28"/>
        </w:rPr>
        <w:t>15</w:t>
      </w:r>
      <w:r w:rsidR="000D2EE7">
        <w:rPr>
          <w:color w:val="000000"/>
          <w:sz w:val="28"/>
          <w:szCs w:val="28"/>
        </w:rPr>
        <w:t>6</w:t>
      </w:r>
      <w:r w:rsidR="002506B3">
        <w:rPr>
          <w:color w:val="000000"/>
          <w:sz w:val="28"/>
          <w:szCs w:val="28"/>
        </w:rPr>
        <w:t>4</w:t>
      </w:r>
      <w:r w:rsidR="00156776">
        <w:rPr>
          <w:color w:val="000000"/>
          <w:sz w:val="28"/>
          <w:szCs w:val="28"/>
        </w:rPr>
        <w:t>-В</w:t>
      </w:r>
      <w:r w:rsidR="00F62A58" w:rsidRPr="00F62A58">
        <w:rPr>
          <w:color w:val="000000"/>
          <w:sz w:val="28"/>
          <w:szCs w:val="28"/>
        </w:rPr>
        <w:t xml:space="preserve"> </w:t>
      </w:r>
      <w:r w:rsidR="00F62A58">
        <w:rPr>
          <w:color w:val="000000"/>
          <w:sz w:val="28"/>
          <w:szCs w:val="28"/>
        </w:rPr>
        <w:t>від 18</w:t>
      </w:r>
      <w:r w:rsidR="00F62A58" w:rsidRPr="00A00FFD">
        <w:rPr>
          <w:color w:val="000000"/>
          <w:sz w:val="28"/>
          <w:szCs w:val="28"/>
        </w:rPr>
        <w:t>.</w:t>
      </w:r>
      <w:r w:rsidR="00F62A58">
        <w:rPr>
          <w:color w:val="000000"/>
          <w:sz w:val="28"/>
          <w:szCs w:val="28"/>
        </w:rPr>
        <w:t>11</w:t>
      </w:r>
      <w:r w:rsidR="00F62A58" w:rsidRPr="00A00FFD">
        <w:rPr>
          <w:color w:val="000000"/>
          <w:sz w:val="28"/>
          <w:szCs w:val="28"/>
        </w:rPr>
        <w:t>.202</w:t>
      </w:r>
      <w:r w:rsidR="00F62A58">
        <w:rPr>
          <w:color w:val="000000"/>
          <w:sz w:val="28"/>
          <w:szCs w:val="28"/>
        </w:rPr>
        <w:t>5</w:t>
      </w:r>
      <w:r w:rsidRPr="00A00FFD">
        <w:rPr>
          <w:color w:val="000000"/>
          <w:sz w:val="28"/>
          <w:szCs w:val="28"/>
        </w:rPr>
        <w:t xml:space="preserve">, </w:t>
      </w:r>
      <w:r w:rsidR="00F62A58">
        <w:rPr>
          <w:color w:val="000000"/>
          <w:sz w:val="28"/>
          <w:szCs w:val="28"/>
        </w:rPr>
        <w:t xml:space="preserve">яка діє в інтересах </w:t>
      </w:r>
      <w:r w:rsidR="00F62A58" w:rsidRPr="00F62A58">
        <w:rPr>
          <w:sz w:val="28"/>
        </w:rPr>
        <w:t>ТОВ «ЕПІЦЕНТР К»</w:t>
      </w:r>
      <w:r w:rsidR="00F62A58">
        <w:rPr>
          <w:sz w:val="28"/>
          <w:szCs w:val="28"/>
        </w:rPr>
        <w:t xml:space="preserve"> згідно</w:t>
      </w:r>
      <w:r w:rsidR="00FB2C08">
        <w:rPr>
          <w:sz w:val="28"/>
          <w:szCs w:val="28"/>
        </w:rPr>
        <w:t xml:space="preserve"> із</w:t>
      </w:r>
      <w:r w:rsidR="00F62A58">
        <w:rPr>
          <w:sz w:val="28"/>
          <w:szCs w:val="28"/>
        </w:rPr>
        <w:t xml:space="preserve"> </w:t>
      </w:r>
      <w:proofErr w:type="spellStart"/>
      <w:r w:rsidR="00F62A58">
        <w:rPr>
          <w:sz w:val="28"/>
          <w:szCs w:val="28"/>
        </w:rPr>
        <w:t>довірен</w:t>
      </w:r>
      <w:r w:rsidR="00FB2C08">
        <w:rPr>
          <w:sz w:val="28"/>
          <w:szCs w:val="28"/>
        </w:rPr>
        <w:t>ністю</w:t>
      </w:r>
      <w:proofErr w:type="spellEnd"/>
      <w:r w:rsidR="00F62A58">
        <w:rPr>
          <w:sz w:val="28"/>
          <w:szCs w:val="28"/>
        </w:rPr>
        <w:t xml:space="preserve"> №9729 від 27.12.2025,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розміщення рекламн</w:t>
      </w:r>
      <w:r w:rsidR="00E13A1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E13A1B">
        <w:rPr>
          <w:color w:val="000000"/>
          <w:sz w:val="28"/>
          <w:szCs w:val="28"/>
        </w:rPr>
        <w:t>у</w:t>
      </w:r>
      <w:r w:rsidR="006236D2">
        <w:rPr>
          <w:color w:val="000000"/>
          <w:sz w:val="28"/>
          <w:szCs w:val="28"/>
        </w:rPr>
        <w:t xml:space="preserve"> </w:t>
      </w:r>
      <w:r w:rsidR="006236D2" w:rsidRPr="006236D2">
        <w:rPr>
          <w:sz w:val="28"/>
        </w:rPr>
        <w:t>–</w:t>
      </w:r>
      <w:r w:rsidR="00E13A1B">
        <w:rPr>
          <w:sz w:val="28"/>
        </w:rPr>
        <w:t xml:space="preserve"> </w:t>
      </w:r>
      <w:proofErr w:type="spellStart"/>
      <w:r w:rsidR="006236D2" w:rsidRPr="006236D2">
        <w:rPr>
          <w:sz w:val="28"/>
        </w:rPr>
        <w:t>штендер</w:t>
      </w:r>
      <w:r w:rsidR="00E13A1B">
        <w:rPr>
          <w:sz w:val="28"/>
        </w:rPr>
        <w:t>у</w:t>
      </w:r>
      <w:proofErr w:type="spellEnd"/>
      <w:r w:rsidR="0052325E">
        <w:rPr>
          <w:sz w:val="28"/>
        </w:rPr>
        <w:t xml:space="preserve">  </w:t>
      </w:r>
      <w:r w:rsidR="00DF52A0">
        <w:rPr>
          <w:sz w:val="28"/>
        </w:rPr>
        <w:t xml:space="preserve">біля будівлі </w:t>
      </w:r>
      <w:r w:rsidR="0052325E">
        <w:rPr>
          <w:sz w:val="28"/>
        </w:rPr>
        <w:t xml:space="preserve">по </w:t>
      </w:r>
      <w:r w:rsidR="006236D2" w:rsidRPr="006236D2">
        <w:rPr>
          <w:sz w:val="28"/>
        </w:rPr>
        <w:t xml:space="preserve">вул. </w:t>
      </w:r>
      <w:r w:rsidR="00DF52A0">
        <w:rPr>
          <w:sz w:val="28"/>
        </w:rPr>
        <w:t>Тараса Шевченка</w:t>
      </w:r>
      <w:r w:rsidR="00E13A1B">
        <w:rPr>
          <w:sz w:val="28"/>
        </w:rPr>
        <w:t>,</w:t>
      </w:r>
      <w:r w:rsidR="005D5929">
        <w:rPr>
          <w:sz w:val="28"/>
        </w:rPr>
        <w:t xml:space="preserve"> </w:t>
      </w:r>
      <w:r w:rsidR="00DF52A0">
        <w:rPr>
          <w:sz w:val="28"/>
        </w:rPr>
        <w:t>16-А</w:t>
      </w:r>
      <w:r w:rsidR="00FB2C08">
        <w:rPr>
          <w:sz w:val="28"/>
        </w:rPr>
        <w:t xml:space="preserve"> </w:t>
      </w:r>
      <w:r w:rsidR="0052325E">
        <w:rPr>
          <w:sz w:val="28"/>
        </w:rPr>
        <w:t>в</w:t>
      </w:r>
      <w:r w:rsidR="00E13A1B">
        <w:rPr>
          <w:sz w:val="28"/>
        </w:rPr>
        <w:t xml:space="preserve"> </w:t>
      </w:r>
      <w:r w:rsidR="00FB2C08">
        <w:rPr>
          <w:sz w:val="28"/>
        </w:rPr>
        <w:t xml:space="preserve">              </w:t>
      </w:r>
      <w:r w:rsidR="00E13A1B">
        <w:rPr>
          <w:sz w:val="28"/>
        </w:rPr>
        <w:t>м. Чортків</w:t>
      </w:r>
      <w:r w:rsidR="0052325E">
        <w:rPr>
          <w:sz w:val="28"/>
        </w:rPr>
        <w:t>,</w:t>
      </w:r>
      <w:r w:rsidRPr="00623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86045B">
        <w:rPr>
          <w:bCs/>
          <w:iCs/>
          <w:color w:val="000000"/>
          <w:sz w:val="28"/>
          <w:szCs w:val="28"/>
        </w:rPr>
        <w:t xml:space="preserve">рішення комісії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>з</w:t>
      </w:r>
      <w:r w:rsidR="0086045B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86045B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86045B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86045B">
        <w:rPr>
          <w:sz w:val="28"/>
          <w:szCs w:val="28"/>
        </w:rPr>
        <w:t xml:space="preserve"> </w:t>
      </w:r>
      <w:r w:rsidR="0086045B" w:rsidRPr="00410D1B">
        <w:rPr>
          <w:sz w:val="28"/>
          <w:szCs w:val="28"/>
        </w:rPr>
        <w:t>№5 від 30.04.2026</w:t>
      </w:r>
      <w:r w:rsidR="0086045B">
        <w:rPr>
          <w:sz w:val="28"/>
          <w:szCs w:val="28"/>
        </w:rPr>
        <w:t>,</w:t>
      </w:r>
      <w:r w:rsidR="0086045B" w:rsidRPr="00060DB6">
        <w:rPr>
          <w:color w:val="000000"/>
          <w:sz w:val="28"/>
          <w:szCs w:val="28"/>
        </w:rPr>
        <w:t xml:space="preserve"> </w:t>
      </w:r>
      <w:r w:rsidR="0086045B">
        <w:rPr>
          <w:color w:val="000000"/>
          <w:sz w:val="28"/>
          <w:szCs w:val="28"/>
        </w:rPr>
        <w:t>керуючись частиною 1 статті 52 і частиною 6 статті 59</w:t>
      </w:r>
      <w:r w:rsidR="0086045B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86045B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11A9CD06" w14:textId="77777777" w:rsidR="000F1B9D" w:rsidRDefault="000F1B9D" w:rsidP="00007D9D">
      <w:pPr>
        <w:ind w:right="544" w:firstLine="567"/>
        <w:jc w:val="both"/>
      </w:pPr>
    </w:p>
    <w:p w14:paraId="3A2B125B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216C0939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48AA9338" w14:textId="32A33284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D36025" w:rsidRPr="00F62A58">
        <w:rPr>
          <w:sz w:val="28"/>
        </w:rPr>
        <w:t>ТОВ «ЕПІЦЕНТР К»</w:t>
      </w:r>
      <w:r w:rsidR="00D36025">
        <w:rPr>
          <w:sz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 xml:space="preserve">а </w:t>
      </w:r>
      <w:r w:rsidR="0083283A">
        <w:rPr>
          <w:color w:val="000000"/>
          <w:sz w:val="28"/>
          <w:szCs w:val="28"/>
        </w:rPr>
        <w:t>тимчасове розміщення рекламн</w:t>
      </w:r>
      <w:r w:rsidR="00510A5F">
        <w:rPr>
          <w:color w:val="000000"/>
          <w:sz w:val="28"/>
          <w:szCs w:val="28"/>
        </w:rPr>
        <w:t>ого</w:t>
      </w:r>
      <w:r w:rsidR="0083283A">
        <w:rPr>
          <w:color w:val="000000"/>
          <w:sz w:val="28"/>
          <w:szCs w:val="28"/>
        </w:rPr>
        <w:t xml:space="preserve"> засоб</w:t>
      </w:r>
      <w:r w:rsidR="00510A5F">
        <w:rPr>
          <w:color w:val="000000"/>
          <w:sz w:val="28"/>
          <w:szCs w:val="28"/>
        </w:rPr>
        <w:t>у</w:t>
      </w:r>
      <w:r w:rsidR="0083283A">
        <w:rPr>
          <w:color w:val="000000"/>
          <w:sz w:val="28"/>
          <w:szCs w:val="28"/>
        </w:rPr>
        <w:t xml:space="preserve"> </w:t>
      </w:r>
      <w:r w:rsidR="0083283A" w:rsidRPr="006236D2">
        <w:rPr>
          <w:sz w:val="28"/>
        </w:rPr>
        <w:t>–</w:t>
      </w:r>
      <w:r w:rsidR="00144D6A">
        <w:rPr>
          <w:sz w:val="28"/>
        </w:rPr>
        <w:t xml:space="preserve"> </w:t>
      </w:r>
      <w:proofErr w:type="spellStart"/>
      <w:r w:rsidR="0083283A" w:rsidRPr="006236D2">
        <w:rPr>
          <w:sz w:val="28"/>
        </w:rPr>
        <w:t>штендер</w:t>
      </w:r>
      <w:r w:rsidR="00510A5F">
        <w:rPr>
          <w:sz w:val="28"/>
        </w:rPr>
        <w:t>у</w:t>
      </w:r>
      <w:proofErr w:type="spellEnd"/>
      <w:r w:rsidR="0083283A" w:rsidRPr="006236D2">
        <w:rPr>
          <w:sz w:val="28"/>
        </w:rPr>
        <w:t xml:space="preserve"> </w:t>
      </w:r>
      <w:r w:rsidR="007D2607">
        <w:rPr>
          <w:sz w:val="28"/>
        </w:rPr>
        <w:t xml:space="preserve">біля будівлі по вул. </w:t>
      </w:r>
      <w:r w:rsidR="008D0041">
        <w:rPr>
          <w:sz w:val="28"/>
        </w:rPr>
        <w:t>Тараса Шевченка, 16-А</w:t>
      </w:r>
      <w:r w:rsidR="007D2607">
        <w:rPr>
          <w:sz w:val="28"/>
        </w:rPr>
        <w:t xml:space="preserve"> </w:t>
      </w:r>
      <w:r w:rsidR="0083283A">
        <w:rPr>
          <w:sz w:val="28"/>
        </w:rPr>
        <w:t>в</w:t>
      </w:r>
      <w:r w:rsidR="00007D9D">
        <w:rPr>
          <w:sz w:val="28"/>
        </w:rPr>
        <w:t xml:space="preserve"> м</w:t>
      </w:r>
      <w:r w:rsidR="006D44ED">
        <w:rPr>
          <w:sz w:val="28"/>
        </w:rPr>
        <w:t>.</w:t>
      </w:r>
      <w:r w:rsidR="00007D9D">
        <w:rPr>
          <w:sz w:val="28"/>
        </w:rPr>
        <w:t xml:space="preserve"> Чортк</w:t>
      </w:r>
      <w:r w:rsidR="006D44ED">
        <w:rPr>
          <w:sz w:val="28"/>
        </w:rPr>
        <w:t>і</w:t>
      </w:r>
      <w:r w:rsidR="00007D9D">
        <w:rPr>
          <w:sz w:val="28"/>
        </w:rPr>
        <w:t>в</w:t>
      </w:r>
      <w:r w:rsidR="00E7428C">
        <w:rPr>
          <w:sz w:val="28"/>
        </w:rPr>
        <w:t>,</w:t>
      </w:r>
      <w:r w:rsidR="007D052C">
        <w:rPr>
          <w:sz w:val="28"/>
        </w:rPr>
        <w:t xml:space="preserve"> строком</w:t>
      </w:r>
      <w:r w:rsidR="00FB2C08">
        <w:rPr>
          <w:sz w:val="28"/>
        </w:rPr>
        <w:t xml:space="preserve"> на</w:t>
      </w:r>
      <w:r w:rsidR="007D2607" w:rsidRPr="007D2607">
        <w:rPr>
          <w:sz w:val="28"/>
        </w:rPr>
        <w:t xml:space="preserve"> </w:t>
      </w:r>
      <w:r w:rsidR="007D2607">
        <w:rPr>
          <w:sz w:val="28"/>
        </w:rPr>
        <w:t>три місяці (</w:t>
      </w:r>
      <w:r w:rsidR="00E67614">
        <w:rPr>
          <w:sz w:val="28"/>
        </w:rPr>
        <w:t>з 01.0</w:t>
      </w:r>
      <w:r w:rsidR="008D0041">
        <w:rPr>
          <w:sz w:val="28"/>
        </w:rPr>
        <w:t>6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E67614">
        <w:rPr>
          <w:sz w:val="28"/>
        </w:rPr>
        <w:t xml:space="preserve"> по 01.0</w:t>
      </w:r>
      <w:r w:rsidR="008D0041">
        <w:rPr>
          <w:sz w:val="28"/>
        </w:rPr>
        <w:t>9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7D2607">
        <w:rPr>
          <w:sz w:val="28"/>
        </w:rPr>
        <w:t>)</w:t>
      </w:r>
      <w:r w:rsidR="00BA04F8">
        <w:rPr>
          <w:sz w:val="28"/>
        </w:rPr>
        <w:t>.</w:t>
      </w:r>
    </w:p>
    <w:p w14:paraId="52DE9812" w14:textId="377FE208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Копі</w:t>
      </w:r>
      <w:r w:rsidR="00BF5DD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архітектури та містобудівного кадастру Чортківської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</w:t>
      </w:r>
      <w:r w:rsidR="00FB2C08">
        <w:rPr>
          <w:sz w:val="28"/>
        </w:rPr>
        <w:t xml:space="preserve"> та</w:t>
      </w:r>
      <w:r>
        <w:rPr>
          <w:sz w:val="28"/>
        </w:rPr>
        <w:t xml:space="preserve"> заявнику.</w:t>
      </w:r>
    </w:p>
    <w:p w14:paraId="407CC461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7E255A0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79FBD97E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DD3A8E4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C02FEE1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9F8E597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4C8CA241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4A396DA1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182FA769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3AF8F106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sectPr w:rsidR="009A0CAE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885095618">
    <w:abstractNumId w:val="16"/>
  </w:num>
  <w:num w:numId="2" w16cid:durableId="1705129003">
    <w:abstractNumId w:val="13"/>
  </w:num>
  <w:num w:numId="3" w16cid:durableId="375013515">
    <w:abstractNumId w:val="7"/>
  </w:num>
  <w:num w:numId="4" w16cid:durableId="494885594">
    <w:abstractNumId w:val="0"/>
  </w:num>
  <w:num w:numId="5" w16cid:durableId="316806076">
    <w:abstractNumId w:val="2"/>
  </w:num>
  <w:num w:numId="6" w16cid:durableId="651449287">
    <w:abstractNumId w:val="3"/>
  </w:num>
  <w:num w:numId="7" w16cid:durableId="1954554680">
    <w:abstractNumId w:val="4"/>
  </w:num>
  <w:num w:numId="8" w16cid:durableId="1260212876">
    <w:abstractNumId w:val="6"/>
  </w:num>
  <w:num w:numId="9" w16cid:durableId="455949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0644737">
    <w:abstractNumId w:val="8"/>
  </w:num>
  <w:num w:numId="11" w16cid:durableId="921184116">
    <w:abstractNumId w:val="15"/>
  </w:num>
  <w:num w:numId="12" w16cid:durableId="701054403">
    <w:abstractNumId w:val="10"/>
  </w:num>
  <w:num w:numId="13" w16cid:durableId="959141516">
    <w:abstractNumId w:val="5"/>
  </w:num>
  <w:num w:numId="14" w16cid:durableId="898519236">
    <w:abstractNumId w:val="14"/>
  </w:num>
  <w:num w:numId="15" w16cid:durableId="2139759986">
    <w:abstractNumId w:val="11"/>
  </w:num>
  <w:num w:numId="16" w16cid:durableId="1651716151">
    <w:abstractNumId w:val="9"/>
  </w:num>
  <w:num w:numId="17" w16cid:durableId="8503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218"/>
    <w:rsid w:val="000643FD"/>
    <w:rsid w:val="00076810"/>
    <w:rsid w:val="00080CA6"/>
    <w:rsid w:val="00085D77"/>
    <w:rsid w:val="00086F91"/>
    <w:rsid w:val="00096F14"/>
    <w:rsid w:val="000A2C4C"/>
    <w:rsid w:val="000B7273"/>
    <w:rsid w:val="000D2993"/>
    <w:rsid w:val="000D2EE7"/>
    <w:rsid w:val="000E7165"/>
    <w:rsid w:val="000F1B9D"/>
    <w:rsid w:val="0010305F"/>
    <w:rsid w:val="001030DE"/>
    <w:rsid w:val="00144D6A"/>
    <w:rsid w:val="00147BEB"/>
    <w:rsid w:val="00156776"/>
    <w:rsid w:val="001605B1"/>
    <w:rsid w:val="00180F50"/>
    <w:rsid w:val="001910F2"/>
    <w:rsid w:val="001A5F27"/>
    <w:rsid w:val="001B52C8"/>
    <w:rsid w:val="001B78E8"/>
    <w:rsid w:val="001E23AD"/>
    <w:rsid w:val="001E7284"/>
    <w:rsid w:val="0021184E"/>
    <w:rsid w:val="00216331"/>
    <w:rsid w:val="002247CF"/>
    <w:rsid w:val="0023168F"/>
    <w:rsid w:val="00232370"/>
    <w:rsid w:val="002506B3"/>
    <w:rsid w:val="00265B03"/>
    <w:rsid w:val="002663B5"/>
    <w:rsid w:val="002753BF"/>
    <w:rsid w:val="00290D00"/>
    <w:rsid w:val="002A4EEE"/>
    <w:rsid w:val="002B6793"/>
    <w:rsid w:val="002C5864"/>
    <w:rsid w:val="002E036C"/>
    <w:rsid w:val="002F1C04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85FBA"/>
    <w:rsid w:val="00397CDE"/>
    <w:rsid w:val="003A0E56"/>
    <w:rsid w:val="003A1B60"/>
    <w:rsid w:val="003A2B22"/>
    <w:rsid w:val="003B569C"/>
    <w:rsid w:val="003C67A4"/>
    <w:rsid w:val="003D2650"/>
    <w:rsid w:val="003E199C"/>
    <w:rsid w:val="003E2158"/>
    <w:rsid w:val="003E5AC4"/>
    <w:rsid w:val="003F4509"/>
    <w:rsid w:val="00412303"/>
    <w:rsid w:val="00427C0D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39DF"/>
    <w:rsid w:val="004F4993"/>
    <w:rsid w:val="004F5A52"/>
    <w:rsid w:val="004F651B"/>
    <w:rsid w:val="00507164"/>
    <w:rsid w:val="00510A5F"/>
    <w:rsid w:val="00511CB1"/>
    <w:rsid w:val="00516F8E"/>
    <w:rsid w:val="00522BF3"/>
    <w:rsid w:val="0052325E"/>
    <w:rsid w:val="0052541C"/>
    <w:rsid w:val="00546394"/>
    <w:rsid w:val="00554ABF"/>
    <w:rsid w:val="005579DB"/>
    <w:rsid w:val="005761F6"/>
    <w:rsid w:val="005955C9"/>
    <w:rsid w:val="005B1659"/>
    <w:rsid w:val="005B1E5D"/>
    <w:rsid w:val="005B7146"/>
    <w:rsid w:val="005D592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36D2"/>
    <w:rsid w:val="00624BB4"/>
    <w:rsid w:val="006518C7"/>
    <w:rsid w:val="00675BE9"/>
    <w:rsid w:val="00684A9D"/>
    <w:rsid w:val="00697F9B"/>
    <w:rsid w:val="006B3BA1"/>
    <w:rsid w:val="006D0993"/>
    <w:rsid w:val="006D1771"/>
    <w:rsid w:val="006D44ED"/>
    <w:rsid w:val="006D4F9A"/>
    <w:rsid w:val="006D672E"/>
    <w:rsid w:val="006E36F4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2607"/>
    <w:rsid w:val="007E4707"/>
    <w:rsid w:val="007F76CC"/>
    <w:rsid w:val="00812D72"/>
    <w:rsid w:val="00823358"/>
    <w:rsid w:val="00832444"/>
    <w:rsid w:val="0083283A"/>
    <w:rsid w:val="008329DD"/>
    <w:rsid w:val="00832EAA"/>
    <w:rsid w:val="008430A1"/>
    <w:rsid w:val="0086045B"/>
    <w:rsid w:val="00863F7E"/>
    <w:rsid w:val="00873753"/>
    <w:rsid w:val="00891832"/>
    <w:rsid w:val="008B3A7E"/>
    <w:rsid w:val="008D0041"/>
    <w:rsid w:val="008D549D"/>
    <w:rsid w:val="008E6C9D"/>
    <w:rsid w:val="008F45A2"/>
    <w:rsid w:val="00916AC9"/>
    <w:rsid w:val="009246DA"/>
    <w:rsid w:val="0092583D"/>
    <w:rsid w:val="009411C7"/>
    <w:rsid w:val="0095571C"/>
    <w:rsid w:val="0095588A"/>
    <w:rsid w:val="00962576"/>
    <w:rsid w:val="00970104"/>
    <w:rsid w:val="00990196"/>
    <w:rsid w:val="00990922"/>
    <w:rsid w:val="00992E0A"/>
    <w:rsid w:val="00994147"/>
    <w:rsid w:val="009955C6"/>
    <w:rsid w:val="009A0361"/>
    <w:rsid w:val="009A0CAE"/>
    <w:rsid w:val="009A2E54"/>
    <w:rsid w:val="009A45B4"/>
    <w:rsid w:val="009A5CF5"/>
    <w:rsid w:val="009B3B6E"/>
    <w:rsid w:val="009E0726"/>
    <w:rsid w:val="009E2893"/>
    <w:rsid w:val="00A12984"/>
    <w:rsid w:val="00A5171B"/>
    <w:rsid w:val="00A57B2C"/>
    <w:rsid w:val="00A73F7E"/>
    <w:rsid w:val="00A745B1"/>
    <w:rsid w:val="00A81069"/>
    <w:rsid w:val="00A875D2"/>
    <w:rsid w:val="00AB1076"/>
    <w:rsid w:val="00AB77AF"/>
    <w:rsid w:val="00AC4555"/>
    <w:rsid w:val="00AD46BA"/>
    <w:rsid w:val="00AD6D35"/>
    <w:rsid w:val="00AE0985"/>
    <w:rsid w:val="00B01DA5"/>
    <w:rsid w:val="00B10180"/>
    <w:rsid w:val="00B130A8"/>
    <w:rsid w:val="00B22D43"/>
    <w:rsid w:val="00B24463"/>
    <w:rsid w:val="00B47778"/>
    <w:rsid w:val="00B553C1"/>
    <w:rsid w:val="00B85055"/>
    <w:rsid w:val="00BA04F8"/>
    <w:rsid w:val="00BB1A0F"/>
    <w:rsid w:val="00BB3589"/>
    <w:rsid w:val="00BC1E0A"/>
    <w:rsid w:val="00BE76F1"/>
    <w:rsid w:val="00BF5DDD"/>
    <w:rsid w:val="00BF7E7F"/>
    <w:rsid w:val="00C21834"/>
    <w:rsid w:val="00C22C7F"/>
    <w:rsid w:val="00C32A67"/>
    <w:rsid w:val="00C432A4"/>
    <w:rsid w:val="00C44496"/>
    <w:rsid w:val="00C44DD6"/>
    <w:rsid w:val="00C51F16"/>
    <w:rsid w:val="00C52856"/>
    <w:rsid w:val="00C756F8"/>
    <w:rsid w:val="00C8249A"/>
    <w:rsid w:val="00CA1D47"/>
    <w:rsid w:val="00CA3E5A"/>
    <w:rsid w:val="00CC1FE0"/>
    <w:rsid w:val="00CD0AC6"/>
    <w:rsid w:val="00CE64CC"/>
    <w:rsid w:val="00D16766"/>
    <w:rsid w:val="00D17C45"/>
    <w:rsid w:val="00D36025"/>
    <w:rsid w:val="00D520EE"/>
    <w:rsid w:val="00D56DEC"/>
    <w:rsid w:val="00D57942"/>
    <w:rsid w:val="00D70994"/>
    <w:rsid w:val="00D9415F"/>
    <w:rsid w:val="00DA6C05"/>
    <w:rsid w:val="00DB4BCB"/>
    <w:rsid w:val="00DB5718"/>
    <w:rsid w:val="00DC4399"/>
    <w:rsid w:val="00DC7121"/>
    <w:rsid w:val="00DD117C"/>
    <w:rsid w:val="00DF1FD8"/>
    <w:rsid w:val="00DF52A0"/>
    <w:rsid w:val="00E02762"/>
    <w:rsid w:val="00E03F1F"/>
    <w:rsid w:val="00E13A1B"/>
    <w:rsid w:val="00E225B4"/>
    <w:rsid w:val="00E34529"/>
    <w:rsid w:val="00E41F95"/>
    <w:rsid w:val="00E4341F"/>
    <w:rsid w:val="00E477DB"/>
    <w:rsid w:val="00E50DE9"/>
    <w:rsid w:val="00E50F7C"/>
    <w:rsid w:val="00E67614"/>
    <w:rsid w:val="00E7428C"/>
    <w:rsid w:val="00EA6C7B"/>
    <w:rsid w:val="00EC10A7"/>
    <w:rsid w:val="00EC5C3D"/>
    <w:rsid w:val="00EF6361"/>
    <w:rsid w:val="00F00D71"/>
    <w:rsid w:val="00F01F94"/>
    <w:rsid w:val="00F1048C"/>
    <w:rsid w:val="00F11AB5"/>
    <w:rsid w:val="00F23980"/>
    <w:rsid w:val="00F31934"/>
    <w:rsid w:val="00F556C6"/>
    <w:rsid w:val="00F566D2"/>
    <w:rsid w:val="00F620F9"/>
    <w:rsid w:val="00F6281C"/>
    <w:rsid w:val="00F62A58"/>
    <w:rsid w:val="00FA5814"/>
    <w:rsid w:val="00FA6909"/>
    <w:rsid w:val="00FB2C08"/>
    <w:rsid w:val="00FB497F"/>
    <w:rsid w:val="00FD1153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65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1470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6</cp:revision>
  <cp:lastPrinted>2025-12-08T10:35:00Z</cp:lastPrinted>
  <dcterms:created xsi:type="dcterms:W3CDTF">2026-05-04T08:46:00Z</dcterms:created>
  <dcterms:modified xsi:type="dcterms:W3CDTF">2026-05-08T08:35:00Z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