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C379" w14:textId="77777777" w:rsidR="005572D3" w:rsidRPr="002D7FBD" w:rsidRDefault="005572D3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4DA0F736" w14:textId="77777777" w:rsidR="005572D3" w:rsidRDefault="005572D3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3338AEEE" w14:textId="77777777" w:rsidR="00C602B1" w:rsidRPr="004B1571" w:rsidRDefault="00C602B1" w:rsidP="00C602B1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4B1571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</w:p>
    <w:p w14:paraId="77E7B895" w14:textId="77777777" w:rsidR="004B1571" w:rsidRPr="004B1571" w:rsidRDefault="00C602B1" w:rsidP="00C602B1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4B1571">
        <w:rPr>
          <w:rFonts w:ascii="Times New Roman" w:hAnsi="Times New Roman" w:cs="Times New Roman"/>
          <w:bCs/>
          <w:sz w:val="28"/>
          <w:szCs w:val="28"/>
        </w:rPr>
        <w:t xml:space="preserve">до рішення виконавчого комітету </w:t>
      </w:r>
    </w:p>
    <w:p w14:paraId="75A50186" w14:textId="77777777" w:rsidR="004B1571" w:rsidRPr="004B1571" w:rsidRDefault="004B1571" w:rsidP="00C602B1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4B1571">
        <w:rPr>
          <w:rFonts w:ascii="Times New Roman" w:hAnsi="Times New Roman" w:cs="Times New Roman"/>
          <w:bCs/>
          <w:sz w:val="28"/>
          <w:szCs w:val="28"/>
        </w:rPr>
        <w:t xml:space="preserve">міської ради </w:t>
      </w:r>
    </w:p>
    <w:p w14:paraId="209BB1E9" w14:textId="6587CFE4" w:rsidR="00C602B1" w:rsidRPr="004B1571" w:rsidRDefault="00C602B1" w:rsidP="00C602B1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4B1571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4B1571" w:rsidRPr="004B1571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4B1571">
        <w:rPr>
          <w:rFonts w:ascii="Times New Roman" w:hAnsi="Times New Roman" w:cs="Times New Roman"/>
          <w:bCs/>
          <w:sz w:val="28"/>
          <w:szCs w:val="28"/>
        </w:rPr>
        <w:t>травня 2026 року №</w:t>
      </w:r>
      <w:r w:rsidR="004B1571" w:rsidRPr="004B1571">
        <w:rPr>
          <w:rFonts w:ascii="Times New Roman" w:hAnsi="Times New Roman" w:cs="Times New Roman"/>
          <w:bCs/>
          <w:sz w:val="28"/>
          <w:szCs w:val="28"/>
        </w:rPr>
        <w:t xml:space="preserve"> 119</w:t>
      </w:r>
    </w:p>
    <w:p w14:paraId="1004FC22" w14:textId="77777777" w:rsidR="00C602B1" w:rsidRPr="00C602B1" w:rsidRDefault="00C602B1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2A495894" w14:textId="77777777" w:rsidR="00C602B1" w:rsidRPr="00C602B1" w:rsidRDefault="00C602B1" w:rsidP="00C6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B1">
        <w:rPr>
          <w:rFonts w:ascii="Times New Roman" w:hAnsi="Times New Roman" w:cs="Times New Roman"/>
          <w:b/>
          <w:sz w:val="28"/>
          <w:szCs w:val="28"/>
        </w:rPr>
        <w:t xml:space="preserve">СКЛАД </w:t>
      </w:r>
    </w:p>
    <w:p w14:paraId="5AD7F065" w14:textId="5E87FA89" w:rsidR="00C602B1" w:rsidRPr="00AB23E4" w:rsidRDefault="00F74C6B" w:rsidP="00C6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B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</w:t>
      </w:r>
      <w:r w:rsidR="00C602B1" w:rsidRPr="00AB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омісії</w:t>
      </w:r>
      <w:r w:rsidRPr="00AB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C602B1" w:rsidRPr="00AB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</w:t>
      </w:r>
      <w:r w:rsidR="00DF49D1" w:rsidRPr="00AB2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питань передачі об’єктів інженерної інфраструктури газового господарства, водопровідно – каналізаційного господарства, об’єктів благоустрою населених пунктів та окремого індивідуально визначеного майна у власність Чортківської міської територіальної громади Чортківського району Тернопільської області</w:t>
      </w:r>
    </w:p>
    <w:p w14:paraId="292E293C" w14:textId="77777777" w:rsidR="005572D3" w:rsidRPr="00AB23E4" w:rsidRDefault="005572D3" w:rsidP="00C6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5976"/>
      </w:tblGrid>
      <w:tr w:rsidR="00C602B1" w:rsidRPr="00AB23E4" w14:paraId="2EF1F8EB" w14:textId="77777777" w:rsidTr="007969CA">
        <w:tc>
          <w:tcPr>
            <w:tcW w:w="3227" w:type="dxa"/>
          </w:tcPr>
          <w:p w14:paraId="2F53B878" w14:textId="3062C93B" w:rsidR="00C602B1" w:rsidRPr="004B1571" w:rsidRDefault="002D7FBD" w:rsidP="002D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ВАСИЛЬЧЕНКО 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Алеся Євгенівна</w:t>
            </w:r>
          </w:p>
        </w:tc>
        <w:tc>
          <w:tcPr>
            <w:tcW w:w="425" w:type="dxa"/>
          </w:tcPr>
          <w:p w14:paraId="39D89169" w14:textId="77777777" w:rsidR="00C602B1" w:rsidRPr="004B1571" w:rsidRDefault="00C602B1" w:rsidP="00C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444F3D5D" w14:textId="77777777" w:rsidR="00C602B1" w:rsidRPr="004B1571" w:rsidRDefault="00C602B1" w:rsidP="002D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комісії, </w:t>
            </w:r>
            <w:r w:rsidR="002D7FBD" w:rsidRPr="004B1571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ради;</w:t>
            </w:r>
          </w:p>
        </w:tc>
      </w:tr>
      <w:tr w:rsidR="00C602B1" w:rsidRPr="00AB23E4" w14:paraId="2666EB51" w14:textId="77777777" w:rsidTr="00583876">
        <w:tc>
          <w:tcPr>
            <w:tcW w:w="9628" w:type="dxa"/>
            <w:gridSpan w:val="3"/>
          </w:tcPr>
          <w:p w14:paraId="13E72AF0" w14:textId="77777777" w:rsidR="00C602B1" w:rsidRPr="004B1571" w:rsidRDefault="00C602B1" w:rsidP="00C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2D7FBD" w:rsidRPr="00AB23E4" w14:paraId="4684C6D8" w14:textId="77777777" w:rsidTr="007969CA">
        <w:tc>
          <w:tcPr>
            <w:tcW w:w="3227" w:type="dxa"/>
          </w:tcPr>
          <w:p w14:paraId="555E49C2" w14:textId="0C891E45" w:rsidR="002D7FBD" w:rsidRPr="004B1571" w:rsidRDefault="002D7FBD" w:rsidP="00653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САЛЮК-КРАВЧЕНКО 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Олександр Олексійович</w:t>
            </w:r>
          </w:p>
        </w:tc>
        <w:tc>
          <w:tcPr>
            <w:tcW w:w="425" w:type="dxa"/>
          </w:tcPr>
          <w:p w14:paraId="1D406E52" w14:textId="72F9550F" w:rsidR="002D7FBD" w:rsidRPr="004B1571" w:rsidRDefault="00F74C6B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4BD50745" w14:textId="1A499D18" w:rsidR="002D7FBD" w:rsidRPr="004B1571" w:rsidRDefault="002D7FBD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– начальник відділу управління державним майном Департаменту управління об</w:t>
            </w:r>
            <w:r w:rsidRPr="004B15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єктами державної власності та корпоративними правами Міністерства енергетики України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821D3" w:rsidRPr="00AB23E4" w14:paraId="1309C2DA" w14:textId="77777777" w:rsidTr="007969CA">
        <w:tc>
          <w:tcPr>
            <w:tcW w:w="3227" w:type="dxa"/>
          </w:tcPr>
          <w:p w14:paraId="6ECD3212" w14:textId="330A913B" w:rsidR="00B821D3" w:rsidRPr="004B1571" w:rsidRDefault="00B821D3" w:rsidP="00653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ГВОЗДЬ 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Володимир Михайлович</w:t>
            </w:r>
          </w:p>
        </w:tc>
        <w:tc>
          <w:tcPr>
            <w:tcW w:w="425" w:type="dxa"/>
          </w:tcPr>
          <w:p w14:paraId="5106C211" w14:textId="5E8D6F72" w:rsidR="00B821D3" w:rsidRPr="004B1571" w:rsidRDefault="00F74C6B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0B4FE4D0" w14:textId="4758EE7E" w:rsidR="00B821D3" w:rsidRPr="004B1571" w:rsidRDefault="00CA056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821D3" w:rsidRPr="004B1571">
              <w:rPr>
                <w:rFonts w:ascii="Times New Roman" w:hAnsi="Times New Roman" w:cs="Times New Roman"/>
                <w:sz w:val="28"/>
                <w:szCs w:val="28"/>
              </w:rPr>
              <w:t>ачальник АГНКС м.</w:t>
            </w:r>
            <w:r w:rsidR="00F50955" w:rsidRPr="004B15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821D3"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Чортків </w:t>
            </w:r>
            <w:r w:rsidR="002D7FBD" w:rsidRPr="004B1571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F50955" w:rsidRPr="004B15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7FBD" w:rsidRPr="004B1571">
              <w:rPr>
                <w:rFonts w:ascii="Times New Roman" w:hAnsi="Times New Roman" w:cs="Times New Roman"/>
                <w:sz w:val="28"/>
                <w:szCs w:val="28"/>
              </w:rPr>
              <w:t>«Укравтогаз» НАК</w:t>
            </w:r>
            <w:r w:rsidR="00F50955" w:rsidRPr="004B15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7FBD" w:rsidRPr="004B1571">
              <w:rPr>
                <w:rFonts w:ascii="Times New Roman" w:hAnsi="Times New Roman" w:cs="Times New Roman"/>
                <w:sz w:val="28"/>
                <w:szCs w:val="28"/>
              </w:rPr>
              <w:t>«Нафтогаз України»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F49D1" w:rsidRPr="00AB23E4" w14:paraId="03E73287" w14:textId="77777777" w:rsidTr="007969CA">
        <w:tc>
          <w:tcPr>
            <w:tcW w:w="3227" w:type="dxa"/>
          </w:tcPr>
          <w:p w14:paraId="1C1FC8A8" w14:textId="0981B7A7" w:rsidR="00DF49D1" w:rsidRPr="004B157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НАТУРКАЧ 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Андрій Богданович</w:t>
            </w:r>
          </w:p>
        </w:tc>
        <w:tc>
          <w:tcPr>
            <w:tcW w:w="425" w:type="dxa"/>
          </w:tcPr>
          <w:p w14:paraId="0A61A595" w14:textId="77777777" w:rsidR="00DF49D1" w:rsidRPr="004B157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5F1A02B8" w14:textId="73AF9C42" w:rsidR="00DF49D1" w:rsidRPr="004B157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 міської ради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F49D1" w:rsidRPr="00AB23E4" w14:paraId="7D4038DE" w14:textId="77777777" w:rsidTr="007969CA">
        <w:tc>
          <w:tcPr>
            <w:tcW w:w="3227" w:type="dxa"/>
          </w:tcPr>
          <w:p w14:paraId="578A04D0" w14:textId="506F41CE" w:rsidR="00DF49D1" w:rsidRPr="004B157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ГУМЕНЮК 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Наталія Любомирівна </w:t>
            </w:r>
          </w:p>
        </w:tc>
        <w:tc>
          <w:tcPr>
            <w:tcW w:w="425" w:type="dxa"/>
          </w:tcPr>
          <w:p w14:paraId="64E77A00" w14:textId="77777777" w:rsidR="00DF49D1" w:rsidRPr="004B157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1F40350F" w14:textId="47EE8435" w:rsidR="00DF49D1" w:rsidRPr="004B1571" w:rsidRDefault="00CA0561" w:rsidP="00DF49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DF49D1"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ачальник відділу бухгалтерського обліку та звітності апарату Чортківської міської ради</w:t>
            </w:r>
            <w:r w:rsidR="007F4C1C"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F49D1" w:rsidRPr="00AB23E4" w14:paraId="183A948B" w14:textId="77777777" w:rsidTr="007969CA">
        <w:tc>
          <w:tcPr>
            <w:tcW w:w="3227" w:type="dxa"/>
          </w:tcPr>
          <w:p w14:paraId="23D2943C" w14:textId="573C6842" w:rsidR="00DF49D1" w:rsidRPr="004B1571" w:rsidRDefault="00B821D3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КУЩЕНКО 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Ольга Миколаївна</w:t>
            </w:r>
          </w:p>
        </w:tc>
        <w:tc>
          <w:tcPr>
            <w:tcW w:w="425" w:type="dxa"/>
          </w:tcPr>
          <w:p w14:paraId="608D97BD" w14:textId="77777777" w:rsidR="00DF49D1" w:rsidRPr="004B157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3303149D" w14:textId="2452D01B" w:rsidR="00DF49D1" w:rsidRPr="004B1571" w:rsidRDefault="00B821D3" w:rsidP="00B821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</w:t>
            </w:r>
            <w:r w:rsidR="00CA0561"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 директора комунального підприємства «Агенція місцевого економічного розвитку» Чортківської міської ради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F49D1" w:rsidRPr="00AB23E4" w14:paraId="25E61EC7" w14:textId="77777777" w:rsidTr="007969CA">
        <w:tc>
          <w:tcPr>
            <w:tcW w:w="3227" w:type="dxa"/>
          </w:tcPr>
          <w:p w14:paraId="22C33496" w14:textId="00BE1F98" w:rsidR="00DF49D1" w:rsidRPr="004B157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 xml:space="preserve">ГУБ’ЯК </w:t>
            </w:r>
            <w:r w:rsidR="00653EC3" w:rsidRPr="004B15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Роксолана Тарасівна</w:t>
            </w:r>
          </w:p>
        </w:tc>
        <w:tc>
          <w:tcPr>
            <w:tcW w:w="425" w:type="dxa"/>
          </w:tcPr>
          <w:p w14:paraId="35C527C6" w14:textId="77777777" w:rsidR="00DF49D1" w:rsidRPr="004B157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6793A321" w14:textId="452D5A31" w:rsidR="00DF49D1" w:rsidRPr="004B157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5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відділу земельних ресурсів міської ради;</w:t>
            </w:r>
          </w:p>
        </w:tc>
      </w:tr>
      <w:tr w:rsidR="00DF49D1" w:rsidRPr="00AB23E4" w14:paraId="1A77BF60" w14:textId="77777777" w:rsidTr="007969CA">
        <w:tc>
          <w:tcPr>
            <w:tcW w:w="3227" w:type="dxa"/>
          </w:tcPr>
          <w:p w14:paraId="5447928B" w14:textId="023A2AD0" w:rsidR="00DF49D1" w:rsidRPr="00AB23E4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ВАНДЯК</w:t>
            </w:r>
            <w:r w:rsidR="00653EC3" w:rsidRPr="00AB2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EC3" w:rsidRPr="00AB23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Наталія Петрівна</w:t>
            </w:r>
          </w:p>
        </w:tc>
        <w:tc>
          <w:tcPr>
            <w:tcW w:w="425" w:type="dxa"/>
          </w:tcPr>
          <w:p w14:paraId="58CDC55F" w14:textId="77777777" w:rsidR="00DF49D1" w:rsidRPr="00AB23E4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6919B669" w14:textId="7C24F70A" w:rsidR="00DF49D1" w:rsidRPr="00AB23E4" w:rsidRDefault="00CA056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49D1" w:rsidRPr="00AB2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F49D1" w:rsidRPr="00AB23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49D1" w:rsidRPr="00AB23E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начальника,</w:t>
            </w:r>
            <w:r w:rsidR="00653EC3" w:rsidRPr="00AB2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9D1" w:rsidRPr="00AB23E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юридичного відділу міської ради;</w:t>
            </w:r>
          </w:p>
        </w:tc>
      </w:tr>
      <w:tr w:rsidR="00DF49D1" w:rsidRPr="00C602B1" w14:paraId="02A0C8FA" w14:textId="77777777" w:rsidTr="007969CA">
        <w:tc>
          <w:tcPr>
            <w:tcW w:w="3227" w:type="dxa"/>
          </w:tcPr>
          <w:p w14:paraId="2C84C91E" w14:textId="5308588E" w:rsidR="00DF49D1" w:rsidRPr="00AB23E4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 xml:space="preserve">КЕЛЬБА </w:t>
            </w:r>
            <w:r w:rsidR="00653EC3" w:rsidRPr="00AB23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Ганна Михайлівна</w:t>
            </w:r>
          </w:p>
        </w:tc>
        <w:tc>
          <w:tcPr>
            <w:tcW w:w="425" w:type="dxa"/>
          </w:tcPr>
          <w:p w14:paraId="7D243E6A" w14:textId="77777777" w:rsidR="00DF49D1" w:rsidRPr="00AB23E4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727B6363" w14:textId="0C8E2BA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3E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державний реєстратор відділу ЦНАП міської ради</w:t>
            </w:r>
            <w:r w:rsidR="00653EC3" w:rsidRPr="00AB2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4AC39C" w14:textId="77777777" w:rsidR="00C602B1" w:rsidRPr="00C602B1" w:rsidRDefault="00C602B1" w:rsidP="00C60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F18A1" w14:textId="77777777" w:rsidR="00C602B1" w:rsidRPr="00C602B1" w:rsidRDefault="00C602B1" w:rsidP="00C60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0CB0D" w14:textId="77777777" w:rsidR="00C602B1" w:rsidRPr="00C602B1" w:rsidRDefault="007969CA" w:rsidP="00C602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 справами                                                      Ольга ЧЕРЕМШИНСЬКА</w:t>
      </w:r>
    </w:p>
    <w:p w14:paraId="4E9AA782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E1914C0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33DBA27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CE2F2D1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98A2460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7969CA" w:rsidSect="007B1F7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26C"/>
    <w:multiLevelType w:val="multilevel"/>
    <w:tmpl w:val="E362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60EE8"/>
    <w:multiLevelType w:val="multilevel"/>
    <w:tmpl w:val="22C4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1B36"/>
    <w:multiLevelType w:val="multilevel"/>
    <w:tmpl w:val="2AE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0423F"/>
    <w:multiLevelType w:val="hybridMultilevel"/>
    <w:tmpl w:val="129C56FE"/>
    <w:lvl w:ilvl="0" w:tplc="CCA4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44F52"/>
    <w:multiLevelType w:val="multilevel"/>
    <w:tmpl w:val="70F6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2688C"/>
    <w:multiLevelType w:val="multilevel"/>
    <w:tmpl w:val="224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616E9"/>
    <w:multiLevelType w:val="hybridMultilevel"/>
    <w:tmpl w:val="BB12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050BC"/>
    <w:multiLevelType w:val="multilevel"/>
    <w:tmpl w:val="0AA2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D2FEE"/>
    <w:multiLevelType w:val="multilevel"/>
    <w:tmpl w:val="EF90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955140">
    <w:abstractNumId w:val="8"/>
  </w:num>
  <w:num w:numId="2" w16cid:durableId="861865219">
    <w:abstractNumId w:val="4"/>
  </w:num>
  <w:num w:numId="3" w16cid:durableId="158885395">
    <w:abstractNumId w:val="0"/>
  </w:num>
  <w:num w:numId="4" w16cid:durableId="894660708">
    <w:abstractNumId w:val="7"/>
  </w:num>
  <w:num w:numId="5" w16cid:durableId="286744646">
    <w:abstractNumId w:val="6"/>
  </w:num>
  <w:num w:numId="6" w16cid:durableId="600915369">
    <w:abstractNumId w:val="3"/>
  </w:num>
  <w:num w:numId="7" w16cid:durableId="294868260">
    <w:abstractNumId w:val="2"/>
  </w:num>
  <w:num w:numId="8" w16cid:durableId="729772965">
    <w:abstractNumId w:val="5"/>
  </w:num>
  <w:num w:numId="9" w16cid:durableId="122965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05"/>
    <w:rsid w:val="000365C4"/>
    <w:rsid w:val="000B0DE6"/>
    <w:rsid w:val="000B277A"/>
    <w:rsid w:val="000C15F2"/>
    <w:rsid w:val="00110A3A"/>
    <w:rsid w:val="00112744"/>
    <w:rsid w:val="00116210"/>
    <w:rsid w:val="00164631"/>
    <w:rsid w:val="001770D7"/>
    <w:rsid w:val="001B75AA"/>
    <w:rsid w:val="002225A0"/>
    <w:rsid w:val="00297ACC"/>
    <w:rsid w:val="002A2A05"/>
    <w:rsid w:val="002B5DE5"/>
    <w:rsid w:val="002B64E3"/>
    <w:rsid w:val="002D7FBD"/>
    <w:rsid w:val="003D79A1"/>
    <w:rsid w:val="0046213E"/>
    <w:rsid w:val="004B1571"/>
    <w:rsid w:val="005572D3"/>
    <w:rsid w:val="005600A8"/>
    <w:rsid w:val="005B30CA"/>
    <w:rsid w:val="00647530"/>
    <w:rsid w:val="00653EC3"/>
    <w:rsid w:val="0068377B"/>
    <w:rsid w:val="00725FEF"/>
    <w:rsid w:val="007969CA"/>
    <w:rsid w:val="007B1F7A"/>
    <w:rsid w:val="007F4C1C"/>
    <w:rsid w:val="00803947"/>
    <w:rsid w:val="00815772"/>
    <w:rsid w:val="008845DC"/>
    <w:rsid w:val="009269AA"/>
    <w:rsid w:val="00927AF9"/>
    <w:rsid w:val="009B77C0"/>
    <w:rsid w:val="009C1E42"/>
    <w:rsid w:val="009E416D"/>
    <w:rsid w:val="00A135B2"/>
    <w:rsid w:val="00A16DC8"/>
    <w:rsid w:val="00A362CC"/>
    <w:rsid w:val="00A84C56"/>
    <w:rsid w:val="00AB23E4"/>
    <w:rsid w:val="00AB27F3"/>
    <w:rsid w:val="00B33148"/>
    <w:rsid w:val="00B821D3"/>
    <w:rsid w:val="00BD2977"/>
    <w:rsid w:val="00C602B1"/>
    <w:rsid w:val="00CA0561"/>
    <w:rsid w:val="00D334EC"/>
    <w:rsid w:val="00D4779E"/>
    <w:rsid w:val="00DF49D1"/>
    <w:rsid w:val="00DF6443"/>
    <w:rsid w:val="00EF0C66"/>
    <w:rsid w:val="00F35247"/>
    <w:rsid w:val="00F50955"/>
    <w:rsid w:val="00F74C6B"/>
    <w:rsid w:val="00FB3222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FCAB"/>
  <w15:docId w15:val="{04748EE8-F75C-4498-8ADC-C5CED4B0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A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2A2A05"/>
  </w:style>
  <w:style w:type="character" w:styleId="a3">
    <w:name w:val="Strong"/>
    <w:basedOn w:val="a0"/>
    <w:uiPriority w:val="22"/>
    <w:qFormat/>
    <w:rsid w:val="002A2A05"/>
    <w:rPr>
      <w:b/>
      <w:bCs/>
    </w:rPr>
  </w:style>
  <w:style w:type="character" w:styleId="a4">
    <w:name w:val="Emphasis"/>
    <w:basedOn w:val="a0"/>
    <w:uiPriority w:val="20"/>
    <w:qFormat/>
    <w:rsid w:val="002A2A05"/>
    <w:rPr>
      <w:i/>
      <w:iCs/>
    </w:rPr>
  </w:style>
  <w:style w:type="paragraph" w:styleId="a5">
    <w:name w:val="List Paragraph"/>
    <w:basedOn w:val="a"/>
    <w:uiPriority w:val="34"/>
    <w:qFormat/>
    <w:rsid w:val="002A2A0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6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C60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334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D7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D7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9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9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9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7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6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6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5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5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41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1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42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6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7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7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3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0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6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6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1440</Characters>
  <Application>Microsoft Office Word</Application>
  <DocSecurity>0</DocSecurity>
  <Lines>84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sectorit</dc:creator>
  <cp:lastModifiedBy>Ольга Черемшинська</cp:lastModifiedBy>
  <cp:revision>4</cp:revision>
  <cp:lastPrinted>2026-05-28T08:27:00Z</cp:lastPrinted>
  <dcterms:created xsi:type="dcterms:W3CDTF">2026-05-27T07:40:00Z</dcterms:created>
  <dcterms:modified xsi:type="dcterms:W3CDTF">2026-05-28T08:27:00Z</dcterms:modified>
</cp:coreProperties>
</file>