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34C6296A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 xml:space="preserve">РІШЕННЯ </w:t>
      </w:r>
    </w:p>
    <w:p w14:paraId="185B9AE2" w14:textId="77777777" w:rsid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6D87EBF1" w14:textId="77777777" w:rsidR="002E3411" w:rsidRPr="00305C7A" w:rsidRDefault="002E3411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F8CE443" w14:textId="2A25A838" w:rsidR="00305C7A" w:rsidRDefault="00BE5AD1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20 травня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</w:t>
      </w:r>
      <w:r w:rsidR="002E341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м. Чортків                                     </w:t>
      </w:r>
      <w:r w:rsidR="002E341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    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    №</w:t>
      </w:r>
      <w:r w:rsidR="002E341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125</w:t>
      </w:r>
    </w:p>
    <w:p w14:paraId="0B1147B9" w14:textId="77777777" w:rsidR="002E3411" w:rsidRPr="00B426FE" w:rsidRDefault="002E3411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53FBD396" w14:textId="77777777" w:rsidR="002D2148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Про надання дозволу на видалення зелених </w:t>
      </w:r>
    </w:p>
    <w:p w14:paraId="3ECBA69A" w14:textId="25C345FA" w:rsidR="002D2148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насаджень на території</w:t>
      </w:r>
      <w:r w:rsidR="002D2148"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Чортківської міської </w:t>
      </w:r>
    </w:p>
    <w:p w14:paraId="2A35FC2A" w14:textId="7D910076" w:rsidR="00305C7A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територіальної громади</w:t>
      </w:r>
    </w:p>
    <w:p w14:paraId="7417B1B2" w14:textId="77777777" w:rsidR="00305C7A" w:rsidRPr="006D276C" w:rsidRDefault="00305C7A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08DCB8" w14:textId="7C7DE8F2" w:rsidR="005F69D3" w:rsidRPr="006D276C" w:rsidRDefault="00305C7A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ab/>
        <w:t>Розглянувши звернення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директора К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П «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Чортківська центральна міська лікарня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Ростислава </w:t>
      </w:r>
      <w:proofErr w:type="spellStart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Шульського</w:t>
      </w:r>
      <w:proofErr w:type="spellEnd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4D0A04" w:rsidRPr="006D276C">
        <w:rPr>
          <w:rFonts w:ascii="Times New Roman" w:hAnsi="Times New Roman" w:cs="Times New Roman"/>
          <w:sz w:val="28"/>
          <w:szCs w:val="28"/>
          <w:lang w:val="en-US" w:eastAsia="zh-CN"/>
        </w:rPr>
        <w:t>5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>.2026</w:t>
      </w:r>
      <w:r w:rsidR="00097F5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вх.№</w:t>
      </w:r>
      <w:r w:rsidR="002F2155" w:rsidRPr="006D276C">
        <w:rPr>
          <w:rFonts w:ascii="Times New Roman" w:hAnsi="Times New Roman" w:cs="Times New Roman"/>
          <w:sz w:val="28"/>
          <w:szCs w:val="28"/>
          <w:lang w:val="en-US" w:eastAsia="zh-CN"/>
        </w:rPr>
        <w:t>39</w:t>
      </w:r>
      <w:r w:rsidR="00882DAB" w:rsidRPr="006D276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315FFC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Іванни Третяк від 07.06.2026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вх.№Т-184-100 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про на</w:t>
      </w:r>
      <w:r w:rsidR="00B23B50" w:rsidRPr="006D276C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ання дозволу на видалення зелених насаджень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, враховуючи лист Державної екологічної інспекції у Тернопільській області від 1</w:t>
      </w:r>
      <w:r w:rsidR="0099087C" w:rsidRPr="006D276C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.05.2026 №</w:t>
      </w:r>
      <w:r w:rsidR="0099087C" w:rsidRPr="006D276C">
        <w:rPr>
          <w:rFonts w:ascii="Times New Roman" w:hAnsi="Times New Roman" w:cs="Times New Roman"/>
          <w:sz w:val="28"/>
          <w:szCs w:val="28"/>
          <w:lang w:eastAsia="zh-CN"/>
        </w:rPr>
        <w:t>42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A5BF4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F17C3" w:rsidRPr="006D276C">
        <w:rPr>
          <w:rFonts w:ascii="Times New Roman" w:hAnsi="Times New Roman" w:cs="Times New Roman"/>
          <w:sz w:val="28"/>
          <w:szCs w:val="28"/>
          <w:lang w:eastAsia="zh-CN"/>
        </w:rPr>
        <w:t>акти обстеження зелених насаджень, що підлягають видален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7F17C3" w:rsidRPr="006D276C">
        <w:rPr>
          <w:rFonts w:ascii="Times New Roman" w:hAnsi="Times New Roman" w:cs="Times New Roman"/>
          <w:sz w:val="28"/>
          <w:szCs w:val="28"/>
          <w:lang w:eastAsia="zh-CN"/>
        </w:rPr>
        <w:t>ю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A2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від </w:t>
      </w:r>
      <w:r w:rsidR="00D10D3F" w:rsidRPr="006D276C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17652E" w:rsidRPr="006D276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№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25</w:t>
      </w:r>
      <w:r w:rsidR="007D645F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та від 12.05.2026 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№2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75771D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пунктів 2, 3, 7, </w:t>
      </w:r>
      <w:r w:rsidR="00155E79" w:rsidRPr="006D276C">
        <w:rPr>
          <w:rFonts w:ascii="Times New Roman" w:hAnsi="Times New Roman" w:cs="Times New Roman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, затвердженого постановою Кабінету Міністрів України від 01.08.2006 №1045</w:t>
      </w:r>
      <w:r w:rsidR="002D2148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(зі змінами)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, стат</w:t>
      </w:r>
      <w:r w:rsidR="00C65274" w:rsidRPr="006D276C">
        <w:rPr>
          <w:rFonts w:ascii="Times New Roman" w:hAnsi="Times New Roman" w:cs="Times New Roman"/>
          <w:sz w:val="28"/>
          <w:szCs w:val="28"/>
          <w:lang w:eastAsia="zh-CN"/>
        </w:rPr>
        <w:t>ті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6D276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6D276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пункту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6D276C" w:rsidRDefault="005F69D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027A73" w14:textId="77777777" w:rsidR="005F69D3" w:rsidRPr="006D276C" w:rsidRDefault="005F69D3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ВИРІШИВ:</w:t>
      </w:r>
    </w:p>
    <w:p w14:paraId="092081D8" w14:textId="77777777" w:rsidR="005420BB" w:rsidRPr="006D276C" w:rsidRDefault="005420BB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F21FCCE" w14:textId="7EAE0EDB" w:rsidR="009967CC" w:rsidRPr="006D276C" w:rsidRDefault="005420BB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Надати дозвіл</w:t>
      </w:r>
      <w:r w:rsidR="00D0521E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директору КНП «Чортківська центральна міська лікарня» Ростиславу </w:t>
      </w:r>
      <w:proofErr w:type="spellStart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Шульському</w:t>
      </w:r>
      <w:proofErr w:type="spellEnd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та 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Іванні Третяк</w:t>
      </w:r>
      <w:r w:rsidR="00867EC6" w:rsidRPr="006D276C">
        <w:rPr>
          <w:rFonts w:ascii="Times New Roman" w:hAnsi="Times New Roman" w:cs="Times New Roman"/>
          <w:color w:val="EE0000"/>
          <w:sz w:val="28"/>
          <w:szCs w:val="28"/>
          <w:lang w:eastAsia="zh-CN"/>
        </w:rPr>
        <w:t xml:space="preserve"> 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 w:rsidR="009967CC" w:rsidRPr="006D276C">
        <w:rPr>
          <w:rFonts w:ascii="Times New Roman" w:hAnsi="Times New Roman" w:cs="Times New Roman"/>
          <w:sz w:val="28"/>
          <w:szCs w:val="28"/>
          <w:lang w:eastAsia="zh-CN"/>
        </w:rPr>
        <w:t>видалення зелених насаджень, що знаходяться на території Чортківської міської територіальної громади, згідно з додатком.</w:t>
      </w:r>
      <w:r w:rsidR="00305C7A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</w:p>
    <w:p w14:paraId="15EC53AA" w14:textId="77777777" w:rsidR="00B426FE" w:rsidRPr="006D276C" w:rsidRDefault="009967CC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5128CAF6" w14:textId="2FC87A49" w:rsidR="00BE5AD1" w:rsidRPr="006D276C" w:rsidRDefault="00B426FE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01FEBD7" w14:textId="6AE79415" w:rsidR="00B426FE" w:rsidRDefault="00B426FE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4. Контроль за виконанням даного рішення покласти на </w:t>
      </w:r>
      <w:r w:rsidR="002D2148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першого 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заступника міського голови з питань діяльності виконавчих органів Наталію ВОЙЦЕХОВСЬКУ.</w:t>
      </w:r>
    </w:p>
    <w:p w14:paraId="57E26E02" w14:textId="77777777" w:rsidR="002E3411" w:rsidRPr="006D276C" w:rsidRDefault="002E3411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A2542C" w14:textId="77777777" w:rsidR="00C65274" w:rsidRPr="006D276C" w:rsidRDefault="00C65274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3C2C5B6" w14:textId="77777777" w:rsidR="002E3411" w:rsidRPr="002E3411" w:rsidRDefault="002E3411" w:rsidP="002E3411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E3411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Перший заступник міського голови</w:t>
      </w:r>
    </w:p>
    <w:p w14:paraId="02278D98" w14:textId="77777777" w:rsidR="002E3411" w:rsidRPr="002E3411" w:rsidRDefault="002E3411" w:rsidP="002E3411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E3411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 питань діяльності виконавчих</w:t>
      </w:r>
    </w:p>
    <w:p w14:paraId="426FB5B8" w14:textId="77777777" w:rsidR="002E3411" w:rsidRPr="002E3411" w:rsidRDefault="002E3411" w:rsidP="002E3411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E3411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органів міської ради                                                Наталія ВОЙЦЕХОВСЬКА</w:t>
      </w:r>
    </w:p>
    <w:p w14:paraId="3F424B38" w14:textId="7F16AB9E" w:rsidR="005F69D3" w:rsidRPr="006D276C" w:rsidRDefault="005F69D3" w:rsidP="002E3411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F69D3" w:rsidRPr="006D276C" w:rsidSect="002E3411">
      <w:pgSz w:w="11906" w:h="16838"/>
      <w:pgMar w:top="1134" w:right="567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67C6"/>
    <w:rsid w:val="00027AB2"/>
    <w:rsid w:val="000738F2"/>
    <w:rsid w:val="0008113D"/>
    <w:rsid w:val="00094B46"/>
    <w:rsid w:val="00096889"/>
    <w:rsid w:val="00097F51"/>
    <w:rsid w:val="000B09C5"/>
    <w:rsid w:val="00104F53"/>
    <w:rsid w:val="00112CC9"/>
    <w:rsid w:val="00140DE6"/>
    <w:rsid w:val="00155E79"/>
    <w:rsid w:val="0016107A"/>
    <w:rsid w:val="001637E7"/>
    <w:rsid w:val="00166256"/>
    <w:rsid w:val="0017652E"/>
    <w:rsid w:val="00191AA9"/>
    <w:rsid w:val="001A256F"/>
    <w:rsid w:val="001A4C6D"/>
    <w:rsid w:val="001B2929"/>
    <w:rsid w:val="001D3A8F"/>
    <w:rsid w:val="00263880"/>
    <w:rsid w:val="002761F2"/>
    <w:rsid w:val="00295307"/>
    <w:rsid w:val="002B1405"/>
    <w:rsid w:val="002D2148"/>
    <w:rsid w:val="002E1F4C"/>
    <w:rsid w:val="002E3411"/>
    <w:rsid w:val="002F2155"/>
    <w:rsid w:val="00305C7A"/>
    <w:rsid w:val="00315FFC"/>
    <w:rsid w:val="003272F7"/>
    <w:rsid w:val="00335A21"/>
    <w:rsid w:val="003935AA"/>
    <w:rsid w:val="00396066"/>
    <w:rsid w:val="003E108D"/>
    <w:rsid w:val="003F2448"/>
    <w:rsid w:val="00421629"/>
    <w:rsid w:val="0046560C"/>
    <w:rsid w:val="00477100"/>
    <w:rsid w:val="00480E9E"/>
    <w:rsid w:val="0049014F"/>
    <w:rsid w:val="004D0A04"/>
    <w:rsid w:val="004F45CB"/>
    <w:rsid w:val="00511E44"/>
    <w:rsid w:val="005154D1"/>
    <w:rsid w:val="00537454"/>
    <w:rsid w:val="005420BB"/>
    <w:rsid w:val="005654F5"/>
    <w:rsid w:val="005A4A80"/>
    <w:rsid w:val="005E575A"/>
    <w:rsid w:val="005F69D3"/>
    <w:rsid w:val="00645234"/>
    <w:rsid w:val="006676DF"/>
    <w:rsid w:val="00677A54"/>
    <w:rsid w:val="006D276C"/>
    <w:rsid w:val="006F3FDE"/>
    <w:rsid w:val="007461D4"/>
    <w:rsid w:val="0075771D"/>
    <w:rsid w:val="0076708F"/>
    <w:rsid w:val="0078533A"/>
    <w:rsid w:val="007868D9"/>
    <w:rsid w:val="007A3F2A"/>
    <w:rsid w:val="007A7FB2"/>
    <w:rsid w:val="007D645F"/>
    <w:rsid w:val="007F1237"/>
    <w:rsid w:val="007F17C3"/>
    <w:rsid w:val="0081649B"/>
    <w:rsid w:val="00832A31"/>
    <w:rsid w:val="00867EC6"/>
    <w:rsid w:val="00882DAB"/>
    <w:rsid w:val="008A0628"/>
    <w:rsid w:val="008C1449"/>
    <w:rsid w:val="00945E8E"/>
    <w:rsid w:val="009601FD"/>
    <w:rsid w:val="00972D31"/>
    <w:rsid w:val="00977A19"/>
    <w:rsid w:val="0099087C"/>
    <w:rsid w:val="009967CC"/>
    <w:rsid w:val="009A276E"/>
    <w:rsid w:val="009E483F"/>
    <w:rsid w:val="00A1573B"/>
    <w:rsid w:val="00A36B8E"/>
    <w:rsid w:val="00A418CB"/>
    <w:rsid w:val="00A46EF0"/>
    <w:rsid w:val="00A9114C"/>
    <w:rsid w:val="00B03A40"/>
    <w:rsid w:val="00B11062"/>
    <w:rsid w:val="00B23B50"/>
    <w:rsid w:val="00B262FB"/>
    <w:rsid w:val="00B328D8"/>
    <w:rsid w:val="00B426FE"/>
    <w:rsid w:val="00B52786"/>
    <w:rsid w:val="00B663E2"/>
    <w:rsid w:val="00B82907"/>
    <w:rsid w:val="00BE5AD1"/>
    <w:rsid w:val="00C1055D"/>
    <w:rsid w:val="00C22A23"/>
    <w:rsid w:val="00C3433A"/>
    <w:rsid w:val="00C356A0"/>
    <w:rsid w:val="00C53040"/>
    <w:rsid w:val="00C56666"/>
    <w:rsid w:val="00C65274"/>
    <w:rsid w:val="00C733E3"/>
    <w:rsid w:val="00C77F92"/>
    <w:rsid w:val="00D0521E"/>
    <w:rsid w:val="00D10D3F"/>
    <w:rsid w:val="00D21157"/>
    <w:rsid w:val="00D31C8E"/>
    <w:rsid w:val="00D753D7"/>
    <w:rsid w:val="00D82C92"/>
    <w:rsid w:val="00D95251"/>
    <w:rsid w:val="00DA594A"/>
    <w:rsid w:val="00DB0043"/>
    <w:rsid w:val="00DD70F1"/>
    <w:rsid w:val="00DE32D3"/>
    <w:rsid w:val="00DF39CD"/>
    <w:rsid w:val="00E429C4"/>
    <w:rsid w:val="00E7200F"/>
    <w:rsid w:val="00E8661F"/>
    <w:rsid w:val="00EA5BF4"/>
    <w:rsid w:val="00EF3BC5"/>
    <w:rsid w:val="00F00401"/>
    <w:rsid w:val="00F14967"/>
    <w:rsid w:val="00F4466C"/>
    <w:rsid w:val="00F729ED"/>
    <w:rsid w:val="00F84CF9"/>
    <w:rsid w:val="00FC3788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D2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258</Words>
  <Characters>1697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40</cp:revision>
  <cp:lastPrinted>2026-05-11T13:16:00Z</cp:lastPrinted>
  <dcterms:created xsi:type="dcterms:W3CDTF">2026-02-10T12:43:00Z</dcterms:created>
  <dcterms:modified xsi:type="dcterms:W3CDTF">2026-05-27T13:15:00Z</dcterms:modified>
</cp:coreProperties>
</file>