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D9AF" w14:textId="77777777" w:rsidR="002E716D" w:rsidRDefault="002E716D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sz w:val="28"/>
          <w:szCs w:val="28"/>
          <w:lang w:eastAsia="ru-RU"/>
        </w:rPr>
      </w:pPr>
    </w:p>
    <w:p w14:paraId="3F1D4455" w14:textId="71893897" w:rsidR="004C11F2" w:rsidRPr="004C11F2" w:rsidRDefault="004C11F2" w:rsidP="004C11F2">
      <w:pPr>
        <w:tabs>
          <w:tab w:val="left" w:pos="3555"/>
          <w:tab w:val="left" w:pos="4678"/>
        </w:tabs>
        <w:suppressAutoHyphens/>
        <w:ind w:right="-5"/>
        <w:rPr>
          <w:b/>
          <w:bCs/>
          <w:iCs/>
          <w:sz w:val="28"/>
          <w:szCs w:val="28"/>
          <w:lang w:eastAsia="ar-SA"/>
        </w:rPr>
      </w:pPr>
      <w:r w:rsidRPr="004C11F2">
        <w:rPr>
          <w:noProof/>
          <w:lang w:val="ru-RU" w:eastAsia="ru-RU"/>
        </w:rPr>
        <w:pict w14:anchorId="515FB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049" style="position:absolute;margin-left:214.5pt;margin-top:-13.2pt;width:47.85pt;height:66pt;z-index:1;visibility:visible" filled="t" fillcolor="aqua">
            <v:imagedata r:id="rId4" o:title="" blacklevel="3932f"/>
            <w10:wrap type="topAndBottom"/>
          </v:shape>
        </w:pict>
      </w:r>
      <w:r>
        <w:rPr>
          <w:b/>
          <w:color w:val="000000"/>
          <w:sz w:val="28"/>
          <w:szCs w:val="28"/>
        </w:rPr>
        <w:t xml:space="preserve">                                     </w:t>
      </w:r>
      <w:r w:rsidRPr="004C11F2">
        <w:rPr>
          <w:b/>
          <w:color w:val="000000"/>
          <w:sz w:val="28"/>
          <w:szCs w:val="28"/>
        </w:rPr>
        <w:t>ЧОРТКІВСЬКА МІСЬКА РАДА</w:t>
      </w:r>
    </w:p>
    <w:p w14:paraId="60D354AF" w14:textId="77777777" w:rsidR="004C11F2" w:rsidRPr="004C11F2" w:rsidRDefault="004C11F2" w:rsidP="004C11F2">
      <w:pPr>
        <w:widowControl w:val="0"/>
        <w:suppressAutoHyphens/>
        <w:autoSpaceDE w:val="0"/>
        <w:autoSpaceDN w:val="0"/>
        <w:spacing w:line="480" w:lineRule="auto"/>
        <w:ind w:left="515" w:right="512"/>
        <w:rPr>
          <w:b/>
          <w:color w:val="000000"/>
          <w:sz w:val="28"/>
          <w:szCs w:val="28"/>
          <w:lang w:val="ru-RU" w:eastAsia="ar-SA"/>
        </w:rPr>
      </w:pPr>
      <w:r w:rsidRPr="004C11F2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C11F2">
        <w:rPr>
          <w:rFonts w:eastAsia="Calibri"/>
          <w:b/>
          <w:bCs/>
          <w:sz w:val="28"/>
          <w:szCs w:val="28"/>
          <w:lang w:val="ru-RU" w:eastAsia="en-US"/>
        </w:rPr>
        <w:t xml:space="preserve">СТО ТРИДЦЯТЬ </w:t>
      </w:r>
      <w:proofErr w:type="gramStart"/>
      <w:r w:rsidRPr="004C11F2">
        <w:rPr>
          <w:rFonts w:eastAsia="Calibri"/>
          <w:b/>
          <w:bCs/>
          <w:sz w:val="28"/>
          <w:szCs w:val="28"/>
          <w:lang w:val="ru-RU" w:eastAsia="en-US"/>
        </w:rPr>
        <w:t xml:space="preserve">ТРЕТЯ </w:t>
      </w:r>
      <w:r w:rsidRPr="004C11F2">
        <w:rPr>
          <w:b/>
          <w:sz w:val="28"/>
          <w:lang w:val="ru-RU" w:eastAsia="en-US"/>
        </w:rPr>
        <w:t xml:space="preserve"> СЕСІЯ</w:t>
      </w:r>
      <w:proofErr w:type="gramEnd"/>
      <w:r w:rsidRPr="004C11F2">
        <w:rPr>
          <w:b/>
          <w:spacing w:val="-10"/>
          <w:sz w:val="28"/>
          <w:lang w:val="ru-RU" w:eastAsia="en-US"/>
        </w:rPr>
        <w:t xml:space="preserve"> </w:t>
      </w:r>
      <w:r w:rsidRPr="004C11F2">
        <w:rPr>
          <w:b/>
          <w:sz w:val="28"/>
          <w:lang w:val="ru-RU" w:eastAsia="en-US"/>
        </w:rPr>
        <w:t>ВОСЬМОГО</w:t>
      </w:r>
      <w:r w:rsidRPr="004C11F2">
        <w:rPr>
          <w:b/>
          <w:spacing w:val="-11"/>
          <w:sz w:val="28"/>
          <w:lang w:val="ru-RU" w:eastAsia="en-US"/>
        </w:rPr>
        <w:t xml:space="preserve"> </w:t>
      </w:r>
      <w:r w:rsidRPr="004C11F2">
        <w:rPr>
          <w:b/>
          <w:sz w:val="28"/>
          <w:lang w:val="ru-RU" w:eastAsia="en-US"/>
        </w:rPr>
        <w:t xml:space="preserve">СКЛИКАННЯ </w:t>
      </w:r>
      <w:r w:rsidRPr="004C11F2">
        <w:rPr>
          <w:b/>
          <w:color w:val="000000"/>
          <w:sz w:val="28"/>
          <w:szCs w:val="28"/>
          <w:lang w:val="ru-RU" w:eastAsia="ar-SA"/>
        </w:rPr>
        <w:t xml:space="preserve"> </w:t>
      </w:r>
    </w:p>
    <w:p w14:paraId="26649551" w14:textId="403B362F" w:rsidR="004C11F2" w:rsidRPr="004C11F2" w:rsidRDefault="004C11F2" w:rsidP="004C11F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right="-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Pr="004C11F2">
        <w:rPr>
          <w:b/>
          <w:color w:val="000000"/>
          <w:sz w:val="28"/>
          <w:szCs w:val="28"/>
        </w:rPr>
        <w:t xml:space="preserve">РІШЕННЯ </w:t>
      </w:r>
    </w:p>
    <w:p w14:paraId="7BC112CC" w14:textId="77777777" w:rsidR="004C11F2" w:rsidRPr="004C11F2" w:rsidRDefault="004C11F2" w:rsidP="004C11F2">
      <w:pPr>
        <w:suppressAutoHyphens/>
        <w:ind w:right="-5"/>
        <w:jc w:val="center"/>
        <w:rPr>
          <w:b/>
          <w:sz w:val="28"/>
          <w:szCs w:val="28"/>
          <w:lang w:eastAsia="ar-SA"/>
        </w:rPr>
      </w:pPr>
    </w:p>
    <w:p w14:paraId="38FB1C2A" w14:textId="77777777" w:rsidR="004C11F2" w:rsidRPr="004C11F2" w:rsidRDefault="004C11F2" w:rsidP="004C11F2">
      <w:pPr>
        <w:suppressAutoHyphens/>
        <w:ind w:right="-5"/>
        <w:jc w:val="center"/>
        <w:rPr>
          <w:b/>
          <w:sz w:val="28"/>
          <w:szCs w:val="28"/>
          <w:lang w:eastAsia="ar-SA"/>
        </w:rPr>
      </w:pPr>
    </w:p>
    <w:p w14:paraId="14743B12" w14:textId="16585D9B" w:rsidR="004C11F2" w:rsidRPr="004C11F2" w:rsidRDefault="004C11F2" w:rsidP="004C11F2">
      <w:pPr>
        <w:tabs>
          <w:tab w:val="left" w:pos="3555"/>
        </w:tabs>
        <w:suppressAutoHyphens/>
        <w:ind w:right="-5" w:hanging="142"/>
        <w:rPr>
          <w:b/>
          <w:sz w:val="28"/>
          <w:szCs w:val="28"/>
          <w:lang w:eastAsia="ar-SA"/>
        </w:rPr>
      </w:pPr>
      <w:r w:rsidRPr="004C11F2">
        <w:rPr>
          <w:b/>
          <w:sz w:val="28"/>
          <w:szCs w:val="28"/>
          <w:lang w:eastAsia="ar-SA"/>
        </w:rPr>
        <w:t xml:space="preserve">  22 травня 2026 року                                                                                № 30</w:t>
      </w:r>
      <w:r>
        <w:rPr>
          <w:b/>
          <w:sz w:val="28"/>
          <w:szCs w:val="28"/>
          <w:lang w:eastAsia="ar-SA"/>
        </w:rPr>
        <w:t>62</w:t>
      </w:r>
    </w:p>
    <w:p w14:paraId="4A0AE3C6" w14:textId="77777777" w:rsidR="004C11F2" w:rsidRPr="004C11F2" w:rsidRDefault="004C11F2" w:rsidP="004C11F2">
      <w:pPr>
        <w:shd w:val="clear" w:color="auto" w:fill="FFFFFF"/>
        <w:suppressAutoHyphens/>
        <w:spacing w:line="100" w:lineRule="atLeast"/>
        <w:ind w:hanging="142"/>
        <w:rPr>
          <w:b/>
          <w:sz w:val="28"/>
          <w:szCs w:val="28"/>
          <w:lang w:eastAsia="ar-SA"/>
        </w:rPr>
      </w:pPr>
      <w:r w:rsidRPr="004C11F2">
        <w:rPr>
          <w:b/>
          <w:sz w:val="28"/>
          <w:szCs w:val="28"/>
          <w:lang w:eastAsia="ar-SA"/>
        </w:rPr>
        <w:t xml:space="preserve">   м. Чортків</w:t>
      </w:r>
    </w:p>
    <w:p w14:paraId="3582ADDC" w14:textId="77777777" w:rsidR="004C11F2" w:rsidRDefault="004C11F2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sz w:val="28"/>
          <w:szCs w:val="28"/>
          <w:lang w:eastAsia="ru-RU"/>
        </w:rPr>
      </w:pPr>
    </w:p>
    <w:p w14:paraId="38D30A0F" w14:textId="11458B6F" w:rsidR="002E716D" w:rsidRPr="00E93474" w:rsidRDefault="002E716D" w:rsidP="004C11F2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</w:t>
      </w:r>
      <w:r w:rsidR="004C11F2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затвердження</w:t>
      </w:r>
      <w:r w:rsidR="004C11F2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 звіту</w:t>
      </w:r>
      <w:r w:rsidR="004C11F2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 про</w:t>
      </w:r>
      <w:r w:rsidR="004C11F2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 виконання </w:t>
      </w:r>
    </w:p>
    <w:p w14:paraId="1335A21E" w14:textId="77777777" w:rsidR="002E716D" w:rsidRPr="00E93474" w:rsidRDefault="002E716D" w:rsidP="004C11F2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14:paraId="0B990303" w14:textId="77777777" w:rsidR="002E716D" w:rsidRPr="00E93474" w:rsidRDefault="002E716D" w:rsidP="004C11F2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І квартал 2026 року</w:t>
      </w:r>
    </w:p>
    <w:p w14:paraId="081540B7" w14:textId="77777777" w:rsidR="002E716D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2606FEB" w14:textId="77777777" w:rsidR="002E716D" w:rsidRPr="00163DAE" w:rsidRDefault="002E716D" w:rsidP="00163DAE">
      <w:pPr>
        <w:rPr>
          <w:highlight w:val="yellow"/>
          <w:lang w:eastAsia="ru-RU"/>
        </w:rPr>
      </w:pPr>
    </w:p>
    <w:p w14:paraId="38B25021" w14:textId="77777777" w:rsidR="002E716D" w:rsidRPr="00E93474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2BB8DFF3" w14:textId="77777777" w:rsidR="002E716D" w:rsidRPr="00E93474" w:rsidRDefault="002E716D" w:rsidP="00232D2B">
      <w:pPr>
        <w:pStyle w:val="2"/>
        <w:ind w:firstLine="709"/>
        <w:rPr>
          <w:b/>
          <w:szCs w:val="28"/>
        </w:rPr>
      </w:pPr>
    </w:p>
    <w:p w14:paraId="6E743E92" w14:textId="77777777" w:rsidR="002E716D" w:rsidRPr="00E93474" w:rsidRDefault="002E716D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7C916A4F" w14:textId="77777777" w:rsidR="002E716D" w:rsidRPr="00E93474" w:rsidRDefault="002E716D" w:rsidP="00232D2B">
      <w:pPr>
        <w:pStyle w:val="2"/>
        <w:rPr>
          <w:szCs w:val="28"/>
        </w:rPr>
      </w:pPr>
    </w:p>
    <w:p w14:paraId="71A861E4" w14:textId="3402D33A" w:rsidR="002E716D" w:rsidRPr="00163DAE" w:rsidRDefault="002E716D" w:rsidP="00525A45">
      <w:pPr>
        <w:pStyle w:val="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1.Затвердити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загального фонду  згідно додатку № 1.</w:t>
      </w:r>
    </w:p>
    <w:p w14:paraId="6730DA63" w14:textId="77777777" w:rsidR="004C11F2" w:rsidRDefault="004C11F2" w:rsidP="00525A45">
      <w:pPr>
        <w:pStyle w:val="2"/>
        <w:ind w:firstLine="709"/>
        <w:rPr>
          <w:sz w:val="28"/>
          <w:szCs w:val="28"/>
        </w:rPr>
      </w:pPr>
    </w:p>
    <w:p w14:paraId="63C05825" w14:textId="4C2FF758" w:rsidR="002E716D" w:rsidRPr="00163DAE" w:rsidRDefault="002E716D" w:rsidP="00525A45">
      <w:pPr>
        <w:pStyle w:val="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2.Затвердити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 спеціального фонду  згідно додатку № 2.</w:t>
      </w:r>
    </w:p>
    <w:p w14:paraId="4D1406E9" w14:textId="77777777" w:rsidR="004C11F2" w:rsidRDefault="004C11F2" w:rsidP="00232D2B">
      <w:pPr>
        <w:tabs>
          <w:tab w:val="right" w:pos="9000"/>
        </w:tabs>
        <w:ind w:firstLine="709"/>
        <w:jc w:val="both"/>
        <w:rPr>
          <w:sz w:val="28"/>
          <w:szCs w:val="28"/>
          <w:lang w:val="ru-RU"/>
        </w:rPr>
      </w:pPr>
    </w:p>
    <w:p w14:paraId="65026811" w14:textId="5836E5A0" w:rsidR="002E716D" w:rsidRPr="00E93474" w:rsidRDefault="002E716D" w:rsidP="004C11F2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285F5235" w14:textId="77777777" w:rsidR="002E716D" w:rsidRPr="00E93474" w:rsidRDefault="002E716D" w:rsidP="00232D2B">
      <w:pPr>
        <w:pStyle w:val="2"/>
        <w:rPr>
          <w:b/>
          <w:szCs w:val="28"/>
        </w:rPr>
      </w:pPr>
    </w:p>
    <w:p w14:paraId="6BE182A9" w14:textId="77777777" w:rsidR="002E716D" w:rsidRPr="00261DD2" w:rsidRDefault="002E716D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455E6B34" w14:textId="77777777" w:rsidR="002E716D" w:rsidRPr="00261DD2" w:rsidRDefault="002E716D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5243939D" w14:textId="77777777" w:rsidR="002E716D" w:rsidRPr="008B2B82" w:rsidRDefault="002E716D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0582D331" w14:textId="77777777" w:rsidR="002E716D" w:rsidRPr="00662BDF" w:rsidRDefault="002E716D" w:rsidP="00B648B4">
      <w:pPr>
        <w:jc w:val="both"/>
        <w:rPr>
          <w:bCs/>
        </w:rPr>
      </w:pPr>
      <w:r w:rsidRPr="00E93474">
        <w:t xml:space="preserve">                    </w:t>
      </w:r>
    </w:p>
    <w:p w14:paraId="689BE471" w14:textId="77777777" w:rsidR="002E716D" w:rsidRPr="00897B52" w:rsidRDefault="002E716D" w:rsidP="00261DD2">
      <w:pPr>
        <w:spacing w:line="360" w:lineRule="auto"/>
        <w:jc w:val="both"/>
      </w:pPr>
    </w:p>
    <w:p w14:paraId="3F97B22B" w14:textId="77777777" w:rsidR="002E716D" w:rsidRDefault="002E716D" w:rsidP="00314E14">
      <w:pPr>
        <w:pStyle w:val="a4"/>
        <w:tabs>
          <w:tab w:val="left" w:pos="3720"/>
        </w:tabs>
        <w:spacing w:line="360" w:lineRule="auto"/>
        <w:jc w:val="both"/>
      </w:pPr>
    </w:p>
    <w:sectPr w:rsidR="002E716D" w:rsidSect="004C11F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882"/>
    <w:rsid w:val="00014039"/>
    <w:rsid w:val="00040209"/>
    <w:rsid w:val="00045ED5"/>
    <w:rsid w:val="000573E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63DAE"/>
    <w:rsid w:val="00171899"/>
    <w:rsid w:val="00193309"/>
    <w:rsid w:val="001A479B"/>
    <w:rsid w:val="001A57AA"/>
    <w:rsid w:val="001A7147"/>
    <w:rsid w:val="001D0FD7"/>
    <w:rsid w:val="001D47F8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2E716D"/>
    <w:rsid w:val="00301953"/>
    <w:rsid w:val="003071A3"/>
    <w:rsid w:val="0031202F"/>
    <w:rsid w:val="00314E14"/>
    <w:rsid w:val="0033453F"/>
    <w:rsid w:val="00354801"/>
    <w:rsid w:val="0039772C"/>
    <w:rsid w:val="003C004D"/>
    <w:rsid w:val="003E41DC"/>
    <w:rsid w:val="0042115E"/>
    <w:rsid w:val="00452310"/>
    <w:rsid w:val="004C11F2"/>
    <w:rsid w:val="004E48FC"/>
    <w:rsid w:val="00525A45"/>
    <w:rsid w:val="00544DF5"/>
    <w:rsid w:val="00576EAB"/>
    <w:rsid w:val="00583761"/>
    <w:rsid w:val="00584B98"/>
    <w:rsid w:val="00596520"/>
    <w:rsid w:val="005F5F8A"/>
    <w:rsid w:val="005F733D"/>
    <w:rsid w:val="00623371"/>
    <w:rsid w:val="00632956"/>
    <w:rsid w:val="0064358B"/>
    <w:rsid w:val="0065474F"/>
    <w:rsid w:val="00662BDF"/>
    <w:rsid w:val="006A6563"/>
    <w:rsid w:val="006E0E25"/>
    <w:rsid w:val="007032E8"/>
    <w:rsid w:val="007546A2"/>
    <w:rsid w:val="00756DD9"/>
    <w:rsid w:val="00763485"/>
    <w:rsid w:val="007637B0"/>
    <w:rsid w:val="007860AD"/>
    <w:rsid w:val="007C0F5B"/>
    <w:rsid w:val="007C598A"/>
    <w:rsid w:val="007D7954"/>
    <w:rsid w:val="0080506D"/>
    <w:rsid w:val="008064C1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5B70"/>
    <w:rsid w:val="009C654C"/>
    <w:rsid w:val="009C7486"/>
    <w:rsid w:val="009F436F"/>
    <w:rsid w:val="00A23A40"/>
    <w:rsid w:val="00A60BA3"/>
    <w:rsid w:val="00A6268F"/>
    <w:rsid w:val="00A85757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10F17"/>
    <w:rsid w:val="00F6027F"/>
    <w:rsid w:val="00F846C6"/>
    <w:rsid w:val="00F87687"/>
    <w:rsid w:val="00FC49C1"/>
    <w:rsid w:val="00FE2E5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C59DD82"/>
  <w15:docId w15:val="{57AA95F0-CA2E-4BC7-B29C-C63906BA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lang w:eastAsia="ru-RU"/>
    </w:rPr>
  </w:style>
  <w:style w:type="character" w:customStyle="1" w:styleId="a5">
    <w:name w:val="Основний текст Знак"/>
    <w:link w:val="a4"/>
    <w:uiPriority w:val="99"/>
    <w:semiHidden/>
    <w:locked/>
    <w:rsid w:val="007C598A"/>
    <w:rPr>
      <w:sz w:val="24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lang w:eastAsia="ko-KR"/>
    </w:rPr>
  </w:style>
  <w:style w:type="character" w:customStyle="1" w:styleId="20">
    <w:name w:val="Основний текст 2 Знак"/>
    <w:link w:val="2"/>
    <w:uiPriority w:val="99"/>
    <w:semiHidden/>
    <w:locked/>
    <w:rsid w:val="00D63B67"/>
    <w:rPr>
      <w:sz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sz w:val="2"/>
      <w:szCs w:val="20"/>
      <w:lang w:eastAsia="ko-KR"/>
    </w:rPr>
  </w:style>
  <w:style w:type="character" w:customStyle="1" w:styleId="a9">
    <w:name w:val="Текст у виносці Знак"/>
    <w:link w:val="a8"/>
    <w:uiPriority w:val="99"/>
    <w:semiHidden/>
    <w:locked/>
    <w:rsid w:val="00D63B67"/>
    <w:rPr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993</Characters>
  <Application>Microsoft Office Word</Application>
  <DocSecurity>0</DocSecurity>
  <Lines>45</Lines>
  <Paragraphs>16</Paragraphs>
  <ScaleCrop>false</ScaleCrop>
  <Company>Организация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Ярослав Дзиндра</cp:lastModifiedBy>
  <cp:revision>11</cp:revision>
  <cp:lastPrinted>2026-05-26T09:24:00Z</cp:lastPrinted>
  <dcterms:created xsi:type="dcterms:W3CDTF">2026-02-09T08:23:00Z</dcterms:created>
  <dcterms:modified xsi:type="dcterms:W3CDTF">2026-05-26T09:25:00Z</dcterms:modified>
</cp:coreProperties>
</file>