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2132FC1B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AF06FF">
        <w:rPr>
          <w:rFonts w:ascii="Times New Roman" w:hAnsi="Times New Roman" w:cs="Times New Roman"/>
          <w:b/>
          <w:bCs/>
          <w:sz w:val="28"/>
          <w:szCs w:val="28"/>
        </w:rPr>
        <w:t>ТРИДЦЯТ</w:t>
      </w:r>
      <w:r w:rsidR="00CE1FE8">
        <w:rPr>
          <w:rFonts w:ascii="Times New Roman" w:hAnsi="Times New Roman" w:cs="Times New Roman"/>
          <w:b/>
          <w:bCs/>
          <w:sz w:val="28"/>
          <w:szCs w:val="28"/>
        </w:rPr>
        <w:t>Ь П</w:t>
      </w:r>
      <w:r w:rsidR="003131DF">
        <w:rPr>
          <w:rFonts w:ascii="Times New Roman" w:hAnsi="Times New Roman" w:cs="Times New Roman"/>
          <w:b/>
          <w:bCs/>
          <w:sz w:val="28"/>
          <w:szCs w:val="28"/>
        </w:rPr>
        <w:t>’ЯТА ПОЗАЧЕРГОВА</w:t>
      </w:r>
      <w:r w:rsidR="008A2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60397AE8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3131DF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F060A65" w14:textId="77777777" w:rsidR="006E68FA" w:rsidRPr="009532B8" w:rsidRDefault="006E68FA" w:rsidP="009532B8">
      <w:pPr>
        <w:pStyle w:val="a6"/>
      </w:pPr>
    </w:p>
    <w:p w14:paraId="55C9A74C" w14:textId="79986F86" w:rsidR="004D17DC" w:rsidRDefault="003131DF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черв</w:t>
      </w:r>
      <w:r w:rsidR="00AF06FF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F06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89DD5" w14:textId="77777777" w:rsidR="00CE1FE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</w:t>
      </w:r>
      <w:r w:rsidR="00CE1FE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06352">
        <w:rPr>
          <w:rFonts w:ascii="Times New Roman" w:hAnsi="Times New Roman" w:cs="Times New Roman"/>
          <w:b/>
          <w:bCs/>
          <w:spacing w:val="-8"/>
          <w:sz w:val="28"/>
          <w:szCs w:val="28"/>
        </w:rPr>
        <w:t>п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ідприємства</w:t>
      </w:r>
      <w:r w:rsidR="00AF06F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14:paraId="756B3FCD" w14:textId="77777777" w:rsidR="00CE1FE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«</w:t>
      </w:r>
      <w:r w:rsidR="00AF06FF">
        <w:rPr>
          <w:rFonts w:ascii="Times New Roman" w:hAnsi="Times New Roman" w:cs="Times New Roman"/>
          <w:b/>
          <w:bCs/>
          <w:spacing w:val="-8"/>
          <w:sz w:val="28"/>
          <w:szCs w:val="28"/>
        </w:rPr>
        <w:t>Парковий культурно-спортивний комплекс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</w:t>
      </w:r>
    </w:p>
    <w:p w14:paraId="2539E1E7" w14:textId="20FBC2C2" w:rsidR="006E68FA" w:rsidRPr="003A4FA9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міської ради </w:t>
      </w:r>
      <w:r w:rsidR="00CE1FE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та затвердження його в новій редакції 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6B05573F" w:rsidR="006E68FA" w:rsidRPr="000527EC" w:rsidRDefault="006E68FA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З метою розширення спектру та покращення якості надання послуг, </w:t>
      </w:r>
      <w:r w:rsidR="006E6912" w:rsidRPr="006E6912">
        <w:rPr>
          <w:rFonts w:ascii="Times New Roman" w:hAnsi="Times New Roman" w:cs="Times New Roman"/>
          <w:sz w:val="28"/>
          <w:szCs w:val="28"/>
        </w:rPr>
        <w:t xml:space="preserve"> створення сприятливих умов для всебічного розвитку фізичної культури і спорту в </w:t>
      </w:r>
      <w:r w:rsidR="006E6912">
        <w:rPr>
          <w:rFonts w:ascii="Times New Roman" w:hAnsi="Times New Roman" w:cs="Times New Roman"/>
          <w:sz w:val="28"/>
          <w:szCs w:val="28"/>
        </w:rPr>
        <w:t xml:space="preserve">Чортківській </w:t>
      </w:r>
      <w:r w:rsidR="006E6912" w:rsidRPr="006E6912">
        <w:rPr>
          <w:rFonts w:ascii="Times New Roman" w:hAnsi="Times New Roman" w:cs="Times New Roman"/>
          <w:sz w:val="28"/>
          <w:szCs w:val="28"/>
        </w:rPr>
        <w:t xml:space="preserve">громаді,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відповідно до Закону України «Про державну реєстрацію юридичних осіб, фізичних осіб-підприємців та громадських формувань</w:t>
      </w:r>
      <w:r w:rsidR="00CC2C0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B9883" w14:textId="7E50A4B4" w:rsidR="00660458" w:rsidRDefault="006E68FA" w:rsidP="0002707B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нести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Парковий культурно-спортивний комплекс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45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 xml:space="preserve">та затвердити його в новій редакції, </w:t>
      </w:r>
      <w:r w:rsidR="00CC2C0B">
        <w:rPr>
          <w:rFonts w:ascii="Times New Roman" w:hAnsi="Times New Roman" w:cs="Times New Roman"/>
          <w:color w:val="000000"/>
          <w:sz w:val="28"/>
          <w:szCs w:val="28"/>
        </w:rPr>
        <w:t>згідно із додатком 1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82604B" w14:textId="77777777" w:rsidR="006E6912" w:rsidRDefault="00052B12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6912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Положення про відділ </w:t>
      </w:r>
      <w:r w:rsidR="006E6912" w:rsidRPr="00150E03">
        <w:rPr>
          <w:rFonts w:ascii="Times New Roman" w:hAnsi="Times New Roman" w:cs="Times New Roman"/>
          <w:sz w:val="28"/>
          <w:szCs w:val="28"/>
        </w:rPr>
        <w:t>масового спорту та фізкультурно-оздоровчої роботи</w:t>
      </w:r>
      <w:r w:rsidR="006E6912" w:rsidRPr="00150E03">
        <w:rPr>
          <w:rFonts w:ascii="Times New Roman" w:eastAsia="Calibri" w:hAnsi="Times New Roman" w:cs="Times New Roman"/>
          <w:sz w:val="28"/>
          <w:szCs w:val="28"/>
        </w:rPr>
        <w:t xml:space="preserve"> КП «Парковий культурно спортивний комплекс»</w:t>
      </w:r>
      <w:r w:rsidR="006E6912" w:rsidRPr="00150E03">
        <w:rPr>
          <w:rFonts w:ascii="Times New Roman" w:hAnsi="Times New Roman" w:cs="Times New Roman"/>
          <w:sz w:val="28"/>
          <w:szCs w:val="28"/>
        </w:rPr>
        <w:t xml:space="preserve"> Чортківської міської ради</w:t>
      </w:r>
      <w:r w:rsidR="006E6912" w:rsidRPr="00150E03">
        <w:rPr>
          <w:rFonts w:ascii="Times New Roman" w:hAnsi="Times New Roman" w:cs="Times New Roman"/>
          <w:color w:val="000000"/>
          <w:sz w:val="28"/>
          <w:szCs w:val="28"/>
        </w:rPr>
        <w:t>, згідно із додатком 2.</w:t>
      </w:r>
    </w:p>
    <w:p w14:paraId="1BF0CF00" w14:textId="40F9AA9A" w:rsidR="006E6912" w:rsidRDefault="006E6912" w:rsidP="006E6912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Зобов’язати д</w:t>
      </w:r>
      <w:r w:rsidR="0002707B">
        <w:rPr>
          <w:rFonts w:ascii="Times New Roman" w:hAnsi="Times New Roman" w:cs="Times New Roman"/>
          <w:sz w:val="28"/>
          <w:szCs w:val="28"/>
          <w:shd w:val="clear" w:color="auto" w:fill="FFFFFF"/>
        </w:rPr>
        <w:t>иректор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Парковий культурно-спортивний комплекс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Володимир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 xml:space="preserve"> Снігур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38DB065" w14:textId="519EF079" w:rsidR="006E68FA" w:rsidRDefault="006E6912" w:rsidP="006E6912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 w:rsidR="00052B12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подати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52B12">
        <w:rPr>
          <w:rFonts w:ascii="Times New Roman" w:hAnsi="Times New Roman" w:cs="Times New Roman"/>
          <w:color w:val="000000"/>
          <w:sz w:val="28"/>
          <w:szCs w:val="28"/>
        </w:rPr>
        <w:t xml:space="preserve">у порядку,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F86597" w14:textId="77575D16" w:rsidR="00CC2C0B" w:rsidRDefault="006E6912" w:rsidP="006E6912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="00150E03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150E03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штатного розпису підприємства, з врахуванням умов </w:t>
      </w:r>
      <w:r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r w:rsidR="00150E03">
        <w:rPr>
          <w:rFonts w:ascii="Times New Roman" w:hAnsi="Times New Roman" w:cs="Times New Roman"/>
          <w:color w:val="000000"/>
          <w:sz w:val="28"/>
          <w:szCs w:val="28"/>
        </w:rPr>
        <w:t xml:space="preserve"> рішення.</w:t>
      </w:r>
    </w:p>
    <w:p w14:paraId="618EB0A4" w14:textId="7705D9AC" w:rsidR="00052B12" w:rsidRPr="00052B12" w:rsidRDefault="006E691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Копію рішення направити комунальному підприємству «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Парковий культурно-спортивний комплекс</w:t>
      </w:r>
      <w:r w:rsidR="00052B12" w:rsidRPr="00052B12">
        <w:rPr>
          <w:rFonts w:ascii="Times New Roman" w:hAnsi="Times New Roman" w:cs="Times New Roman"/>
          <w:sz w:val="28"/>
          <w:szCs w:val="28"/>
        </w:rPr>
        <w:t>» міської ради, управлінню комунального господарства міської ради.</w:t>
      </w:r>
    </w:p>
    <w:p w14:paraId="007B1325" w14:textId="46F10B6A" w:rsidR="00AB4EB0" w:rsidRPr="00052B12" w:rsidRDefault="006E691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B12" w:rsidRPr="00052B12">
        <w:rPr>
          <w:rFonts w:ascii="Times New Roman" w:hAnsi="Times New Roman" w:cs="Times New Roman"/>
          <w:sz w:val="28"/>
          <w:szCs w:val="28"/>
        </w:rPr>
        <w:t xml:space="preserve">. Організацію виконання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>управління комунального господарства Чортківської міської ради.</w:t>
      </w:r>
    </w:p>
    <w:p w14:paraId="4B98ACF8" w14:textId="28E72249" w:rsidR="00052B12" w:rsidRPr="00052B12" w:rsidRDefault="006E691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52B12" w:rsidRPr="00052B12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міської ради з питань </w:t>
      </w:r>
      <w:r w:rsidR="00CE1FE8">
        <w:rPr>
          <w:rFonts w:ascii="Times New Roman" w:hAnsi="Times New Roman" w:cs="Times New Roman"/>
          <w:sz w:val="28"/>
          <w:szCs w:val="28"/>
        </w:rPr>
        <w:t>розвитку інфраструктури громади та комунального господарства</w:t>
      </w:r>
      <w:r w:rsidR="00052B12" w:rsidRPr="00052B12">
        <w:rPr>
          <w:rFonts w:ascii="Times New Roman" w:hAnsi="Times New Roman" w:cs="Times New Roman"/>
          <w:sz w:val="28"/>
          <w:szCs w:val="28"/>
        </w:rPr>
        <w:t>.</w:t>
      </w:r>
    </w:p>
    <w:p w14:paraId="3B3072BF" w14:textId="77777777" w:rsidR="00052B12" w:rsidRDefault="00052B12" w:rsidP="00052B12">
      <w:pPr>
        <w:pStyle w:val="a6"/>
        <w:jc w:val="both"/>
        <w:rPr>
          <w:sz w:val="28"/>
          <w:szCs w:val="28"/>
        </w:rPr>
      </w:pPr>
    </w:p>
    <w:p w14:paraId="5A92CEB6" w14:textId="77777777" w:rsidR="00CF7F46" w:rsidRPr="009F60D4" w:rsidRDefault="00CF7F46" w:rsidP="00052B12">
      <w:pPr>
        <w:pStyle w:val="a6"/>
        <w:jc w:val="both"/>
        <w:rPr>
          <w:sz w:val="28"/>
          <w:szCs w:val="28"/>
        </w:rPr>
      </w:pPr>
    </w:p>
    <w:p w14:paraId="533EC384" w14:textId="6177EB4A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</w:t>
      </w:r>
      <w:r w:rsidR="009532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Володимир ШМАТЬКО   </w:t>
      </w:r>
    </w:p>
    <w:p w14:paraId="7B433F7E" w14:textId="77777777" w:rsidR="006E68FA" w:rsidRDefault="006E68FA" w:rsidP="00D4396C">
      <w:pPr>
        <w:rPr>
          <w:rFonts w:ascii="Times New Roman" w:hAnsi="Times New Roman" w:cs="Times New Roman"/>
        </w:rPr>
      </w:pPr>
    </w:p>
    <w:p w14:paraId="16B90CA9" w14:textId="77777777" w:rsidR="006E6912" w:rsidRDefault="006E6912" w:rsidP="00D4396C">
      <w:pPr>
        <w:rPr>
          <w:rFonts w:ascii="Times New Roman" w:hAnsi="Times New Roman" w:cs="Times New Roman"/>
        </w:rPr>
      </w:pPr>
    </w:p>
    <w:p w14:paraId="084D7C90" w14:textId="7F3764AB" w:rsidR="006E6912" w:rsidRDefault="006E6912" w:rsidP="00D4396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Гевко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14:paraId="15361CDE" w14:textId="3183908B" w:rsidR="006E6912" w:rsidRDefault="006E6912" w:rsidP="00D4396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Дзиндра</w:t>
      </w:r>
      <w:proofErr w:type="spellEnd"/>
      <w:r>
        <w:rPr>
          <w:rFonts w:ascii="Times New Roman" w:hAnsi="Times New Roman" w:cs="Times New Roman"/>
        </w:rPr>
        <w:t xml:space="preserve"> Я.П.</w:t>
      </w:r>
    </w:p>
    <w:p w14:paraId="67AEFBF2" w14:textId="2B4A38F0" w:rsidR="006E6912" w:rsidRDefault="006E6912" w:rsidP="00D4396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Войцеховська</w:t>
      </w:r>
      <w:proofErr w:type="spellEnd"/>
      <w:r>
        <w:rPr>
          <w:rFonts w:ascii="Times New Roman" w:hAnsi="Times New Roman" w:cs="Times New Roman"/>
        </w:rPr>
        <w:t xml:space="preserve"> Н.М.</w:t>
      </w:r>
    </w:p>
    <w:p w14:paraId="49097EC3" w14:textId="6B0DCADC" w:rsidR="006E6912" w:rsidRDefault="006E6912" w:rsidP="00D4396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Вандяк</w:t>
      </w:r>
      <w:proofErr w:type="spellEnd"/>
      <w:r>
        <w:rPr>
          <w:rFonts w:ascii="Times New Roman" w:hAnsi="Times New Roman" w:cs="Times New Roman"/>
        </w:rPr>
        <w:t xml:space="preserve"> Н.П.</w:t>
      </w:r>
    </w:p>
    <w:p w14:paraId="3BCEF1EA" w14:textId="082C2F2C" w:rsidR="006E6912" w:rsidRDefault="006E6912" w:rsidP="00D43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Мацевко І.А.</w:t>
      </w:r>
    </w:p>
    <w:sectPr w:rsidR="006E6912" w:rsidSect="00CF7F46">
      <w:pgSz w:w="11906" w:h="16838"/>
      <w:pgMar w:top="850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2707B"/>
    <w:rsid w:val="00036E6D"/>
    <w:rsid w:val="0004296F"/>
    <w:rsid w:val="000527EC"/>
    <w:rsid w:val="00052B12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50E03"/>
    <w:rsid w:val="001658FF"/>
    <w:rsid w:val="001C7623"/>
    <w:rsid w:val="001D6597"/>
    <w:rsid w:val="001F3F6D"/>
    <w:rsid w:val="00202035"/>
    <w:rsid w:val="00207794"/>
    <w:rsid w:val="002215FA"/>
    <w:rsid w:val="002336DB"/>
    <w:rsid w:val="00242C71"/>
    <w:rsid w:val="00243718"/>
    <w:rsid w:val="00271AD6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12FB8"/>
    <w:rsid w:val="003131DF"/>
    <w:rsid w:val="0035737A"/>
    <w:rsid w:val="00357851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17A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C3333"/>
    <w:rsid w:val="005D2B5E"/>
    <w:rsid w:val="005E29E6"/>
    <w:rsid w:val="006038FD"/>
    <w:rsid w:val="006118F3"/>
    <w:rsid w:val="0063252B"/>
    <w:rsid w:val="00633485"/>
    <w:rsid w:val="00646458"/>
    <w:rsid w:val="00660458"/>
    <w:rsid w:val="00666691"/>
    <w:rsid w:val="0067424A"/>
    <w:rsid w:val="00690D91"/>
    <w:rsid w:val="00691157"/>
    <w:rsid w:val="006A2D6F"/>
    <w:rsid w:val="006C5B9C"/>
    <w:rsid w:val="006D1329"/>
    <w:rsid w:val="006E61E8"/>
    <w:rsid w:val="006E68FA"/>
    <w:rsid w:val="006E6912"/>
    <w:rsid w:val="006F1B0C"/>
    <w:rsid w:val="00706352"/>
    <w:rsid w:val="00710723"/>
    <w:rsid w:val="00720B01"/>
    <w:rsid w:val="00741F66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35AE0"/>
    <w:rsid w:val="00866937"/>
    <w:rsid w:val="00877FAA"/>
    <w:rsid w:val="00881370"/>
    <w:rsid w:val="00881C00"/>
    <w:rsid w:val="00881C88"/>
    <w:rsid w:val="0089105F"/>
    <w:rsid w:val="008A2D4E"/>
    <w:rsid w:val="008D5016"/>
    <w:rsid w:val="008D7B67"/>
    <w:rsid w:val="008F3755"/>
    <w:rsid w:val="00913BB5"/>
    <w:rsid w:val="00916B05"/>
    <w:rsid w:val="009319F7"/>
    <w:rsid w:val="0093699E"/>
    <w:rsid w:val="0094149B"/>
    <w:rsid w:val="009425D8"/>
    <w:rsid w:val="00946092"/>
    <w:rsid w:val="009532B8"/>
    <w:rsid w:val="009545B9"/>
    <w:rsid w:val="00987BE2"/>
    <w:rsid w:val="009B267D"/>
    <w:rsid w:val="009C5ABF"/>
    <w:rsid w:val="009F153E"/>
    <w:rsid w:val="00A414DA"/>
    <w:rsid w:val="00A434B5"/>
    <w:rsid w:val="00A45A93"/>
    <w:rsid w:val="00A513DC"/>
    <w:rsid w:val="00A53767"/>
    <w:rsid w:val="00A97D00"/>
    <w:rsid w:val="00AA21DF"/>
    <w:rsid w:val="00AB31BF"/>
    <w:rsid w:val="00AB4EB0"/>
    <w:rsid w:val="00AC5B0D"/>
    <w:rsid w:val="00AD02D3"/>
    <w:rsid w:val="00AD639C"/>
    <w:rsid w:val="00AF06FF"/>
    <w:rsid w:val="00AF232E"/>
    <w:rsid w:val="00AF34AF"/>
    <w:rsid w:val="00B2250F"/>
    <w:rsid w:val="00B342F8"/>
    <w:rsid w:val="00B85340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52D2"/>
    <w:rsid w:val="00C46E7A"/>
    <w:rsid w:val="00C52DC1"/>
    <w:rsid w:val="00C61BF0"/>
    <w:rsid w:val="00C669A8"/>
    <w:rsid w:val="00C772E6"/>
    <w:rsid w:val="00C807F6"/>
    <w:rsid w:val="00C905C8"/>
    <w:rsid w:val="00CC2C0B"/>
    <w:rsid w:val="00CD04BC"/>
    <w:rsid w:val="00CD34DA"/>
    <w:rsid w:val="00CD3728"/>
    <w:rsid w:val="00CE1FE8"/>
    <w:rsid w:val="00CF7F46"/>
    <w:rsid w:val="00D048A4"/>
    <w:rsid w:val="00D23CF9"/>
    <w:rsid w:val="00D2507C"/>
    <w:rsid w:val="00D42EAD"/>
    <w:rsid w:val="00D4396C"/>
    <w:rsid w:val="00D55F8F"/>
    <w:rsid w:val="00D57BF4"/>
    <w:rsid w:val="00D60879"/>
    <w:rsid w:val="00D77021"/>
    <w:rsid w:val="00D827EA"/>
    <w:rsid w:val="00D82CAB"/>
    <w:rsid w:val="00D8436E"/>
    <w:rsid w:val="00DA546B"/>
    <w:rsid w:val="00DC2BA2"/>
    <w:rsid w:val="00DC5167"/>
    <w:rsid w:val="00DD06EC"/>
    <w:rsid w:val="00DD096F"/>
    <w:rsid w:val="00DE6B78"/>
    <w:rsid w:val="00DF293B"/>
    <w:rsid w:val="00E15F53"/>
    <w:rsid w:val="00E2161E"/>
    <w:rsid w:val="00E37C70"/>
    <w:rsid w:val="00E53BFE"/>
    <w:rsid w:val="00E57449"/>
    <w:rsid w:val="00E64DCC"/>
    <w:rsid w:val="00E65B97"/>
    <w:rsid w:val="00E953FC"/>
    <w:rsid w:val="00ED2E48"/>
    <w:rsid w:val="00EE3C50"/>
    <w:rsid w:val="00F00949"/>
    <w:rsid w:val="00F20700"/>
    <w:rsid w:val="00F328F9"/>
    <w:rsid w:val="00F53E05"/>
    <w:rsid w:val="00F75973"/>
    <w:rsid w:val="00F876E6"/>
    <w:rsid w:val="00F9013C"/>
    <w:rsid w:val="00F964E8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uiPriority w:val="1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257</Words>
  <Characters>1837</Characters>
  <Application>Microsoft Office Word</Application>
  <DocSecurity>0</DocSecurity>
  <Lines>36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71</cp:revision>
  <cp:lastPrinted>2026-06-15T07:36:00Z</cp:lastPrinted>
  <dcterms:created xsi:type="dcterms:W3CDTF">2023-06-05T08:49:00Z</dcterms:created>
  <dcterms:modified xsi:type="dcterms:W3CDTF">2026-06-15T07:53:00Z</dcterms:modified>
</cp:coreProperties>
</file>