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980B" w14:textId="77777777" w:rsidR="00E168F8" w:rsidRPr="001078C2" w:rsidRDefault="00E168F8" w:rsidP="001078C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="00C5722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75272">
        <w:rPr>
          <w:rFonts w:ascii="Times New Roman" w:hAnsi="Times New Roman" w:cs="Times New Roman"/>
          <w:b/>
          <w:sz w:val="28"/>
          <w:szCs w:val="28"/>
        </w:rPr>
        <w:t>Додаток 1</w:t>
      </w:r>
    </w:p>
    <w:p w14:paraId="73A0B031" w14:textId="77777777" w:rsidR="00E168F8" w:rsidRPr="00C57221" w:rsidRDefault="00C57221" w:rsidP="00E168F8">
      <w:pPr>
        <w:tabs>
          <w:tab w:val="left" w:pos="1560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 w:rsidRPr="00C57221">
        <w:rPr>
          <w:rFonts w:ascii="Times New Roman" w:hAnsi="Times New Roman" w:cs="Times New Roman"/>
          <w:b/>
          <w:sz w:val="28"/>
          <w:szCs w:val="28"/>
        </w:rPr>
        <w:tab/>
      </w:r>
      <w:r w:rsidRPr="00C57221">
        <w:rPr>
          <w:rFonts w:ascii="Times New Roman" w:hAnsi="Times New Roman" w:cs="Times New Roman"/>
          <w:b/>
          <w:sz w:val="28"/>
          <w:szCs w:val="28"/>
        </w:rPr>
        <w:tab/>
      </w:r>
      <w:r w:rsidRPr="00C57221">
        <w:rPr>
          <w:rFonts w:ascii="Times New Roman" w:hAnsi="Times New Roman" w:cs="Times New Roman"/>
          <w:b/>
          <w:sz w:val="28"/>
          <w:szCs w:val="28"/>
        </w:rPr>
        <w:tab/>
      </w:r>
      <w:r w:rsidRPr="00C57221">
        <w:rPr>
          <w:rFonts w:ascii="Times New Roman" w:hAnsi="Times New Roman" w:cs="Times New Roman"/>
          <w:b/>
          <w:sz w:val="28"/>
          <w:szCs w:val="28"/>
        </w:rPr>
        <w:tab/>
      </w:r>
      <w:r w:rsidRPr="00C57221">
        <w:rPr>
          <w:rFonts w:ascii="Times New Roman" w:hAnsi="Times New Roman" w:cs="Times New Roman"/>
          <w:b/>
          <w:sz w:val="28"/>
          <w:szCs w:val="28"/>
        </w:rPr>
        <w:tab/>
      </w:r>
      <w:r w:rsidRPr="00C5722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57221">
        <w:rPr>
          <w:rFonts w:ascii="Times New Roman" w:hAnsi="Times New Roman" w:cs="Times New Roman"/>
          <w:b/>
          <w:sz w:val="28"/>
          <w:szCs w:val="28"/>
        </w:rPr>
        <w:t xml:space="preserve">до рішення </w:t>
      </w:r>
      <w:r w:rsidR="00E168F8" w:rsidRPr="00C57221">
        <w:rPr>
          <w:rFonts w:ascii="Times New Roman" w:hAnsi="Times New Roman" w:cs="Times New Roman"/>
          <w:b/>
          <w:sz w:val="28"/>
          <w:szCs w:val="28"/>
        </w:rPr>
        <w:t>міської ради</w:t>
      </w:r>
    </w:p>
    <w:p w14:paraId="76942B9A" w14:textId="77777777" w:rsidR="00E168F8" w:rsidRPr="00C57221" w:rsidRDefault="00C57221" w:rsidP="00E168F8">
      <w:pPr>
        <w:tabs>
          <w:tab w:val="left" w:pos="1560"/>
        </w:tabs>
        <w:spacing w:line="100" w:lineRule="atLeast"/>
        <w:rPr>
          <w:rFonts w:ascii="Times New Roman" w:hAnsi="Times New Roman" w:cs="Times New Roman"/>
          <w:b/>
          <w:sz w:val="28"/>
          <w:szCs w:val="28"/>
        </w:rPr>
      </w:pPr>
      <w:r w:rsidRPr="00C57221">
        <w:rPr>
          <w:rFonts w:ascii="Times New Roman" w:hAnsi="Times New Roman" w:cs="Times New Roman"/>
          <w:b/>
          <w:sz w:val="28"/>
          <w:szCs w:val="28"/>
        </w:rPr>
        <w:tab/>
      </w:r>
      <w:r w:rsidRPr="00C57221">
        <w:rPr>
          <w:rFonts w:ascii="Times New Roman" w:hAnsi="Times New Roman" w:cs="Times New Roman"/>
          <w:b/>
          <w:sz w:val="28"/>
          <w:szCs w:val="28"/>
        </w:rPr>
        <w:tab/>
      </w:r>
      <w:r w:rsidRPr="00C57221">
        <w:rPr>
          <w:rFonts w:ascii="Times New Roman" w:hAnsi="Times New Roman" w:cs="Times New Roman"/>
          <w:b/>
          <w:sz w:val="28"/>
          <w:szCs w:val="28"/>
        </w:rPr>
        <w:tab/>
      </w:r>
      <w:r w:rsidRPr="00C57221">
        <w:rPr>
          <w:rFonts w:ascii="Times New Roman" w:hAnsi="Times New Roman" w:cs="Times New Roman"/>
          <w:b/>
          <w:sz w:val="28"/>
          <w:szCs w:val="28"/>
        </w:rPr>
        <w:tab/>
      </w:r>
      <w:r w:rsidRPr="00C57221">
        <w:rPr>
          <w:rFonts w:ascii="Times New Roman" w:hAnsi="Times New Roman" w:cs="Times New Roman"/>
          <w:b/>
          <w:sz w:val="28"/>
          <w:szCs w:val="28"/>
        </w:rPr>
        <w:tab/>
      </w:r>
      <w:r w:rsidRPr="00C5722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75272">
        <w:rPr>
          <w:rFonts w:ascii="Times New Roman" w:hAnsi="Times New Roman" w:cs="Times New Roman"/>
          <w:b/>
          <w:sz w:val="28"/>
          <w:szCs w:val="28"/>
        </w:rPr>
        <w:t>від ___ червня 2026</w:t>
      </w:r>
      <w:r w:rsidRPr="00C572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272">
        <w:rPr>
          <w:rFonts w:ascii="Times New Roman" w:hAnsi="Times New Roman" w:cs="Times New Roman"/>
          <w:b/>
          <w:sz w:val="28"/>
          <w:szCs w:val="28"/>
        </w:rPr>
        <w:t>року №____</w:t>
      </w:r>
    </w:p>
    <w:p w14:paraId="2D59B10D" w14:textId="77777777" w:rsidR="00E168F8" w:rsidRPr="00E168F8" w:rsidRDefault="00E168F8" w:rsidP="00E168F8">
      <w:pPr>
        <w:tabs>
          <w:tab w:val="left" w:pos="156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64EA0E2C" w14:textId="77777777" w:rsidR="00875272" w:rsidRDefault="00E168F8" w:rsidP="00875272">
      <w:pPr>
        <w:pStyle w:val="a3"/>
        <w:spacing w:after="0"/>
        <w:rPr>
          <w:rFonts w:ascii="Times New Roman" w:hAnsi="Times New Roman" w:cs="Times New Roman"/>
          <w:bCs w:val="0"/>
          <w:sz w:val="28"/>
          <w:szCs w:val="28"/>
        </w:rPr>
      </w:pPr>
      <w:r w:rsidRPr="00E168F8">
        <w:rPr>
          <w:rFonts w:ascii="Times New Roman" w:hAnsi="Times New Roman" w:cs="Times New Roman"/>
          <w:bCs w:val="0"/>
          <w:sz w:val="28"/>
          <w:szCs w:val="28"/>
        </w:rPr>
        <w:t>ТИПОВА ФОРМА</w:t>
      </w:r>
      <w:r w:rsidRPr="00E168F8">
        <w:rPr>
          <w:rFonts w:ascii="Times New Roman" w:hAnsi="Times New Roman" w:cs="Times New Roman"/>
          <w:bCs w:val="0"/>
          <w:sz w:val="28"/>
          <w:szCs w:val="28"/>
        </w:rPr>
        <w:br/>
        <w:t>контракту з керівником</w:t>
      </w:r>
      <w:r w:rsidR="00C57221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E168F8">
        <w:rPr>
          <w:rFonts w:ascii="Times New Roman" w:hAnsi="Times New Roman" w:cs="Times New Roman"/>
          <w:bCs w:val="0"/>
          <w:sz w:val="28"/>
          <w:szCs w:val="28"/>
        </w:rPr>
        <w:t xml:space="preserve"> закладу загальної</w:t>
      </w:r>
      <w:r w:rsidR="00C57221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E168F8">
        <w:rPr>
          <w:rFonts w:ascii="Times New Roman" w:hAnsi="Times New Roman" w:cs="Times New Roman"/>
          <w:bCs w:val="0"/>
          <w:sz w:val="28"/>
          <w:szCs w:val="28"/>
        </w:rPr>
        <w:t xml:space="preserve"> середньої </w:t>
      </w:r>
      <w:r w:rsidR="00C57221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E168F8">
        <w:rPr>
          <w:rFonts w:ascii="Times New Roman" w:hAnsi="Times New Roman" w:cs="Times New Roman"/>
          <w:bCs w:val="0"/>
          <w:sz w:val="28"/>
          <w:szCs w:val="28"/>
        </w:rPr>
        <w:t>осв</w:t>
      </w:r>
      <w:r w:rsidR="00875272">
        <w:rPr>
          <w:rFonts w:ascii="Times New Roman" w:hAnsi="Times New Roman" w:cs="Times New Roman"/>
          <w:bCs w:val="0"/>
          <w:sz w:val="28"/>
          <w:szCs w:val="28"/>
        </w:rPr>
        <w:t xml:space="preserve">іти </w:t>
      </w:r>
    </w:p>
    <w:p w14:paraId="022E8EA5" w14:textId="77777777" w:rsidR="001078C2" w:rsidRDefault="00E168F8" w:rsidP="001078C2">
      <w:pPr>
        <w:pStyle w:val="a3"/>
        <w:spacing w:before="0"/>
        <w:rPr>
          <w:rFonts w:ascii="Times New Roman" w:hAnsi="Times New Roman" w:cs="Times New Roman"/>
          <w:bCs w:val="0"/>
          <w:sz w:val="28"/>
          <w:szCs w:val="28"/>
        </w:rPr>
      </w:pPr>
      <w:r w:rsidRPr="00E168F8">
        <w:rPr>
          <w:rFonts w:ascii="Times New Roman" w:hAnsi="Times New Roman" w:cs="Times New Roman"/>
          <w:bCs w:val="0"/>
          <w:sz w:val="28"/>
          <w:szCs w:val="28"/>
        </w:rPr>
        <w:t>Чортківської міської ради</w:t>
      </w:r>
      <w:r w:rsidR="00875272">
        <w:rPr>
          <w:rFonts w:ascii="Times New Roman" w:hAnsi="Times New Roman" w:cs="Times New Roman"/>
          <w:bCs w:val="0"/>
          <w:sz w:val="28"/>
          <w:szCs w:val="28"/>
        </w:rPr>
        <w:t xml:space="preserve"> у пер</w:t>
      </w:r>
      <w:r w:rsidR="00A03FFD">
        <w:rPr>
          <w:rFonts w:ascii="Times New Roman" w:hAnsi="Times New Roman" w:cs="Times New Roman"/>
          <w:bCs w:val="0"/>
          <w:sz w:val="28"/>
          <w:szCs w:val="28"/>
        </w:rPr>
        <w:t>іод дії воєнного стану</w:t>
      </w:r>
    </w:p>
    <w:p w14:paraId="4F230F8E" w14:textId="77777777" w:rsidR="00E168F8" w:rsidRPr="001078C2" w:rsidRDefault="00392B62" w:rsidP="001078C2">
      <w:pPr>
        <w:pStyle w:val="a3"/>
        <w:spacing w:before="0"/>
        <w:rPr>
          <w:rFonts w:ascii="Times New Roman" w:hAnsi="Times New Roman" w:cs="Times New Roman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8F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м. Чортків                                                                       </w:t>
      </w:r>
      <w:r w:rsidRPr="003E504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___ __________ 20___року</w:t>
      </w:r>
    </w:p>
    <w:p w14:paraId="0F189C99" w14:textId="77777777" w:rsidR="001078C2" w:rsidRPr="004020AF" w:rsidRDefault="00C41A49" w:rsidP="004020AF">
      <w:pPr>
        <w:widowControl w:val="0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75272">
        <w:rPr>
          <w:rFonts w:ascii="Times New Roman" w:hAnsi="Times New Roman" w:cs="Times New Roman"/>
          <w:color w:val="000000"/>
          <w:sz w:val="28"/>
          <w:szCs w:val="28"/>
        </w:rPr>
        <w:t xml:space="preserve">         Чортківська міська рада,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в особі</w:t>
      </w:r>
      <w:r w:rsidR="00875272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75272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="00392B62"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______________________________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(надалі – </w:t>
      </w:r>
      <w:r w:rsidR="001078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 w:rsidR="008752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асновник</w:t>
      </w:r>
      <w:r w:rsidR="00A91932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A91932">
        <w:rPr>
          <w:rFonts w:ascii="Times New Roman" w:hAnsi="Times New Roman" w:cs="Times New Roman"/>
          <w:color w:val="000000"/>
          <w:sz w:val="28"/>
          <w:szCs w:val="28"/>
        </w:rPr>
        <w:br/>
        <w:t>що</w:t>
      </w:r>
      <w:r w:rsidR="00875272">
        <w:rPr>
          <w:rFonts w:ascii="Times New Roman" w:hAnsi="Times New Roman" w:cs="Times New Roman"/>
          <w:color w:val="000000"/>
          <w:sz w:val="28"/>
          <w:szCs w:val="28"/>
        </w:rPr>
        <w:t xml:space="preserve"> діє на підставі ______________________________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, з одного боку, та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br/>
        <w:t>громадянин</w:t>
      </w:r>
      <w:r w:rsidR="00285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(-ка) </w:t>
      </w:r>
      <w:r w:rsidR="00392B62"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(надалі – </w:t>
      </w:r>
      <w:r w:rsidR="001078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="00392B62"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ерівник)</w:t>
      </w:r>
      <w:r w:rsidR="00A91932">
        <w:rPr>
          <w:rFonts w:ascii="Times New Roman" w:hAnsi="Times New Roman" w:cs="Times New Roman"/>
          <w:color w:val="000000"/>
          <w:sz w:val="28"/>
          <w:szCs w:val="28"/>
        </w:rPr>
        <w:t>, з другого боку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91932" w:rsidRPr="00A91932">
        <w:rPr>
          <w:rFonts w:ascii="Times New Roman" w:hAnsi="Times New Roman" w:cs="Times New Roman"/>
          <w:sz w:val="28"/>
          <w:szCs w:val="28"/>
        </w:rPr>
        <w:t xml:space="preserve"> </w:t>
      </w:r>
      <w:r w:rsidR="00142399">
        <w:rPr>
          <w:rFonts w:ascii="Times New Roman" w:hAnsi="Times New Roman" w:cs="Times New Roman"/>
          <w:sz w:val="28"/>
          <w:szCs w:val="28"/>
        </w:rPr>
        <w:t>разом надалі – Сторони, а кожен окремо – С</w:t>
      </w:r>
      <w:r w:rsidR="00A91932">
        <w:rPr>
          <w:rFonts w:ascii="Times New Roman" w:hAnsi="Times New Roman" w:cs="Times New Roman"/>
          <w:sz w:val="28"/>
          <w:szCs w:val="28"/>
        </w:rPr>
        <w:t>торона,</w:t>
      </w:r>
      <w:r w:rsidR="001078C2">
        <w:rPr>
          <w:rFonts w:ascii="Times New Roman" w:hAnsi="Times New Roman" w:cs="Times New Roman"/>
          <w:sz w:val="28"/>
          <w:szCs w:val="28"/>
        </w:rPr>
        <w:t xml:space="preserve"> уклали цей контракт (надалі - к</w:t>
      </w:r>
      <w:r w:rsidR="00A91932">
        <w:rPr>
          <w:rFonts w:ascii="Times New Roman" w:hAnsi="Times New Roman" w:cs="Times New Roman"/>
          <w:sz w:val="28"/>
          <w:szCs w:val="28"/>
        </w:rPr>
        <w:t xml:space="preserve">онтракт) </w:t>
      </w:r>
      <w:r w:rsidR="00A91932">
        <w:rPr>
          <w:rFonts w:ascii="Times New Roman" w:hAnsi="Times New Roman" w:cs="Times New Roman"/>
          <w:color w:val="000000"/>
          <w:sz w:val="28"/>
          <w:szCs w:val="28"/>
        </w:rPr>
        <w:t xml:space="preserve">про те, що: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громадянин(-ка) </w:t>
      </w:r>
      <w:r w:rsidR="00392B62"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</w:t>
      </w:r>
      <w:r w:rsidR="00A919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___________ </w:t>
      </w:r>
      <w:r w:rsidR="00392B62"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</w:t>
      </w:r>
      <w:r w:rsidR="00A919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_______________________________</w:t>
      </w:r>
      <w:r w:rsidR="00392B62"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="00A91932">
        <w:rPr>
          <w:rFonts w:ascii="Times New Roman" w:hAnsi="Times New Roman" w:cs="Times New Roman"/>
          <w:color w:val="000000"/>
          <w:sz w:val="28"/>
          <w:szCs w:val="28"/>
        </w:rPr>
        <w:t xml:space="preserve">изначається на посаду директора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(надалі – </w:t>
      </w:r>
      <w:r w:rsidR="001078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 w:rsidR="00392B62"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аклад</w:t>
      </w:r>
      <w:r w:rsidR="00A919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освіти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) на строк</w:t>
      </w:r>
      <w:r w:rsidR="004020AF" w:rsidRPr="00744169">
        <w:rPr>
          <w:rFonts w:ascii="Times New Roman" w:hAnsi="Times New Roman" w:cs="Times New Roman"/>
          <w:color w:val="000000"/>
          <w:sz w:val="28"/>
          <w:szCs w:val="28"/>
        </w:rPr>
        <w:t xml:space="preserve"> дії воєнного стану, але не довше 12 місяців з дня припинення чи скасування воєнного стану</w:t>
      </w:r>
      <w:r w:rsidR="004020A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020AF" w:rsidRPr="00744169">
        <w:rPr>
          <w:rFonts w:ascii="Times New Roman" w:hAnsi="Times New Roman" w:cs="Times New Roman"/>
          <w:color w:val="000000"/>
          <w:sz w:val="28"/>
          <w:szCs w:val="28"/>
        </w:rPr>
        <w:t xml:space="preserve"> або до дня призначення керівника </w:t>
      </w:r>
      <w:r w:rsidR="003507A3">
        <w:rPr>
          <w:rFonts w:ascii="Times New Roman" w:hAnsi="Times New Roman" w:cs="Times New Roman"/>
          <w:color w:val="000000"/>
          <w:sz w:val="28"/>
          <w:szCs w:val="28"/>
        </w:rPr>
        <w:t xml:space="preserve">закладу освіти </w:t>
      </w:r>
      <w:r w:rsidR="004020AF" w:rsidRPr="00744169">
        <w:rPr>
          <w:rFonts w:ascii="Times New Roman" w:hAnsi="Times New Roman" w:cs="Times New Roman"/>
          <w:color w:val="000000"/>
          <w:sz w:val="28"/>
          <w:szCs w:val="28"/>
        </w:rPr>
        <w:t>за результатами конкурсу</w:t>
      </w:r>
      <w:r w:rsidR="004020A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="004020A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</w:p>
    <w:p w14:paraId="3E3C542D" w14:textId="77777777" w:rsidR="00A91932" w:rsidRPr="001078C2" w:rsidRDefault="00A91932" w:rsidP="001078C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1.ЗАГАЛЬНІ </w:t>
      </w:r>
      <w:r w:rsidR="00392B62"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ПОЛОЖЕННЯ</w:t>
      </w:r>
    </w:p>
    <w:p w14:paraId="2B761DD6" w14:textId="77777777" w:rsidR="00A91932" w:rsidRDefault="00392B62" w:rsidP="00A919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1.1. Керівник у своїй роботі у межах питань, установлених ч</w:t>
      </w:r>
      <w:r w:rsidR="00B60CD3">
        <w:rPr>
          <w:rFonts w:ascii="Times New Roman" w:hAnsi="Times New Roman" w:cs="Times New Roman"/>
          <w:color w:val="000000"/>
          <w:sz w:val="28"/>
          <w:szCs w:val="28"/>
        </w:rPr>
        <w:t>инним</w:t>
      </w:r>
      <w:r w:rsidR="00B60CD3">
        <w:rPr>
          <w:rFonts w:ascii="Times New Roman" w:hAnsi="Times New Roman" w:cs="Times New Roman"/>
          <w:color w:val="000000"/>
          <w:sz w:val="28"/>
          <w:szCs w:val="28"/>
        </w:rPr>
        <w:br/>
        <w:t>за</w:t>
      </w:r>
      <w:r w:rsidR="001078C2">
        <w:rPr>
          <w:rFonts w:ascii="Times New Roman" w:hAnsi="Times New Roman" w:cs="Times New Roman"/>
          <w:color w:val="000000"/>
          <w:sz w:val="28"/>
          <w:szCs w:val="28"/>
        </w:rPr>
        <w:t>конодавством, Статутом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акладу</w:t>
      </w:r>
      <w:r w:rsidR="00A91932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та цим контрактом, підзвітний та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підпорядкова</w:t>
      </w:r>
      <w:r w:rsidR="00A91932">
        <w:rPr>
          <w:rFonts w:ascii="Times New Roman" w:hAnsi="Times New Roman" w:cs="Times New Roman"/>
          <w:color w:val="000000"/>
          <w:sz w:val="28"/>
          <w:szCs w:val="28"/>
        </w:rPr>
        <w:t xml:space="preserve">ний </w:t>
      </w:r>
      <w:r w:rsidR="001078C2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875272">
        <w:rPr>
          <w:rFonts w:ascii="Times New Roman" w:hAnsi="Times New Roman" w:cs="Times New Roman"/>
          <w:color w:val="000000"/>
          <w:sz w:val="28"/>
          <w:szCs w:val="28"/>
        </w:rPr>
        <w:t xml:space="preserve">асновнику, </w:t>
      </w:r>
      <w:r w:rsidR="00A91932">
        <w:rPr>
          <w:rFonts w:ascii="Times New Roman" w:hAnsi="Times New Roman" w:cs="Times New Roman"/>
          <w:color w:val="000000"/>
          <w:sz w:val="28"/>
          <w:szCs w:val="28"/>
        </w:rPr>
        <w:t xml:space="preserve">управлінню освіти, молоді та спорту Чортківської міської ради </w:t>
      </w:r>
      <w:r w:rsidR="001078C2">
        <w:rPr>
          <w:rFonts w:ascii="Times New Roman" w:hAnsi="Times New Roman" w:cs="Times New Roman"/>
          <w:color w:val="000000"/>
          <w:sz w:val="28"/>
          <w:szCs w:val="28"/>
        </w:rPr>
        <w:t>(надалі – о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рган управління) в межах встано</w:t>
      </w:r>
      <w:r w:rsidR="00A91932">
        <w:rPr>
          <w:rFonts w:ascii="Times New Roman" w:hAnsi="Times New Roman" w:cs="Times New Roman"/>
          <w:color w:val="000000"/>
          <w:sz w:val="28"/>
          <w:szCs w:val="28"/>
        </w:rPr>
        <w:t xml:space="preserve">влених законодавством, Статутом </w:t>
      </w:r>
      <w:r w:rsidR="001078C2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акладу</w:t>
      </w:r>
      <w:r w:rsidR="00A91932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та цим контрактом.</w:t>
      </w:r>
    </w:p>
    <w:p w14:paraId="6D636C43" w14:textId="77777777" w:rsidR="00142399" w:rsidRDefault="00180977" w:rsidP="00A919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  <w:t>1.2. За цим контрактом к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ерівник зобов’язується безпос</w:t>
      </w:r>
      <w:r>
        <w:rPr>
          <w:rFonts w:ascii="Times New Roman" w:hAnsi="Times New Roman" w:cs="Times New Roman"/>
          <w:color w:val="000000"/>
          <w:sz w:val="28"/>
          <w:szCs w:val="28"/>
        </w:rPr>
        <w:t>ередньо здійснювати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управління з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акладом</w:t>
      </w:r>
      <w:r w:rsidR="00142399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, забезпечувати його дія</w:t>
      </w:r>
      <w:r w:rsidR="00142399">
        <w:rPr>
          <w:rFonts w:ascii="Times New Roman" w:hAnsi="Times New Roman" w:cs="Times New Roman"/>
          <w:color w:val="000000"/>
          <w:sz w:val="28"/>
          <w:szCs w:val="28"/>
        </w:rPr>
        <w:t xml:space="preserve">льність, ефективне використання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та збе</w:t>
      </w:r>
      <w:r w:rsidR="00142399">
        <w:rPr>
          <w:rFonts w:ascii="Times New Roman" w:hAnsi="Times New Roman" w:cs="Times New Roman"/>
          <w:color w:val="000000"/>
          <w:sz w:val="28"/>
          <w:szCs w:val="28"/>
        </w:rPr>
        <w:t>реження майн</w:t>
      </w:r>
      <w:r w:rsidR="00B60CD3">
        <w:rPr>
          <w:rFonts w:ascii="Times New Roman" w:hAnsi="Times New Roman" w:cs="Times New Roman"/>
          <w:color w:val="000000"/>
          <w:sz w:val="28"/>
          <w:szCs w:val="28"/>
        </w:rPr>
        <w:t xml:space="preserve">а, закріпленого за закладом, а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B64C7A">
        <w:rPr>
          <w:rFonts w:ascii="Times New Roman" w:hAnsi="Times New Roman" w:cs="Times New Roman"/>
          <w:color w:val="000000"/>
          <w:sz w:val="28"/>
          <w:szCs w:val="28"/>
        </w:rPr>
        <w:t xml:space="preserve">асновник та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42399">
        <w:rPr>
          <w:rFonts w:ascii="Times New Roman" w:hAnsi="Times New Roman" w:cs="Times New Roman"/>
          <w:color w:val="000000"/>
          <w:sz w:val="28"/>
          <w:szCs w:val="28"/>
        </w:rPr>
        <w:t xml:space="preserve">рган управління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зобов’язується створювати необхідні умови дл</w:t>
      </w:r>
      <w:r w:rsidR="00142399">
        <w:rPr>
          <w:rFonts w:ascii="Times New Roman" w:hAnsi="Times New Roman" w:cs="Times New Roman"/>
          <w:color w:val="000000"/>
          <w:sz w:val="28"/>
          <w:szCs w:val="28"/>
        </w:rPr>
        <w:t xml:space="preserve">я матеріального забезпечення та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організації праці к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ерівника.</w:t>
      </w:r>
    </w:p>
    <w:p w14:paraId="1AC08A16" w14:textId="77777777" w:rsidR="00297D71" w:rsidRDefault="00392B62" w:rsidP="00297D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1.3. Цей контракт є особливою формою строкового трудового договору. На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підставі контракту в</w:t>
      </w:r>
      <w:r w:rsidR="00180977">
        <w:rPr>
          <w:rFonts w:ascii="Times New Roman" w:hAnsi="Times New Roman" w:cs="Times New Roman"/>
          <w:color w:val="000000"/>
          <w:sz w:val="28"/>
          <w:szCs w:val="28"/>
        </w:rPr>
        <w:t>иникають трудові відносини між к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ерівнико</w:t>
      </w:r>
      <w:r w:rsidR="00B64C7A">
        <w:rPr>
          <w:rFonts w:ascii="Times New Roman" w:hAnsi="Times New Roman" w:cs="Times New Roman"/>
          <w:color w:val="000000"/>
          <w:sz w:val="28"/>
          <w:szCs w:val="28"/>
        </w:rPr>
        <w:t xml:space="preserve">м та </w:t>
      </w:r>
      <w:r w:rsidR="00180977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B64C7A">
        <w:rPr>
          <w:rFonts w:ascii="Times New Roman" w:hAnsi="Times New Roman" w:cs="Times New Roman"/>
          <w:color w:val="000000"/>
          <w:sz w:val="28"/>
          <w:szCs w:val="28"/>
        </w:rPr>
        <w:t>асновником</w:t>
      </w:r>
      <w:r w:rsidR="0090222D">
        <w:rPr>
          <w:rFonts w:ascii="Times New Roman" w:hAnsi="Times New Roman" w:cs="Times New Roman"/>
          <w:color w:val="000000"/>
          <w:sz w:val="28"/>
          <w:szCs w:val="28"/>
        </w:rPr>
        <w:t>, які є С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торонами контракту.</w:t>
      </w:r>
    </w:p>
    <w:p w14:paraId="39A02D13" w14:textId="0ED4F4D0" w:rsidR="00B60CD3" w:rsidRPr="00297D71" w:rsidRDefault="00392B62" w:rsidP="00297D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1.4. Керівн</w:t>
      </w:r>
      <w:r w:rsidR="00180977">
        <w:rPr>
          <w:rFonts w:ascii="Times New Roman" w:hAnsi="Times New Roman" w:cs="Times New Roman"/>
          <w:color w:val="000000"/>
          <w:sz w:val="28"/>
          <w:szCs w:val="28"/>
        </w:rPr>
        <w:t>ик є правомочним представником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акладу</w:t>
      </w:r>
      <w:r w:rsidR="00B60CD3">
        <w:rPr>
          <w:rFonts w:ascii="Times New Roman" w:hAnsi="Times New Roman" w:cs="Times New Roman"/>
          <w:color w:val="000000"/>
          <w:sz w:val="28"/>
          <w:szCs w:val="28"/>
        </w:rPr>
        <w:t xml:space="preserve"> освіти </w:t>
      </w:r>
      <w:r w:rsidR="00B60CD3" w:rsidRPr="00B60CD3">
        <w:rPr>
          <w:rFonts w:ascii="Times New Roman" w:hAnsi="Times New Roman" w:cs="Times New Roman"/>
          <w:sz w:val="28"/>
          <w:szCs w:val="28"/>
        </w:rPr>
        <w:t xml:space="preserve">у відносинах з державними органами, органами місцевого самоврядування, юридичними та фізичними особами і діє без довіреності в межах наданих повноважень та несе </w:t>
      </w:r>
      <w:r w:rsidR="00B60CD3" w:rsidRPr="00B60CD3">
        <w:rPr>
          <w:rFonts w:ascii="Times New Roman" w:hAnsi="Times New Roman" w:cs="Times New Roman"/>
          <w:sz w:val="28"/>
          <w:szCs w:val="28"/>
        </w:rPr>
        <w:lastRenderedPageBreak/>
        <w:t xml:space="preserve">відповідальність за свою діяльність відповідно до чинного законодавства України.   </w:t>
      </w:r>
    </w:p>
    <w:p w14:paraId="50EE03E0" w14:textId="77777777" w:rsidR="00B60CD3" w:rsidRDefault="008B1BB7" w:rsidP="00A919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. Керівник при </w:t>
      </w:r>
      <w:r w:rsidR="00B60CD3">
        <w:rPr>
          <w:rFonts w:ascii="Times New Roman" w:hAnsi="Times New Roman" w:cs="Times New Roman"/>
          <w:color w:val="000000"/>
          <w:sz w:val="28"/>
          <w:szCs w:val="28"/>
        </w:rPr>
        <w:t xml:space="preserve">виконанні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покладених на нього обов’язків керується </w:t>
      </w:r>
      <w:r w:rsidR="00180977">
        <w:rPr>
          <w:rFonts w:ascii="Times New Roman" w:hAnsi="Times New Roman" w:cs="Times New Roman"/>
          <w:color w:val="000000"/>
          <w:sz w:val="28"/>
          <w:szCs w:val="28"/>
        </w:rPr>
        <w:t>Статутом з</w:t>
      </w:r>
      <w:r w:rsidR="00B60CD3">
        <w:rPr>
          <w:rFonts w:ascii="Times New Roman" w:hAnsi="Times New Roman" w:cs="Times New Roman"/>
          <w:color w:val="000000"/>
          <w:sz w:val="28"/>
          <w:szCs w:val="28"/>
        </w:rPr>
        <w:t xml:space="preserve">акладу освіти, законодавчими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актами, рішеннями</w:t>
      </w:r>
      <w:r w:rsidR="00B60CD3" w:rsidRPr="00B60CD3">
        <w:rPr>
          <w:sz w:val="28"/>
          <w:szCs w:val="28"/>
        </w:rPr>
        <w:t xml:space="preserve"> </w:t>
      </w:r>
      <w:r w:rsidR="00B60CD3" w:rsidRPr="00B60CD3">
        <w:rPr>
          <w:rFonts w:ascii="Times New Roman" w:hAnsi="Times New Roman" w:cs="Times New Roman"/>
          <w:sz w:val="28"/>
          <w:szCs w:val="28"/>
        </w:rPr>
        <w:t>виконавчого комітету Ч</w:t>
      </w:r>
      <w:r w:rsidR="00B60CD3">
        <w:rPr>
          <w:rFonts w:ascii="Times New Roman" w:hAnsi="Times New Roman" w:cs="Times New Roman"/>
          <w:sz w:val="28"/>
          <w:szCs w:val="28"/>
        </w:rPr>
        <w:t>ортківської міської ради, рішеннями</w:t>
      </w:r>
      <w:r w:rsidR="00B60CD3" w:rsidRPr="00B60CD3">
        <w:rPr>
          <w:rFonts w:ascii="Times New Roman" w:hAnsi="Times New Roman" w:cs="Times New Roman"/>
          <w:sz w:val="28"/>
          <w:szCs w:val="28"/>
        </w:rPr>
        <w:t xml:space="preserve"> </w:t>
      </w:r>
      <w:r w:rsidR="00180977">
        <w:rPr>
          <w:rFonts w:ascii="Times New Roman" w:hAnsi="Times New Roman" w:cs="Times New Roman"/>
          <w:sz w:val="28"/>
          <w:szCs w:val="28"/>
        </w:rPr>
        <w:t xml:space="preserve">сесії </w:t>
      </w:r>
      <w:r w:rsidR="00B60CD3" w:rsidRPr="00B60CD3">
        <w:rPr>
          <w:rFonts w:ascii="Times New Roman" w:hAnsi="Times New Roman" w:cs="Times New Roman"/>
          <w:sz w:val="28"/>
          <w:szCs w:val="28"/>
        </w:rPr>
        <w:t>Чортків</w:t>
      </w:r>
      <w:r w:rsidR="00B60CD3">
        <w:rPr>
          <w:rFonts w:ascii="Times New Roman" w:hAnsi="Times New Roman" w:cs="Times New Roman"/>
          <w:sz w:val="28"/>
          <w:szCs w:val="28"/>
        </w:rPr>
        <w:t>ської міської ради, розпорядженнями</w:t>
      </w:r>
      <w:r w:rsidR="00B60CD3" w:rsidRPr="00B60CD3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60CD3">
        <w:rPr>
          <w:rFonts w:ascii="Times New Roman" w:hAnsi="Times New Roman" w:cs="Times New Roman"/>
          <w:color w:val="000000"/>
          <w:sz w:val="28"/>
          <w:szCs w:val="28"/>
        </w:rPr>
        <w:t xml:space="preserve">наказами </w:t>
      </w:r>
      <w:r w:rsidR="001809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ргану </w:t>
      </w:r>
      <w:r w:rsidR="00B60CD3">
        <w:rPr>
          <w:rFonts w:ascii="Times New Roman" w:hAnsi="Times New Roman" w:cs="Times New Roman"/>
          <w:color w:val="000000"/>
          <w:sz w:val="28"/>
          <w:szCs w:val="28"/>
        </w:rPr>
        <w:t xml:space="preserve">управління, іншими нормативними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документами.</w:t>
      </w:r>
    </w:p>
    <w:p w14:paraId="56177746" w14:textId="77777777" w:rsidR="00C20006" w:rsidRDefault="00C20006" w:rsidP="00A919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D479C88" w14:textId="77777777" w:rsidR="00FB1901" w:rsidRDefault="008B1BB7" w:rsidP="00B64C7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285305">
        <w:rPr>
          <w:rFonts w:ascii="Times New Roman" w:hAnsi="Times New Roman" w:cs="Times New Roman"/>
          <w:sz w:val="28"/>
          <w:szCs w:val="28"/>
        </w:rPr>
        <w:t>. Призначення та звільнення</w:t>
      </w:r>
      <w:r w:rsidR="00180977">
        <w:rPr>
          <w:rFonts w:ascii="Times New Roman" w:hAnsi="Times New Roman" w:cs="Times New Roman"/>
          <w:sz w:val="28"/>
          <w:szCs w:val="28"/>
        </w:rPr>
        <w:t xml:space="preserve"> к</w:t>
      </w:r>
      <w:r w:rsidR="00C20006" w:rsidRPr="00C20006">
        <w:rPr>
          <w:rFonts w:ascii="Times New Roman" w:hAnsi="Times New Roman" w:cs="Times New Roman"/>
          <w:sz w:val="28"/>
          <w:szCs w:val="28"/>
        </w:rPr>
        <w:t>ерівника здій</w:t>
      </w:r>
      <w:r w:rsidR="00B64C7A">
        <w:rPr>
          <w:rFonts w:ascii="Times New Roman" w:hAnsi="Times New Roman" w:cs="Times New Roman"/>
          <w:sz w:val="28"/>
          <w:szCs w:val="28"/>
        </w:rPr>
        <w:t xml:space="preserve">снюється на підставі розпорядження </w:t>
      </w:r>
      <w:r w:rsidR="00180977">
        <w:rPr>
          <w:rFonts w:ascii="Times New Roman" w:hAnsi="Times New Roman" w:cs="Times New Roman"/>
          <w:sz w:val="28"/>
          <w:szCs w:val="28"/>
        </w:rPr>
        <w:t>міського голови</w:t>
      </w:r>
      <w:r w:rsidR="00C20006" w:rsidRPr="00C20006">
        <w:rPr>
          <w:rFonts w:ascii="Times New Roman" w:hAnsi="Times New Roman" w:cs="Times New Roman"/>
          <w:sz w:val="28"/>
          <w:szCs w:val="28"/>
        </w:rPr>
        <w:t xml:space="preserve">. </w:t>
      </w:r>
      <w:r w:rsidR="00FB1901">
        <w:rPr>
          <w:rFonts w:ascii="Times New Roman" w:hAnsi="Times New Roman" w:cs="Times New Roman"/>
          <w:sz w:val="28"/>
          <w:szCs w:val="28"/>
        </w:rPr>
        <w:t>З особою, яка призначається на посаду керівника закладу освіти засновник укладає трудовий договір (контракт).</w:t>
      </w:r>
    </w:p>
    <w:p w14:paraId="1F4D0106" w14:textId="77777777" w:rsidR="00C20006" w:rsidRPr="00C20006" w:rsidRDefault="00180977" w:rsidP="008B1BB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Надання відпустки к</w:t>
      </w:r>
      <w:r w:rsidR="00C20006" w:rsidRPr="00C20006">
        <w:rPr>
          <w:rFonts w:ascii="Times New Roman" w:hAnsi="Times New Roman" w:cs="Times New Roman"/>
          <w:sz w:val="28"/>
          <w:szCs w:val="28"/>
        </w:rPr>
        <w:t>ерівнику та</w:t>
      </w:r>
      <w:r>
        <w:rPr>
          <w:rFonts w:ascii="Times New Roman" w:hAnsi="Times New Roman" w:cs="Times New Roman"/>
          <w:sz w:val="28"/>
          <w:szCs w:val="28"/>
        </w:rPr>
        <w:t>/або</w:t>
      </w:r>
      <w:r w:rsidR="00C20006" w:rsidRPr="00C20006">
        <w:rPr>
          <w:rFonts w:ascii="Times New Roman" w:hAnsi="Times New Roman" w:cs="Times New Roman"/>
          <w:sz w:val="28"/>
          <w:szCs w:val="28"/>
        </w:rPr>
        <w:t xml:space="preserve"> направлення його у службове відрядження проводиться </w:t>
      </w:r>
      <w:r>
        <w:rPr>
          <w:rFonts w:ascii="Times New Roman" w:hAnsi="Times New Roman" w:cs="Times New Roman"/>
          <w:sz w:val="28"/>
          <w:szCs w:val="28"/>
        </w:rPr>
        <w:t>наказом о</w:t>
      </w:r>
      <w:r w:rsidR="00B64C7A">
        <w:rPr>
          <w:rFonts w:ascii="Times New Roman" w:hAnsi="Times New Roman" w:cs="Times New Roman"/>
          <w:sz w:val="28"/>
          <w:szCs w:val="28"/>
        </w:rPr>
        <w:t xml:space="preserve">ргану управління </w:t>
      </w:r>
      <w:r w:rsidR="00C20006" w:rsidRPr="00C20006">
        <w:rPr>
          <w:rFonts w:ascii="Times New Roman" w:hAnsi="Times New Roman" w:cs="Times New Roman"/>
          <w:sz w:val="28"/>
          <w:szCs w:val="28"/>
        </w:rPr>
        <w:t>відповідно до чинн</w:t>
      </w:r>
      <w:r w:rsidR="008B1BB7">
        <w:rPr>
          <w:rFonts w:ascii="Times New Roman" w:hAnsi="Times New Roman" w:cs="Times New Roman"/>
          <w:sz w:val="28"/>
          <w:szCs w:val="28"/>
        </w:rPr>
        <w:t>ого законодавства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2D0111" w14:textId="77777777" w:rsidR="00C20006" w:rsidRPr="00C20006" w:rsidRDefault="008B1BB7" w:rsidP="008B1BB7">
      <w:pPr>
        <w:spacing w:line="24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C20006" w:rsidRPr="00C20006">
        <w:rPr>
          <w:rFonts w:ascii="Times New Roman" w:hAnsi="Times New Roman" w:cs="Times New Roman"/>
          <w:sz w:val="28"/>
          <w:szCs w:val="28"/>
        </w:rPr>
        <w:t>. На період відпустки, хвороби або відсу</w:t>
      </w:r>
      <w:r w:rsidR="00180977">
        <w:rPr>
          <w:rFonts w:ascii="Times New Roman" w:hAnsi="Times New Roman" w:cs="Times New Roman"/>
          <w:sz w:val="28"/>
          <w:szCs w:val="28"/>
        </w:rPr>
        <w:t>тності з інших поважних причин к</w:t>
      </w:r>
      <w:r w:rsidR="00C20006" w:rsidRPr="00C20006">
        <w:rPr>
          <w:rFonts w:ascii="Times New Roman" w:hAnsi="Times New Roman" w:cs="Times New Roman"/>
          <w:sz w:val="28"/>
          <w:szCs w:val="28"/>
        </w:rPr>
        <w:t xml:space="preserve">ерівника, його обов’язки виконує </w:t>
      </w:r>
      <w:r w:rsidR="00180977">
        <w:rPr>
          <w:rFonts w:ascii="Times New Roman" w:hAnsi="Times New Roman" w:cs="Times New Roman"/>
          <w:bCs/>
          <w:sz w:val="28"/>
          <w:szCs w:val="28"/>
        </w:rPr>
        <w:t>заступник к</w:t>
      </w:r>
      <w:r w:rsidR="00C20006" w:rsidRPr="00C20006">
        <w:rPr>
          <w:rFonts w:ascii="Times New Roman" w:hAnsi="Times New Roman" w:cs="Times New Roman"/>
          <w:bCs/>
          <w:sz w:val="28"/>
          <w:szCs w:val="28"/>
        </w:rPr>
        <w:t>ерівника, посадовими обов’язками якого це передбачено</w:t>
      </w:r>
      <w:r w:rsidR="00C20006" w:rsidRPr="00C20006">
        <w:rPr>
          <w:rFonts w:ascii="Times New Roman" w:hAnsi="Times New Roman" w:cs="Times New Roman"/>
          <w:sz w:val="28"/>
          <w:szCs w:val="28"/>
        </w:rPr>
        <w:t xml:space="preserve">, або особа, </w:t>
      </w:r>
      <w:r w:rsidR="00C20006" w:rsidRPr="00C20006">
        <w:rPr>
          <w:rFonts w:ascii="Times New Roman" w:hAnsi="Times New Roman" w:cs="Times New Roman"/>
          <w:bCs/>
          <w:sz w:val="28"/>
          <w:szCs w:val="28"/>
        </w:rPr>
        <w:t>яка призначається наказ</w:t>
      </w:r>
      <w:r w:rsidR="00180977">
        <w:rPr>
          <w:rFonts w:ascii="Times New Roman" w:hAnsi="Times New Roman" w:cs="Times New Roman"/>
          <w:bCs/>
          <w:sz w:val="28"/>
          <w:szCs w:val="28"/>
        </w:rPr>
        <w:t>ом о</w:t>
      </w:r>
      <w:r>
        <w:rPr>
          <w:rFonts w:ascii="Times New Roman" w:hAnsi="Times New Roman" w:cs="Times New Roman"/>
          <w:bCs/>
          <w:sz w:val="28"/>
          <w:szCs w:val="28"/>
        </w:rPr>
        <w:t>ргану управління</w:t>
      </w:r>
      <w:r w:rsidR="00180977">
        <w:rPr>
          <w:rFonts w:ascii="Times New Roman" w:hAnsi="Times New Roman" w:cs="Times New Roman"/>
          <w:bCs/>
          <w:sz w:val="28"/>
          <w:szCs w:val="28"/>
        </w:rPr>
        <w:t xml:space="preserve"> за поданням к</w:t>
      </w:r>
      <w:r w:rsidR="00C20006" w:rsidRPr="00C20006">
        <w:rPr>
          <w:rFonts w:ascii="Times New Roman" w:hAnsi="Times New Roman" w:cs="Times New Roman"/>
          <w:bCs/>
          <w:sz w:val="28"/>
          <w:szCs w:val="28"/>
        </w:rPr>
        <w:t>ерівника.</w:t>
      </w:r>
    </w:p>
    <w:p w14:paraId="218EEABB" w14:textId="77777777" w:rsidR="00C20006" w:rsidRDefault="00392B62" w:rsidP="00A919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200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</w:t>
      </w:r>
      <w:r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ПРАВА ТА ОБОВ’ЯЗКИ СТОРІН</w:t>
      </w:r>
    </w:p>
    <w:p w14:paraId="02CFBD96" w14:textId="77777777" w:rsidR="001775F5" w:rsidRDefault="00392B62" w:rsidP="00A919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2.1. Керівник здійснює</w:t>
      </w:r>
      <w:r w:rsidR="00177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75F5" w:rsidRPr="00177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безпосер</w:t>
      </w:r>
      <w:r w:rsidR="00177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еднє управління закладом і несе </w:t>
      </w:r>
      <w:r w:rsidR="001775F5" w:rsidRPr="00177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відповідальність за освітню, фінансово-господарську та іншу діяльність закладу</w:t>
      </w:r>
      <w:r w:rsidR="001775F5">
        <w:rPr>
          <w:rFonts w:ascii="Times New Roman" w:hAnsi="Times New Roman" w:cs="Times New Roman"/>
          <w:color w:val="000000"/>
          <w:sz w:val="28"/>
          <w:szCs w:val="28"/>
        </w:rPr>
        <w:t xml:space="preserve">, забезпечує виконання завдань, передбачених </w:t>
      </w:r>
      <w:r w:rsidR="007D59C1">
        <w:rPr>
          <w:rFonts w:ascii="Times New Roman" w:hAnsi="Times New Roman" w:cs="Times New Roman"/>
          <w:color w:val="000000"/>
          <w:sz w:val="28"/>
          <w:szCs w:val="28"/>
        </w:rPr>
        <w:t xml:space="preserve">чинним законодавством, </w:t>
      </w:r>
      <w:r w:rsidR="001775F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869C7">
        <w:rPr>
          <w:rFonts w:ascii="Times New Roman" w:hAnsi="Times New Roman" w:cs="Times New Roman"/>
          <w:color w:val="000000"/>
          <w:sz w:val="28"/>
          <w:szCs w:val="28"/>
        </w:rPr>
        <w:t>татутом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акладу</w:t>
      </w:r>
      <w:r w:rsidR="001775F5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та цим контрактом.</w:t>
      </w:r>
    </w:p>
    <w:p w14:paraId="76A8D910" w14:textId="611C0BF7" w:rsidR="001775F5" w:rsidRDefault="001775F5" w:rsidP="00A919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  <w:t>2.2.</w:t>
      </w:r>
      <w:r w:rsidR="00297D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Керівник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зобов`язаний:</w:t>
      </w:r>
    </w:p>
    <w:p w14:paraId="469C3626" w14:textId="77777777" w:rsidR="00E1512A" w:rsidRPr="00E1512A" w:rsidRDefault="008064E2" w:rsidP="008064E2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виконувати </w:t>
      </w:r>
      <w:r w:rsidR="00E1512A" w:rsidRPr="00E1512A">
        <w:rPr>
          <w:sz w:val="28"/>
          <w:szCs w:val="28"/>
        </w:rPr>
        <w:t>Закон</w:t>
      </w:r>
      <w:r w:rsidR="005B53B6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«</w:t>
      </w:r>
      <w:r w:rsidR="005B53B6">
        <w:rPr>
          <w:sz w:val="28"/>
          <w:szCs w:val="28"/>
        </w:rPr>
        <w:t>Про повну загальну середню освіту»</w:t>
      </w:r>
      <w:r w:rsidR="00E1512A" w:rsidRPr="00E1512A">
        <w:rPr>
          <w:sz w:val="28"/>
          <w:szCs w:val="28"/>
        </w:rPr>
        <w:t>, </w:t>
      </w:r>
      <w:hyperlink r:id="rId5" w:tgtFrame="_blank" w:history="1">
        <w:r w:rsidR="00E1512A" w:rsidRPr="005B53B6">
          <w:rPr>
            <w:rStyle w:val="a4"/>
            <w:color w:val="auto"/>
            <w:sz w:val="28"/>
            <w:szCs w:val="28"/>
            <w:u w:val="none"/>
          </w:rPr>
          <w:t>Закон України</w:t>
        </w:r>
      </w:hyperlink>
      <w:r w:rsidR="005B53B6">
        <w:rPr>
          <w:sz w:val="28"/>
          <w:szCs w:val="28"/>
        </w:rPr>
        <w:t> «Про освіту»</w:t>
      </w:r>
      <w:r w:rsidR="00E1512A" w:rsidRPr="00E1512A">
        <w:rPr>
          <w:sz w:val="28"/>
          <w:szCs w:val="28"/>
        </w:rPr>
        <w:t xml:space="preserve"> та інші акти законодавства, а також забезпечувати та контролювати їх виконання працівниками закладу, зокрема в частині організації освітнього процесу державною мовою;</w:t>
      </w:r>
    </w:p>
    <w:p w14:paraId="71D6199B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0" w:name="n563"/>
      <w:bookmarkEnd w:id="0"/>
      <w:r>
        <w:rPr>
          <w:sz w:val="28"/>
          <w:szCs w:val="28"/>
        </w:rPr>
        <w:t xml:space="preserve">- </w:t>
      </w:r>
      <w:r w:rsidR="00E1512A" w:rsidRPr="00E1512A">
        <w:rPr>
          <w:sz w:val="28"/>
          <w:szCs w:val="28"/>
        </w:rPr>
        <w:t>плануват</w:t>
      </w:r>
      <w:r>
        <w:rPr>
          <w:sz w:val="28"/>
          <w:szCs w:val="28"/>
        </w:rPr>
        <w:t>и та організовувати діяль</w:t>
      </w:r>
      <w:r w:rsidR="00E869C7">
        <w:rPr>
          <w:sz w:val="28"/>
          <w:szCs w:val="28"/>
        </w:rPr>
        <w:t>ність з</w:t>
      </w:r>
      <w:r>
        <w:rPr>
          <w:sz w:val="28"/>
          <w:szCs w:val="28"/>
        </w:rPr>
        <w:t>акладу</w:t>
      </w:r>
      <w:r w:rsidR="00E1512A" w:rsidRPr="00E1512A">
        <w:rPr>
          <w:sz w:val="28"/>
          <w:szCs w:val="28"/>
        </w:rPr>
        <w:t xml:space="preserve"> освіти;</w:t>
      </w:r>
    </w:p>
    <w:p w14:paraId="3DA14C4A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1" w:name="n564"/>
      <w:bookmarkEnd w:id="1"/>
      <w:r>
        <w:rPr>
          <w:sz w:val="28"/>
          <w:szCs w:val="28"/>
        </w:rPr>
        <w:t xml:space="preserve">- </w:t>
      </w:r>
      <w:r w:rsidR="00E1512A" w:rsidRPr="00E1512A">
        <w:rPr>
          <w:sz w:val="28"/>
          <w:szCs w:val="28"/>
        </w:rPr>
        <w:t>розро</w:t>
      </w:r>
      <w:r w:rsidR="00E869C7">
        <w:rPr>
          <w:sz w:val="28"/>
          <w:szCs w:val="28"/>
        </w:rPr>
        <w:t>бляти проє</w:t>
      </w:r>
      <w:r>
        <w:rPr>
          <w:sz w:val="28"/>
          <w:szCs w:val="28"/>
        </w:rPr>
        <w:t>кт кошторису</w:t>
      </w:r>
      <w:r w:rsidR="00E1512A" w:rsidRPr="00E1512A">
        <w:rPr>
          <w:sz w:val="28"/>
          <w:szCs w:val="28"/>
        </w:rPr>
        <w:t>;</w:t>
      </w:r>
    </w:p>
    <w:p w14:paraId="6FF88BD2" w14:textId="77777777" w:rsidR="00E1512A" w:rsidRPr="00E1512A" w:rsidRDefault="00E869C7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2" w:name="n565"/>
      <w:bookmarkEnd w:id="2"/>
      <w:r>
        <w:rPr>
          <w:sz w:val="28"/>
          <w:szCs w:val="28"/>
        </w:rPr>
        <w:t>- надавати щороку з</w:t>
      </w:r>
      <w:r w:rsidR="00E1512A" w:rsidRPr="00E1512A">
        <w:rPr>
          <w:sz w:val="28"/>
          <w:szCs w:val="28"/>
        </w:rPr>
        <w:t>асновнику</w:t>
      </w:r>
      <w:r>
        <w:rPr>
          <w:sz w:val="28"/>
          <w:szCs w:val="28"/>
        </w:rPr>
        <w:t>, органу управління</w:t>
      </w:r>
      <w:r w:rsidR="00E1512A" w:rsidRPr="00E1512A">
        <w:rPr>
          <w:sz w:val="28"/>
          <w:szCs w:val="28"/>
        </w:rPr>
        <w:t xml:space="preserve"> пропозиції щодо обсягу коштів, необхідних для підвищення кваліфікації педагогічних працівників;</w:t>
      </w:r>
    </w:p>
    <w:p w14:paraId="2D18E86F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3" w:name="n566"/>
      <w:bookmarkEnd w:id="3"/>
      <w:r>
        <w:rPr>
          <w:sz w:val="28"/>
          <w:szCs w:val="28"/>
        </w:rPr>
        <w:t xml:space="preserve">- </w:t>
      </w:r>
      <w:r w:rsidR="00E1512A" w:rsidRPr="00E1512A">
        <w:rPr>
          <w:sz w:val="28"/>
          <w:szCs w:val="28"/>
        </w:rPr>
        <w:t>організовувати фін</w:t>
      </w:r>
      <w:r>
        <w:rPr>
          <w:sz w:val="28"/>
          <w:szCs w:val="28"/>
        </w:rPr>
        <w:t>ансово-господарську діяльн</w:t>
      </w:r>
      <w:r w:rsidR="00E869C7">
        <w:rPr>
          <w:sz w:val="28"/>
          <w:szCs w:val="28"/>
        </w:rPr>
        <w:t>ість з</w:t>
      </w:r>
      <w:r>
        <w:rPr>
          <w:sz w:val="28"/>
          <w:szCs w:val="28"/>
        </w:rPr>
        <w:t xml:space="preserve">акладу </w:t>
      </w:r>
      <w:r w:rsidR="00E1512A" w:rsidRPr="00E1512A">
        <w:rPr>
          <w:sz w:val="28"/>
          <w:szCs w:val="28"/>
        </w:rPr>
        <w:t>освіти в межах затвердженого кошторису;</w:t>
      </w:r>
    </w:p>
    <w:p w14:paraId="2F99A897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4" w:name="n567"/>
      <w:bookmarkEnd w:id="4"/>
      <w:r>
        <w:rPr>
          <w:sz w:val="28"/>
          <w:szCs w:val="28"/>
        </w:rPr>
        <w:t xml:space="preserve">- </w:t>
      </w:r>
      <w:r w:rsidR="00E1512A" w:rsidRPr="00E1512A">
        <w:rPr>
          <w:sz w:val="28"/>
          <w:szCs w:val="28"/>
        </w:rPr>
        <w:t>забезпечувати розроблення т</w:t>
      </w:r>
      <w:r w:rsidR="00E869C7">
        <w:rPr>
          <w:sz w:val="28"/>
          <w:szCs w:val="28"/>
        </w:rPr>
        <w:t>а виконання стратегії розвитку з</w:t>
      </w:r>
      <w:r>
        <w:rPr>
          <w:sz w:val="28"/>
          <w:szCs w:val="28"/>
        </w:rPr>
        <w:t xml:space="preserve">акладу </w:t>
      </w:r>
      <w:r w:rsidR="00E1512A" w:rsidRPr="00E1512A">
        <w:rPr>
          <w:sz w:val="28"/>
          <w:szCs w:val="28"/>
        </w:rPr>
        <w:t>освіти;</w:t>
      </w:r>
    </w:p>
    <w:p w14:paraId="34E58086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5" w:name="n568"/>
      <w:bookmarkEnd w:id="5"/>
      <w:r>
        <w:rPr>
          <w:sz w:val="28"/>
          <w:szCs w:val="28"/>
        </w:rPr>
        <w:t xml:space="preserve">- </w:t>
      </w:r>
      <w:r w:rsidR="00E1512A" w:rsidRPr="00E1512A">
        <w:rPr>
          <w:sz w:val="28"/>
          <w:szCs w:val="28"/>
        </w:rPr>
        <w:t>затверджувати правила внутрішнього розпорядку закладу;</w:t>
      </w:r>
    </w:p>
    <w:p w14:paraId="63805C16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6" w:name="n569"/>
      <w:bookmarkEnd w:id="6"/>
      <w:r>
        <w:rPr>
          <w:sz w:val="28"/>
          <w:szCs w:val="28"/>
        </w:rPr>
        <w:t xml:space="preserve">- </w:t>
      </w:r>
      <w:r w:rsidR="00E1512A" w:rsidRPr="00E1512A">
        <w:rPr>
          <w:sz w:val="28"/>
          <w:szCs w:val="28"/>
        </w:rPr>
        <w:t>затверджувати п</w:t>
      </w:r>
      <w:r>
        <w:rPr>
          <w:sz w:val="28"/>
          <w:szCs w:val="28"/>
        </w:rPr>
        <w:t>осадові інструкції праців</w:t>
      </w:r>
      <w:r w:rsidR="00E869C7">
        <w:rPr>
          <w:sz w:val="28"/>
          <w:szCs w:val="28"/>
        </w:rPr>
        <w:t>ників з</w:t>
      </w:r>
      <w:r>
        <w:rPr>
          <w:sz w:val="28"/>
          <w:szCs w:val="28"/>
        </w:rPr>
        <w:t>акладу</w:t>
      </w:r>
      <w:r w:rsidR="00E1512A" w:rsidRPr="00E1512A">
        <w:rPr>
          <w:sz w:val="28"/>
          <w:szCs w:val="28"/>
        </w:rPr>
        <w:t xml:space="preserve"> освіти;</w:t>
      </w:r>
    </w:p>
    <w:p w14:paraId="4E5995CD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7" w:name="n570"/>
      <w:bookmarkEnd w:id="7"/>
      <w:r>
        <w:rPr>
          <w:sz w:val="28"/>
          <w:szCs w:val="28"/>
        </w:rPr>
        <w:t xml:space="preserve">- </w:t>
      </w:r>
      <w:r w:rsidR="00E1512A" w:rsidRPr="00E1512A">
        <w:rPr>
          <w:sz w:val="28"/>
          <w:szCs w:val="28"/>
        </w:rPr>
        <w:t>організовувати освітній процес та видачу документів про освіту;</w:t>
      </w:r>
    </w:p>
    <w:p w14:paraId="5DD4C332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8" w:name="n571"/>
      <w:bookmarkEnd w:id="8"/>
      <w:r>
        <w:rPr>
          <w:sz w:val="28"/>
          <w:szCs w:val="28"/>
        </w:rPr>
        <w:t xml:space="preserve">- </w:t>
      </w:r>
      <w:r w:rsidR="00E1512A" w:rsidRPr="00E1512A">
        <w:rPr>
          <w:sz w:val="28"/>
          <w:szCs w:val="28"/>
        </w:rPr>
        <w:t>затверджувати освітню (освітні) програму (про</w:t>
      </w:r>
      <w:r>
        <w:rPr>
          <w:sz w:val="28"/>
          <w:szCs w:val="28"/>
        </w:rPr>
        <w:t>гр</w:t>
      </w:r>
      <w:r w:rsidR="00E869C7">
        <w:rPr>
          <w:sz w:val="28"/>
          <w:szCs w:val="28"/>
        </w:rPr>
        <w:t>ами) з</w:t>
      </w:r>
      <w:r>
        <w:rPr>
          <w:sz w:val="28"/>
          <w:szCs w:val="28"/>
        </w:rPr>
        <w:t xml:space="preserve">акладу </w:t>
      </w:r>
      <w:r w:rsidR="00E869C7">
        <w:rPr>
          <w:sz w:val="28"/>
          <w:szCs w:val="28"/>
        </w:rPr>
        <w:t>освіти відповідно до</w:t>
      </w:r>
      <w:r w:rsidR="00E1512A" w:rsidRPr="00E1512A">
        <w:rPr>
          <w:sz w:val="28"/>
          <w:szCs w:val="28"/>
        </w:rPr>
        <w:t xml:space="preserve"> Закону</w:t>
      </w:r>
      <w:r>
        <w:rPr>
          <w:sz w:val="28"/>
          <w:szCs w:val="28"/>
        </w:rPr>
        <w:t xml:space="preserve"> України «Про повну загальну середню освіту»</w:t>
      </w:r>
      <w:r w:rsidR="00E1512A" w:rsidRPr="00E1512A">
        <w:rPr>
          <w:sz w:val="28"/>
          <w:szCs w:val="28"/>
        </w:rPr>
        <w:t>;</w:t>
      </w:r>
    </w:p>
    <w:p w14:paraId="46513A51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9" w:name="n572"/>
      <w:bookmarkEnd w:id="9"/>
      <w:r>
        <w:rPr>
          <w:sz w:val="28"/>
          <w:szCs w:val="28"/>
        </w:rPr>
        <w:lastRenderedPageBreak/>
        <w:t xml:space="preserve">- </w:t>
      </w:r>
      <w:r w:rsidR="00E1512A" w:rsidRPr="00E1512A">
        <w:rPr>
          <w:sz w:val="28"/>
          <w:szCs w:val="28"/>
        </w:rPr>
        <w:t>створювати умови для реалізації прав та обов’язків усіх учасників освітнього процесу, в тому числі реалізації академічних свобод педагогічних працівників, індивідуальної освітньої траєкторії та/або індивідуальної програми розвитку учнів, формування у разі потреби індивідуального навчального плану;</w:t>
      </w:r>
    </w:p>
    <w:p w14:paraId="35371782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10" w:name="n573"/>
      <w:bookmarkEnd w:id="10"/>
      <w:r>
        <w:rPr>
          <w:sz w:val="28"/>
          <w:szCs w:val="28"/>
        </w:rPr>
        <w:t xml:space="preserve">- </w:t>
      </w:r>
      <w:r w:rsidR="00E1512A" w:rsidRPr="00E1512A">
        <w:rPr>
          <w:sz w:val="28"/>
          <w:szCs w:val="28"/>
        </w:rPr>
        <w:t>затверджувати положення про внутрішню систем</w:t>
      </w:r>
      <w:r>
        <w:rPr>
          <w:sz w:val="28"/>
          <w:szCs w:val="28"/>
        </w:rPr>
        <w:t>у забезпечення як</w:t>
      </w:r>
      <w:r w:rsidR="00E869C7">
        <w:rPr>
          <w:sz w:val="28"/>
          <w:szCs w:val="28"/>
        </w:rPr>
        <w:t>ості освіти в з</w:t>
      </w:r>
      <w:r>
        <w:rPr>
          <w:sz w:val="28"/>
          <w:szCs w:val="28"/>
        </w:rPr>
        <w:t xml:space="preserve">акладі </w:t>
      </w:r>
      <w:r w:rsidR="00E1512A" w:rsidRPr="00E1512A">
        <w:rPr>
          <w:sz w:val="28"/>
          <w:szCs w:val="28"/>
        </w:rPr>
        <w:t>освіти, забезпечити її створення та функціонування;</w:t>
      </w:r>
    </w:p>
    <w:p w14:paraId="1D8DA727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11" w:name="n574"/>
      <w:bookmarkEnd w:id="11"/>
      <w:r>
        <w:rPr>
          <w:sz w:val="28"/>
          <w:szCs w:val="28"/>
        </w:rPr>
        <w:t xml:space="preserve">- </w:t>
      </w:r>
      <w:r w:rsidR="00E1512A" w:rsidRPr="00E1512A">
        <w:rPr>
          <w:sz w:val="28"/>
          <w:szCs w:val="28"/>
        </w:rPr>
        <w:t>забезпечувати розроблення, затвердження, виконання та моніторинг виконання індивідуальної програми розвитку учня;</w:t>
      </w:r>
    </w:p>
    <w:p w14:paraId="5E523D3C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12A" w:rsidRPr="00E1512A">
        <w:rPr>
          <w:sz w:val="28"/>
          <w:szCs w:val="28"/>
        </w:rPr>
        <w:t>контролювати виконання педагогічними працівниками та учнями (учнем) освітньої програми, індивідуальної програми розвитку, індивідуального навчального плану;</w:t>
      </w:r>
    </w:p>
    <w:p w14:paraId="14041E3C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12" w:name="n576"/>
      <w:bookmarkEnd w:id="12"/>
      <w:r>
        <w:rPr>
          <w:sz w:val="28"/>
          <w:szCs w:val="28"/>
        </w:rPr>
        <w:t xml:space="preserve">- </w:t>
      </w:r>
      <w:r w:rsidR="00E1512A" w:rsidRPr="00E1512A">
        <w:rPr>
          <w:sz w:val="28"/>
          <w:szCs w:val="28"/>
        </w:rPr>
        <w:t>забезпечувати здійснення контролю за досягненням учнями результатів навчання, визначених державними стандартами повної загальної середньої освіти, індивідуальною програмою розвитку, індивідуальним навчальним планом;</w:t>
      </w:r>
    </w:p>
    <w:p w14:paraId="7D08ABCD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13" w:name="n577"/>
      <w:bookmarkEnd w:id="13"/>
      <w:r>
        <w:rPr>
          <w:sz w:val="28"/>
          <w:szCs w:val="28"/>
        </w:rPr>
        <w:t xml:space="preserve"> - </w:t>
      </w:r>
      <w:r w:rsidR="00E1512A" w:rsidRPr="00E1512A">
        <w:rPr>
          <w:sz w:val="28"/>
          <w:szCs w:val="28"/>
        </w:rPr>
        <w:t>створювати необхідні умови для здобуття освіти особами з особливими освітніми потребами;</w:t>
      </w:r>
    </w:p>
    <w:p w14:paraId="50B3C6AA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14" w:name="n578"/>
      <w:bookmarkEnd w:id="14"/>
      <w:r>
        <w:rPr>
          <w:sz w:val="28"/>
          <w:szCs w:val="28"/>
        </w:rPr>
        <w:t xml:space="preserve">- </w:t>
      </w:r>
      <w:r w:rsidR="00E1512A" w:rsidRPr="00E1512A">
        <w:rPr>
          <w:sz w:val="28"/>
          <w:szCs w:val="28"/>
        </w:rPr>
        <w:t>сприяти проходженню атестації та сертифікації педагогічними працівниками;</w:t>
      </w:r>
    </w:p>
    <w:p w14:paraId="1BD956E1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15" w:name="n579"/>
      <w:bookmarkEnd w:id="15"/>
      <w:r>
        <w:rPr>
          <w:sz w:val="28"/>
          <w:szCs w:val="28"/>
        </w:rPr>
        <w:t xml:space="preserve">- </w:t>
      </w:r>
      <w:r w:rsidR="00E1512A" w:rsidRPr="00E1512A">
        <w:rPr>
          <w:sz w:val="28"/>
          <w:szCs w:val="28"/>
        </w:rPr>
        <w:t>створювати умови для здійснення дієвого та відкритого громадського на</w:t>
      </w:r>
      <w:r w:rsidR="009B3487">
        <w:rPr>
          <w:sz w:val="28"/>
          <w:szCs w:val="28"/>
        </w:rPr>
        <w:t>гляду (контролю) за діяльністю з</w:t>
      </w:r>
      <w:r w:rsidR="00E1512A" w:rsidRPr="00E1512A">
        <w:rPr>
          <w:sz w:val="28"/>
          <w:szCs w:val="28"/>
        </w:rPr>
        <w:t>аклад</w:t>
      </w:r>
      <w:r>
        <w:rPr>
          <w:sz w:val="28"/>
          <w:szCs w:val="28"/>
        </w:rPr>
        <w:t xml:space="preserve">у </w:t>
      </w:r>
      <w:r w:rsidR="00E1512A" w:rsidRPr="00E1512A">
        <w:rPr>
          <w:sz w:val="28"/>
          <w:szCs w:val="28"/>
        </w:rPr>
        <w:t>освіти;</w:t>
      </w:r>
    </w:p>
    <w:p w14:paraId="7BE6B786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16" w:name="n580"/>
      <w:bookmarkEnd w:id="16"/>
      <w:r>
        <w:rPr>
          <w:sz w:val="28"/>
          <w:szCs w:val="28"/>
        </w:rPr>
        <w:t xml:space="preserve">- </w:t>
      </w:r>
      <w:r w:rsidR="00E1512A" w:rsidRPr="00E1512A">
        <w:rPr>
          <w:sz w:val="28"/>
          <w:szCs w:val="28"/>
        </w:rPr>
        <w:t>сприяти та створювати умови для діяльності органів</w:t>
      </w:r>
      <w:r>
        <w:rPr>
          <w:sz w:val="28"/>
          <w:szCs w:val="28"/>
        </w:rPr>
        <w:t xml:space="preserve"> громадського самоврядува</w:t>
      </w:r>
      <w:r w:rsidR="00E869C7">
        <w:rPr>
          <w:sz w:val="28"/>
          <w:szCs w:val="28"/>
        </w:rPr>
        <w:t>ння в з</w:t>
      </w:r>
      <w:r>
        <w:rPr>
          <w:sz w:val="28"/>
          <w:szCs w:val="28"/>
        </w:rPr>
        <w:t>акладі</w:t>
      </w:r>
      <w:r w:rsidR="00E1512A" w:rsidRPr="00E1512A">
        <w:rPr>
          <w:sz w:val="28"/>
          <w:szCs w:val="28"/>
        </w:rPr>
        <w:t xml:space="preserve"> освіти;</w:t>
      </w:r>
    </w:p>
    <w:p w14:paraId="5D1B7BF3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17" w:name="n1328"/>
      <w:bookmarkEnd w:id="17"/>
      <w:r>
        <w:rPr>
          <w:sz w:val="28"/>
          <w:szCs w:val="28"/>
        </w:rPr>
        <w:t xml:space="preserve">- </w:t>
      </w:r>
      <w:r w:rsidR="00E1512A" w:rsidRPr="00E1512A">
        <w:rPr>
          <w:sz w:val="28"/>
          <w:szCs w:val="28"/>
        </w:rPr>
        <w:t>сприяти здійсненню волонтерської діяльності, підвищенню її суспільного престижу, розвитку, підтримці та заохоченню такої діяльності сере</w:t>
      </w:r>
      <w:r>
        <w:rPr>
          <w:sz w:val="28"/>
          <w:szCs w:val="28"/>
        </w:rPr>
        <w:t>д учасників освітньог</w:t>
      </w:r>
      <w:r w:rsidR="00E869C7">
        <w:rPr>
          <w:sz w:val="28"/>
          <w:szCs w:val="28"/>
        </w:rPr>
        <w:t>о процесу з</w:t>
      </w:r>
      <w:r>
        <w:rPr>
          <w:sz w:val="28"/>
          <w:szCs w:val="28"/>
        </w:rPr>
        <w:t xml:space="preserve">акладу </w:t>
      </w:r>
      <w:r w:rsidR="00E1512A" w:rsidRPr="00E1512A">
        <w:rPr>
          <w:sz w:val="28"/>
          <w:szCs w:val="28"/>
        </w:rPr>
        <w:t>освіти у вільний від занять час;</w:t>
      </w:r>
    </w:p>
    <w:p w14:paraId="026F0541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12A" w:rsidRPr="00E1512A">
        <w:rPr>
          <w:sz w:val="28"/>
          <w:szCs w:val="28"/>
        </w:rPr>
        <w:t>формувати засади, створювати умови, сприяти формуванню культури здорового спос</w:t>
      </w:r>
      <w:r>
        <w:rPr>
          <w:sz w:val="28"/>
          <w:szCs w:val="28"/>
        </w:rPr>
        <w:t>обу життя учнів та працівн</w:t>
      </w:r>
      <w:r w:rsidR="00E869C7">
        <w:rPr>
          <w:sz w:val="28"/>
          <w:szCs w:val="28"/>
        </w:rPr>
        <w:t>иків з</w:t>
      </w:r>
      <w:r>
        <w:rPr>
          <w:sz w:val="28"/>
          <w:szCs w:val="28"/>
        </w:rPr>
        <w:t>акладу</w:t>
      </w:r>
      <w:r w:rsidR="00E1512A" w:rsidRPr="00E1512A">
        <w:rPr>
          <w:sz w:val="28"/>
          <w:szCs w:val="28"/>
        </w:rPr>
        <w:t xml:space="preserve"> освіти;</w:t>
      </w:r>
    </w:p>
    <w:p w14:paraId="78293845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18" w:name="n582"/>
      <w:bookmarkEnd w:id="18"/>
      <w:r>
        <w:rPr>
          <w:sz w:val="28"/>
          <w:szCs w:val="28"/>
        </w:rPr>
        <w:t>- створюва</w:t>
      </w:r>
      <w:r w:rsidR="00E869C7">
        <w:rPr>
          <w:sz w:val="28"/>
          <w:szCs w:val="28"/>
        </w:rPr>
        <w:t>ти в з</w:t>
      </w:r>
      <w:r>
        <w:rPr>
          <w:sz w:val="28"/>
          <w:szCs w:val="28"/>
        </w:rPr>
        <w:t xml:space="preserve">акладі </w:t>
      </w:r>
      <w:r w:rsidR="00E1512A" w:rsidRPr="00E1512A">
        <w:rPr>
          <w:sz w:val="28"/>
          <w:szCs w:val="28"/>
        </w:rPr>
        <w:t>освіти безпечне освітнє середовище, забезпечувати дотримання вимог щодо охорони дитинства, охорони праці, вимог техніки безпеки;</w:t>
      </w:r>
    </w:p>
    <w:p w14:paraId="6060AEF8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19" w:name="n1342"/>
      <w:bookmarkEnd w:id="19"/>
      <w:r>
        <w:rPr>
          <w:sz w:val="28"/>
          <w:szCs w:val="28"/>
        </w:rPr>
        <w:t xml:space="preserve">- </w:t>
      </w:r>
      <w:r w:rsidR="00E1512A" w:rsidRPr="00E1512A">
        <w:rPr>
          <w:sz w:val="28"/>
          <w:szCs w:val="28"/>
        </w:rPr>
        <w:t>спри</w:t>
      </w:r>
      <w:r w:rsidR="00E869C7">
        <w:rPr>
          <w:sz w:val="28"/>
          <w:szCs w:val="28"/>
        </w:rPr>
        <w:t>яти відповідно до плану роботи з</w:t>
      </w:r>
      <w:r w:rsidR="00E1512A" w:rsidRPr="00E1512A">
        <w:rPr>
          <w:sz w:val="28"/>
          <w:szCs w:val="28"/>
        </w:rPr>
        <w:t>акладу освіти проведенню заходів серед учасників освітнього процесу щодо запобігання правопорушенням;</w:t>
      </w:r>
    </w:p>
    <w:p w14:paraId="78255341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12A" w:rsidRPr="00E1512A">
        <w:rPr>
          <w:sz w:val="28"/>
          <w:szCs w:val="28"/>
        </w:rPr>
        <w:t>організовувати харчування та сприяти медичному обслуговуванню учнів відповідно до законодавства;</w:t>
      </w:r>
    </w:p>
    <w:p w14:paraId="4AF7EBC9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20" w:name="n584"/>
      <w:bookmarkEnd w:id="20"/>
      <w:r>
        <w:rPr>
          <w:sz w:val="28"/>
          <w:szCs w:val="28"/>
        </w:rPr>
        <w:t xml:space="preserve">- </w:t>
      </w:r>
      <w:r w:rsidR="00E1512A" w:rsidRPr="00E1512A">
        <w:rPr>
          <w:sz w:val="28"/>
          <w:szCs w:val="28"/>
        </w:rPr>
        <w:t>забезпечувати відкритість і прозорість діяльності закладу загальної середньої освіти, зокрема шляхом оприлюднення публічної інформації відповідно до вимог законів України </w:t>
      </w:r>
      <w:hyperlink r:id="rId6" w:tgtFrame="_blank" w:history="1">
        <w:r w:rsidR="00E1512A" w:rsidRPr="005B53B6">
          <w:rPr>
            <w:rStyle w:val="a4"/>
            <w:color w:val="auto"/>
            <w:sz w:val="28"/>
            <w:szCs w:val="28"/>
            <w:u w:val="none"/>
          </w:rPr>
          <w:t>"Про освіту"</w:t>
        </w:r>
      </w:hyperlink>
      <w:r w:rsidR="00E1512A" w:rsidRPr="005B53B6">
        <w:rPr>
          <w:sz w:val="28"/>
          <w:szCs w:val="28"/>
        </w:rPr>
        <w:t>, </w:t>
      </w:r>
      <w:hyperlink r:id="rId7" w:tgtFrame="_blank" w:history="1">
        <w:r w:rsidR="00E1512A" w:rsidRPr="005B53B6">
          <w:rPr>
            <w:rStyle w:val="a4"/>
            <w:color w:val="auto"/>
            <w:sz w:val="28"/>
            <w:szCs w:val="28"/>
            <w:u w:val="none"/>
          </w:rPr>
          <w:t>"Про доступ до публічної інформації"</w:t>
        </w:r>
      </w:hyperlink>
      <w:r w:rsidR="00E1512A" w:rsidRPr="005B53B6">
        <w:rPr>
          <w:sz w:val="28"/>
          <w:szCs w:val="28"/>
        </w:rPr>
        <w:t>, </w:t>
      </w:r>
      <w:hyperlink r:id="rId8" w:tgtFrame="_blank" w:history="1">
        <w:r w:rsidR="00E1512A" w:rsidRPr="005B53B6">
          <w:rPr>
            <w:rStyle w:val="a4"/>
            <w:color w:val="auto"/>
            <w:sz w:val="28"/>
            <w:szCs w:val="28"/>
            <w:u w:val="none"/>
          </w:rPr>
          <w:t>"Про відкритість використання публічних коштів"</w:t>
        </w:r>
      </w:hyperlink>
      <w:r w:rsidR="00E1512A" w:rsidRPr="00E1512A">
        <w:rPr>
          <w:sz w:val="28"/>
          <w:szCs w:val="28"/>
        </w:rPr>
        <w:t> та інших законів України;</w:t>
      </w:r>
    </w:p>
    <w:p w14:paraId="241D4B93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21" w:name="n585"/>
      <w:bookmarkEnd w:id="21"/>
      <w:r>
        <w:rPr>
          <w:sz w:val="28"/>
          <w:szCs w:val="28"/>
        </w:rPr>
        <w:t xml:space="preserve">- </w:t>
      </w:r>
      <w:r w:rsidR="00E1512A" w:rsidRPr="00E1512A">
        <w:rPr>
          <w:sz w:val="28"/>
          <w:szCs w:val="28"/>
        </w:rPr>
        <w:t>здійснювати зарахування, переведення, відрахування учнів, а також їх заохочення (відзначення) та притягнення до відповідальності відповідно до вимог законодавства;</w:t>
      </w:r>
    </w:p>
    <w:p w14:paraId="12E8F9CE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22" w:name="n586"/>
      <w:bookmarkEnd w:id="22"/>
      <w:r>
        <w:rPr>
          <w:sz w:val="28"/>
          <w:szCs w:val="28"/>
        </w:rPr>
        <w:lastRenderedPageBreak/>
        <w:t xml:space="preserve">- </w:t>
      </w:r>
      <w:r w:rsidR="00E1512A" w:rsidRPr="00E1512A">
        <w:rPr>
          <w:sz w:val="28"/>
          <w:szCs w:val="28"/>
        </w:rPr>
        <w:t>організовувати документообіг, бухгалтерський облік та звітність відповідно до законодавства;</w:t>
      </w:r>
    </w:p>
    <w:p w14:paraId="0EC41E8B" w14:textId="77777777" w:rsidR="00E1512A" w:rsidRPr="00E1512A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23" w:name="n587"/>
      <w:bookmarkEnd w:id="23"/>
      <w:r>
        <w:rPr>
          <w:sz w:val="28"/>
          <w:szCs w:val="28"/>
        </w:rPr>
        <w:t xml:space="preserve">- </w:t>
      </w:r>
      <w:r w:rsidR="00E1512A" w:rsidRPr="00E1512A">
        <w:rPr>
          <w:sz w:val="28"/>
          <w:szCs w:val="28"/>
        </w:rPr>
        <w:t>звітувати щороку на загальних зборах (конференції) колективу про свою роботу т</w:t>
      </w:r>
      <w:r>
        <w:rPr>
          <w:sz w:val="28"/>
          <w:szCs w:val="28"/>
        </w:rPr>
        <w:t>а виконання стратегії розви</w:t>
      </w:r>
      <w:r w:rsidR="00E869C7">
        <w:rPr>
          <w:sz w:val="28"/>
          <w:szCs w:val="28"/>
        </w:rPr>
        <w:t>тку з</w:t>
      </w:r>
      <w:r>
        <w:rPr>
          <w:sz w:val="28"/>
          <w:szCs w:val="28"/>
        </w:rPr>
        <w:t xml:space="preserve">акладу </w:t>
      </w:r>
      <w:r w:rsidR="00E1512A" w:rsidRPr="00E1512A">
        <w:rPr>
          <w:sz w:val="28"/>
          <w:szCs w:val="28"/>
        </w:rPr>
        <w:t>освіти;</w:t>
      </w:r>
    </w:p>
    <w:p w14:paraId="14D471A5" w14:textId="77777777" w:rsidR="00E1512A" w:rsidRPr="005B53B6" w:rsidRDefault="005B53B6" w:rsidP="005B53B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24" w:name="n588"/>
      <w:bookmarkEnd w:id="24"/>
      <w:r>
        <w:rPr>
          <w:sz w:val="28"/>
          <w:szCs w:val="28"/>
        </w:rPr>
        <w:t xml:space="preserve">- </w:t>
      </w:r>
      <w:r w:rsidR="00E1512A" w:rsidRPr="00E1512A">
        <w:rPr>
          <w:sz w:val="28"/>
          <w:szCs w:val="28"/>
        </w:rPr>
        <w:t>виконувати інші обов’язки, покладені на нього законодавством, заснов</w:t>
      </w:r>
      <w:r w:rsidR="00E869C7">
        <w:rPr>
          <w:sz w:val="28"/>
          <w:szCs w:val="28"/>
        </w:rPr>
        <w:t>ником, установчими документами з</w:t>
      </w:r>
      <w:r>
        <w:rPr>
          <w:sz w:val="28"/>
          <w:szCs w:val="28"/>
        </w:rPr>
        <w:t xml:space="preserve">акладу </w:t>
      </w:r>
      <w:r w:rsidR="00E1512A" w:rsidRPr="00E1512A">
        <w:rPr>
          <w:sz w:val="28"/>
          <w:szCs w:val="28"/>
        </w:rPr>
        <w:t>освіти, колективним договор</w:t>
      </w:r>
      <w:r>
        <w:rPr>
          <w:sz w:val="28"/>
          <w:szCs w:val="28"/>
        </w:rPr>
        <w:t>ом, контрактом</w:t>
      </w:r>
      <w:bookmarkStart w:id="25" w:name="n589"/>
      <w:bookmarkEnd w:id="25"/>
      <w:r>
        <w:rPr>
          <w:sz w:val="28"/>
          <w:szCs w:val="28"/>
        </w:rPr>
        <w:t>;</w:t>
      </w:r>
    </w:p>
    <w:p w14:paraId="351894CB" w14:textId="77777777" w:rsidR="007D07A9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- у разі припинення контракту передати справи новопризначеному керівнику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або особі, яка виконує обов’язки керівника на підставі акту приймання</w:t>
      </w:r>
      <w:r w:rsidR="00E869C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D07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передачі.</w:t>
      </w:r>
    </w:p>
    <w:p w14:paraId="0B10FF06" w14:textId="77777777" w:rsidR="005B53B6" w:rsidRPr="00AB290F" w:rsidRDefault="00F94043" w:rsidP="00AB290F">
      <w:pPr>
        <w:pStyle w:val="rvps2"/>
        <w:shd w:val="clear" w:color="auto" w:fill="FFFFFF"/>
        <w:spacing w:before="0" w:beforeAutospacing="0" w:after="12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Ке</w:t>
      </w:r>
      <w:r w:rsidR="00E869C7">
        <w:rPr>
          <w:sz w:val="28"/>
          <w:szCs w:val="28"/>
        </w:rPr>
        <w:t>рівник з</w:t>
      </w:r>
      <w:r>
        <w:rPr>
          <w:sz w:val="28"/>
          <w:szCs w:val="28"/>
        </w:rPr>
        <w:t>акладу</w:t>
      </w:r>
      <w:r w:rsidR="005B53B6" w:rsidRPr="00E1512A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світи </w:t>
      </w:r>
      <w:r w:rsidR="005B53B6" w:rsidRPr="00E1512A">
        <w:rPr>
          <w:sz w:val="28"/>
          <w:szCs w:val="28"/>
        </w:rPr>
        <w:t>зобов’язаний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годин.</w:t>
      </w:r>
    </w:p>
    <w:p w14:paraId="26144367" w14:textId="77777777" w:rsidR="007D07A9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2.3. Керівник має право:</w:t>
      </w:r>
    </w:p>
    <w:p w14:paraId="726A7F10" w14:textId="77777777" w:rsidR="00854916" w:rsidRPr="00854916" w:rsidRDefault="00854916" w:rsidP="0085491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126A">
        <w:rPr>
          <w:sz w:val="28"/>
          <w:szCs w:val="28"/>
        </w:rPr>
        <w:t>діяти від імені з</w:t>
      </w:r>
      <w:r w:rsidRPr="00854916">
        <w:rPr>
          <w:sz w:val="28"/>
          <w:szCs w:val="28"/>
        </w:rPr>
        <w:t>акладу</w:t>
      </w:r>
      <w:r>
        <w:rPr>
          <w:sz w:val="28"/>
          <w:szCs w:val="28"/>
        </w:rPr>
        <w:t xml:space="preserve"> освіти</w:t>
      </w:r>
      <w:r w:rsidRPr="00854916">
        <w:rPr>
          <w:sz w:val="28"/>
          <w:szCs w:val="28"/>
        </w:rPr>
        <w:t xml:space="preserve"> без довіреності та представляти заклад у відносинах з іншими особами;</w:t>
      </w:r>
    </w:p>
    <w:p w14:paraId="7A996EF0" w14:textId="77777777" w:rsidR="00854916" w:rsidRPr="00854916" w:rsidRDefault="00854916" w:rsidP="0085491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26" w:name="n552"/>
      <w:bookmarkEnd w:id="26"/>
      <w:r>
        <w:rPr>
          <w:sz w:val="28"/>
          <w:szCs w:val="28"/>
        </w:rPr>
        <w:t xml:space="preserve">- </w:t>
      </w:r>
      <w:r w:rsidRPr="00854916">
        <w:rPr>
          <w:sz w:val="28"/>
          <w:szCs w:val="28"/>
        </w:rPr>
        <w:t>підписувати документи з питань освітньої, фінансово-гос</w:t>
      </w:r>
      <w:r w:rsidR="00402739">
        <w:rPr>
          <w:sz w:val="28"/>
          <w:szCs w:val="28"/>
        </w:rPr>
        <w:t>подарської</w:t>
      </w:r>
      <w:r w:rsidR="0085126A">
        <w:rPr>
          <w:sz w:val="28"/>
          <w:szCs w:val="28"/>
        </w:rPr>
        <w:t xml:space="preserve"> та іншої діяльності з</w:t>
      </w:r>
      <w:r w:rsidRPr="00854916">
        <w:rPr>
          <w:sz w:val="28"/>
          <w:szCs w:val="28"/>
        </w:rPr>
        <w:t>акладу</w:t>
      </w:r>
      <w:r>
        <w:rPr>
          <w:sz w:val="28"/>
          <w:szCs w:val="28"/>
        </w:rPr>
        <w:t xml:space="preserve"> освіти</w:t>
      </w:r>
      <w:r w:rsidRPr="00854916">
        <w:rPr>
          <w:sz w:val="28"/>
          <w:szCs w:val="28"/>
        </w:rPr>
        <w:t>;</w:t>
      </w:r>
    </w:p>
    <w:p w14:paraId="6B41DD34" w14:textId="77777777" w:rsidR="00854916" w:rsidRPr="00854916" w:rsidRDefault="00854916" w:rsidP="0085491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27" w:name="n553"/>
      <w:bookmarkEnd w:id="27"/>
      <w:r>
        <w:rPr>
          <w:sz w:val="28"/>
          <w:szCs w:val="28"/>
        </w:rPr>
        <w:t xml:space="preserve">- </w:t>
      </w:r>
      <w:r w:rsidRPr="00854916">
        <w:rPr>
          <w:sz w:val="28"/>
          <w:szCs w:val="28"/>
        </w:rPr>
        <w:t>пр</w:t>
      </w:r>
      <w:r w:rsidR="0085126A">
        <w:rPr>
          <w:sz w:val="28"/>
          <w:szCs w:val="28"/>
        </w:rPr>
        <w:t>иймати рішення щодо діяльності з</w:t>
      </w:r>
      <w:r w:rsidRPr="00854916">
        <w:rPr>
          <w:sz w:val="28"/>
          <w:szCs w:val="28"/>
        </w:rPr>
        <w:t>акладу</w:t>
      </w:r>
      <w:r>
        <w:rPr>
          <w:sz w:val="28"/>
          <w:szCs w:val="28"/>
        </w:rPr>
        <w:t xml:space="preserve"> освіти</w:t>
      </w:r>
      <w:r w:rsidRPr="00854916">
        <w:rPr>
          <w:sz w:val="28"/>
          <w:szCs w:val="28"/>
        </w:rPr>
        <w:t xml:space="preserve"> в межах повноважень, визначених законодавством</w:t>
      </w:r>
      <w:r w:rsidR="0085126A">
        <w:rPr>
          <w:sz w:val="28"/>
          <w:szCs w:val="28"/>
        </w:rPr>
        <w:t xml:space="preserve"> та к</w:t>
      </w:r>
      <w:r>
        <w:rPr>
          <w:sz w:val="28"/>
          <w:szCs w:val="28"/>
        </w:rPr>
        <w:t>онтрактом</w:t>
      </w:r>
      <w:r w:rsidRPr="00854916">
        <w:rPr>
          <w:sz w:val="28"/>
          <w:szCs w:val="28"/>
        </w:rPr>
        <w:t>, у тому числі розпоряджатися в установленому порядку майном закладу та його коштами;</w:t>
      </w:r>
    </w:p>
    <w:p w14:paraId="58D00302" w14:textId="77777777" w:rsidR="00854916" w:rsidRPr="00854916" w:rsidRDefault="00854916" w:rsidP="0085491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28" w:name="n554"/>
      <w:bookmarkEnd w:id="28"/>
      <w:r>
        <w:rPr>
          <w:sz w:val="28"/>
          <w:szCs w:val="28"/>
        </w:rPr>
        <w:t xml:space="preserve">- </w:t>
      </w:r>
      <w:r w:rsidRPr="00854916">
        <w:rPr>
          <w:sz w:val="28"/>
          <w:szCs w:val="28"/>
        </w:rPr>
        <w:t xml:space="preserve">призначати на посаду, переводити на іншу посаду та </w:t>
      </w:r>
      <w:r w:rsidR="0085126A">
        <w:rPr>
          <w:sz w:val="28"/>
          <w:szCs w:val="28"/>
        </w:rPr>
        <w:t>звільняти з посади працівників з</w:t>
      </w:r>
      <w:r w:rsidRPr="00854916">
        <w:rPr>
          <w:sz w:val="28"/>
          <w:szCs w:val="28"/>
        </w:rPr>
        <w:t>акладу освіти, визначати їхні посадові обов’язки, заохочувати та притягати до дисциплінарної відповідальності, а також вирішувати інші питання, пов’язані з трудовими відносинами, відповідно до вимог законодавства;</w:t>
      </w:r>
    </w:p>
    <w:p w14:paraId="3F104BF4" w14:textId="77777777" w:rsidR="00854916" w:rsidRPr="00854916" w:rsidRDefault="0085126A" w:rsidP="0085491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29" w:name="n555"/>
      <w:bookmarkEnd w:id="29"/>
      <w:r>
        <w:rPr>
          <w:sz w:val="28"/>
          <w:szCs w:val="28"/>
        </w:rPr>
        <w:t>- визначати режим роботи з</w:t>
      </w:r>
      <w:r w:rsidR="00854916" w:rsidRPr="00854916">
        <w:rPr>
          <w:sz w:val="28"/>
          <w:szCs w:val="28"/>
        </w:rPr>
        <w:t>акладу</w:t>
      </w:r>
      <w:r w:rsidR="00854916">
        <w:rPr>
          <w:sz w:val="28"/>
          <w:szCs w:val="28"/>
        </w:rPr>
        <w:t xml:space="preserve"> освіти</w:t>
      </w:r>
      <w:r w:rsidR="00854916" w:rsidRPr="00854916">
        <w:rPr>
          <w:sz w:val="28"/>
          <w:szCs w:val="28"/>
        </w:rPr>
        <w:t>;</w:t>
      </w:r>
    </w:p>
    <w:p w14:paraId="6F3E9C84" w14:textId="77777777" w:rsidR="00854916" w:rsidRPr="00854916" w:rsidRDefault="00854916" w:rsidP="0085491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30" w:name="n556"/>
      <w:bookmarkEnd w:id="30"/>
      <w:r>
        <w:rPr>
          <w:sz w:val="28"/>
          <w:szCs w:val="28"/>
        </w:rPr>
        <w:t>- і</w:t>
      </w:r>
      <w:r w:rsidR="0085126A">
        <w:rPr>
          <w:sz w:val="28"/>
          <w:szCs w:val="28"/>
        </w:rPr>
        <w:t>ніціювати перед з</w:t>
      </w:r>
      <w:r w:rsidRPr="00854916">
        <w:rPr>
          <w:sz w:val="28"/>
          <w:szCs w:val="28"/>
        </w:rPr>
        <w:t>асновник</w:t>
      </w:r>
      <w:r>
        <w:rPr>
          <w:sz w:val="28"/>
          <w:szCs w:val="28"/>
        </w:rPr>
        <w:t>ом</w:t>
      </w:r>
      <w:r w:rsidRPr="00854916">
        <w:rPr>
          <w:sz w:val="28"/>
          <w:szCs w:val="28"/>
        </w:rPr>
        <w:t xml:space="preserve"> питання щодо створення або ліквідації структурних підрозділів;</w:t>
      </w:r>
    </w:p>
    <w:p w14:paraId="50075BBA" w14:textId="77777777" w:rsidR="00854916" w:rsidRPr="00854916" w:rsidRDefault="00854916" w:rsidP="0085491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31" w:name="n557"/>
      <w:bookmarkEnd w:id="31"/>
      <w:r>
        <w:rPr>
          <w:sz w:val="28"/>
          <w:szCs w:val="28"/>
        </w:rPr>
        <w:t xml:space="preserve">- </w:t>
      </w:r>
      <w:r w:rsidRPr="00854916">
        <w:rPr>
          <w:sz w:val="28"/>
          <w:szCs w:val="28"/>
        </w:rPr>
        <w:t>видавати відповідно до своєї компетенції накази і контролювати їх виконання;</w:t>
      </w:r>
    </w:p>
    <w:p w14:paraId="4556DE70" w14:textId="77777777" w:rsidR="00854916" w:rsidRPr="00854916" w:rsidRDefault="00854916" w:rsidP="0085491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32" w:name="n558"/>
      <w:bookmarkEnd w:id="32"/>
      <w:r>
        <w:rPr>
          <w:sz w:val="28"/>
          <w:szCs w:val="28"/>
        </w:rPr>
        <w:t xml:space="preserve">- </w:t>
      </w:r>
      <w:r w:rsidRPr="00854916">
        <w:rPr>
          <w:sz w:val="28"/>
          <w:szCs w:val="28"/>
        </w:rPr>
        <w:t>укладати угоди (договори, контракти) з фізичними та/або юридичними особами відповідно до своєї компетенції;</w:t>
      </w:r>
    </w:p>
    <w:p w14:paraId="30A04FCC" w14:textId="77777777" w:rsidR="00854916" w:rsidRPr="00854916" w:rsidRDefault="00854916" w:rsidP="0085491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33" w:name="n559"/>
      <w:bookmarkEnd w:id="33"/>
      <w:r>
        <w:rPr>
          <w:sz w:val="28"/>
          <w:szCs w:val="28"/>
        </w:rPr>
        <w:t xml:space="preserve">- </w:t>
      </w:r>
      <w:r w:rsidRPr="00854916">
        <w:rPr>
          <w:sz w:val="28"/>
          <w:szCs w:val="28"/>
        </w:rPr>
        <w:t>звертатися до центрального органу виконавчої влади із забезпечення якості освіти із заявою щодо проведення позапланового інституційного аудиту, зовнішнього моніторингу якості освіти та/або громадської акредитації закладу;</w:t>
      </w:r>
    </w:p>
    <w:p w14:paraId="1122082C" w14:textId="77777777" w:rsidR="00892ECC" w:rsidRPr="00854916" w:rsidRDefault="00854916" w:rsidP="00854916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34" w:name="n560"/>
      <w:bookmarkEnd w:id="34"/>
      <w:r>
        <w:rPr>
          <w:sz w:val="28"/>
          <w:szCs w:val="28"/>
        </w:rPr>
        <w:t xml:space="preserve">- </w:t>
      </w:r>
      <w:r w:rsidRPr="00854916">
        <w:rPr>
          <w:sz w:val="28"/>
          <w:szCs w:val="28"/>
        </w:rPr>
        <w:t>приймати ріш</w:t>
      </w:r>
      <w:r w:rsidR="0085126A">
        <w:rPr>
          <w:sz w:val="28"/>
          <w:szCs w:val="28"/>
        </w:rPr>
        <w:t>ення з інших питань діяльності з</w:t>
      </w:r>
      <w:r w:rsidRPr="00854916">
        <w:rPr>
          <w:sz w:val="28"/>
          <w:szCs w:val="28"/>
        </w:rPr>
        <w:t>акладу освіти.</w:t>
      </w:r>
    </w:p>
    <w:p w14:paraId="61A04943" w14:textId="77777777" w:rsidR="007D07A9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2.4. Орган управління зобов`язується:</w:t>
      </w:r>
    </w:p>
    <w:p w14:paraId="5D2781E7" w14:textId="77777777" w:rsidR="007D07A9" w:rsidRDefault="0085126A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створити к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ерівнику необхідні умови для виконання ним своїх повноважень;</w:t>
      </w:r>
    </w:p>
    <w:p w14:paraId="4FAF70B4" w14:textId="77777777" w:rsidR="007D07A9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- дотримуватись умов даного контракту;</w:t>
      </w:r>
    </w:p>
    <w:p w14:paraId="188397EA" w14:textId="77777777" w:rsidR="007D07A9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організовувати та здійснювати фін</w:t>
      </w:r>
      <w:r w:rsidR="0085126A">
        <w:rPr>
          <w:rFonts w:ascii="Times New Roman" w:hAnsi="Times New Roman" w:cs="Times New Roman"/>
          <w:color w:val="000000"/>
          <w:sz w:val="28"/>
          <w:szCs w:val="28"/>
        </w:rPr>
        <w:t>ансовий контроль за діяльністю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акладу</w:t>
      </w:r>
      <w:r w:rsidR="007D07A9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- здійснювати контроль за ефективністю використанн</w:t>
      </w:r>
      <w:r w:rsidR="0085126A">
        <w:rPr>
          <w:rFonts w:ascii="Times New Roman" w:hAnsi="Times New Roman" w:cs="Times New Roman"/>
          <w:color w:val="000000"/>
          <w:sz w:val="28"/>
          <w:szCs w:val="28"/>
        </w:rPr>
        <w:t>я і збереження</w:t>
      </w:r>
      <w:r w:rsidR="0085126A">
        <w:rPr>
          <w:rFonts w:ascii="Times New Roman" w:hAnsi="Times New Roman" w:cs="Times New Roman"/>
          <w:color w:val="000000"/>
          <w:sz w:val="28"/>
          <w:szCs w:val="28"/>
        </w:rPr>
        <w:br/>
        <w:t>закріпленого за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акладом</w:t>
      </w:r>
      <w:r w:rsidR="007D07A9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майна;</w:t>
      </w:r>
    </w:p>
    <w:p w14:paraId="0B679C6A" w14:textId="77777777" w:rsidR="005733B0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- організовувати та здійснювати кон</w:t>
      </w:r>
      <w:r w:rsidR="0085126A">
        <w:rPr>
          <w:rFonts w:ascii="Times New Roman" w:hAnsi="Times New Roman" w:cs="Times New Roman"/>
          <w:color w:val="000000"/>
          <w:sz w:val="28"/>
          <w:szCs w:val="28"/>
        </w:rPr>
        <w:t>троль за виконанням обов’язків к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ерівника,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передбачених ч</w:t>
      </w:r>
      <w:r w:rsidR="0085126A">
        <w:rPr>
          <w:rFonts w:ascii="Times New Roman" w:hAnsi="Times New Roman" w:cs="Times New Roman"/>
          <w:color w:val="000000"/>
          <w:sz w:val="28"/>
          <w:szCs w:val="28"/>
        </w:rPr>
        <w:t>инним законодавством, Статутом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акладу </w:t>
      </w:r>
      <w:r w:rsidR="0085126A">
        <w:rPr>
          <w:rFonts w:ascii="Times New Roman" w:hAnsi="Times New Roman" w:cs="Times New Roman"/>
          <w:color w:val="000000"/>
          <w:sz w:val="28"/>
          <w:szCs w:val="28"/>
        </w:rPr>
        <w:t xml:space="preserve">освіти 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та цим контрактом.</w:t>
      </w:r>
    </w:p>
    <w:p w14:paraId="20E84F06" w14:textId="77777777" w:rsidR="005733B0" w:rsidRDefault="00F91EE0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 Орган управління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має право:</w:t>
      </w:r>
    </w:p>
    <w:p w14:paraId="0B2C5BB8" w14:textId="77777777" w:rsidR="005733B0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- здійснювати у межах своїх повн</w:t>
      </w:r>
      <w:r w:rsidR="0085126A">
        <w:rPr>
          <w:rFonts w:ascii="Times New Roman" w:hAnsi="Times New Roman" w:cs="Times New Roman"/>
          <w:color w:val="000000"/>
          <w:sz w:val="28"/>
          <w:szCs w:val="28"/>
        </w:rPr>
        <w:t>оважень контроль за виконанням к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ерівником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умов цього контракту;</w:t>
      </w:r>
    </w:p>
    <w:p w14:paraId="3FC760B5" w14:textId="77777777" w:rsidR="005733B0" w:rsidRDefault="0085126A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вимагати від к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ерівника достроковий звіт про його дії, якщо останній допустив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br/>
        <w:t>невиконання (неналежне виконання) св</w:t>
      </w:r>
      <w:r>
        <w:rPr>
          <w:rFonts w:ascii="Times New Roman" w:hAnsi="Times New Roman" w:cs="Times New Roman"/>
          <w:color w:val="000000"/>
          <w:sz w:val="28"/>
          <w:szCs w:val="28"/>
        </w:rPr>
        <w:t>оїх обов’язків щодо управління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з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акладом</w:t>
      </w:r>
      <w:r w:rsidR="005733B0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та розпорядження його майном;</w:t>
      </w:r>
    </w:p>
    <w:p w14:paraId="5ED5E8CD" w14:textId="77777777" w:rsidR="005733B0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5126A">
        <w:rPr>
          <w:rFonts w:ascii="Times New Roman" w:hAnsi="Times New Roman" w:cs="Times New Roman"/>
          <w:color w:val="000000"/>
          <w:sz w:val="28"/>
          <w:szCs w:val="28"/>
        </w:rPr>
        <w:t>проводити перевірки діяльності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акладу</w:t>
      </w:r>
      <w:r w:rsidR="005733B0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="005733B0">
        <w:rPr>
          <w:rFonts w:ascii="Times New Roman" w:hAnsi="Times New Roman" w:cs="Times New Roman"/>
          <w:color w:val="000000"/>
          <w:sz w:val="28"/>
          <w:szCs w:val="28"/>
        </w:rPr>
        <w:t xml:space="preserve"> питань, що відносяться до його 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компетенції, запитувати інформацію від </w:t>
      </w:r>
      <w:r w:rsidR="0085126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5733B0">
        <w:rPr>
          <w:rFonts w:ascii="Times New Roman" w:hAnsi="Times New Roman" w:cs="Times New Roman"/>
          <w:color w:val="000000"/>
          <w:sz w:val="28"/>
          <w:szCs w:val="28"/>
        </w:rPr>
        <w:t xml:space="preserve">ерівника щодо окремих напрямів </w:t>
      </w:r>
      <w:r w:rsidR="0085126A">
        <w:rPr>
          <w:rFonts w:ascii="Times New Roman" w:hAnsi="Times New Roman" w:cs="Times New Roman"/>
          <w:color w:val="000000"/>
          <w:sz w:val="28"/>
          <w:szCs w:val="28"/>
        </w:rPr>
        <w:t>діяльності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акладу</w:t>
      </w:r>
      <w:r w:rsidR="005733B0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F50F3A3" w14:textId="77777777" w:rsidR="005733B0" w:rsidRDefault="0085126A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тимчасово відсторонити к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ерівника від виконання, покладених на нього,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br/>
        <w:t>обов’язків у зв’язку з проведенням перевір</w:t>
      </w:r>
      <w:r>
        <w:rPr>
          <w:rFonts w:ascii="Times New Roman" w:hAnsi="Times New Roman" w:cs="Times New Roman"/>
          <w:color w:val="000000"/>
          <w:sz w:val="28"/>
          <w:szCs w:val="28"/>
        </w:rPr>
        <w:t>ки окремих напрямів діяльності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ерівника для з’ясування питання невиконання (неналежного виконання) його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br/>
        <w:t>обов’язків;</w:t>
      </w:r>
    </w:p>
    <w:p w14:paraId="6F9F9505" w14:textId="77777777" w:rsidR="0085126A" w:rsidRDefault="0085126A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подавати клопотання засновнику про звільнення керівника</w:t>
      </w:r>
      <w:r w:rsidRPr="008512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 разі недотримання ним трудового, фінансового, бюджетного законодавства та умов цього контракту.</w:t>
      </w:r>
    </w:p>
    <w:p w14:paraId="5824D4BB" w14:textId="77777777" w:rsidR="005733B0" w:rsidRDefault="00F91EE0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2.6. Засновник має право </w:t>
      </w:r>
      <w:r w:rsidR="0085126A">
        <w:rPr>
          <w:rFonts w:ascii="Times New Roman" w:hAnsi="Times New Roman" w:cs="Times New Roman"/>
          <w:color w:val="000000"/>
          <w:sz w:val="28"/>
          <w:szCs w:val="28"/>
        </w:rPr>
        <w:t>звільнити к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ерівника у разі закінчення контракту, достроково за ініціативо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 </w:t>
      </w:r>
      <w:r w:rsidR="00CC23D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ерівника, а також у випадках, передбачен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 чинним законодавством та цим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контрактом.</w:t>
      </w:r>
    </w:p>
    <w:p w14:paraId="1801E3C6" w14:textId="77777777" w:rsidR="005733B0" w:rsidRDefault="00392B62" w:rsidP="005733B0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ОПЛАТА ПРАЦІ, МАТЕРІАЛЬНЕ ТА СОЦІАЛЬНО-ПОБУТОВЕ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ЗАБЕЗПЕЧЕННЯ КЕРІВНИКА</w:t>
      </w:r>
    </w:p>
    <w:p w14:paraId="1B8BF49B" w14:textId="77777777"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3.1. За виконання обов’язків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>, передбачених цим контрактом, к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ерівнику у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відповідності з діючим законодавством встановлюється посадовий оклад за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фактично відпрацьований час розмір якого визначається постановами Кабінету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Міністрів України та наказами Міністерства осв</w:t>
      </w:r>
      <w:r w:rsidR="00AA5371">
        <w:rPr>
          <w:rFonts w:ascii="Times New Roman" w:hAnsi="Times New Roman" w:cs="Times New Roman"/>
          <w:color w:val="000000"/>
          <w:sz w:val="28"/>
          <w:szCs w:val="28"/>
        </w:rPr>
        <w:t xml:space="preserve">іти і науки України, враховуючи 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зміни протягом року згідно тарифної сітки.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Заробітна 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>плата к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ерівнику за відпрацьований місяць виплачується разом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виплатою заробітної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 xml:space="preserve"> плати усім іншим працівникам за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кладу</w:t>
      </w:r>
      <w:r w:rsidR="00AA5371">
        <w:rPr>
          <w:rFonts w:ascii="Times New Roman" w:hAnsi="Times New Roman" w:cs="Times New Roman"/>
          <w:color w:val="000000"/>
          <w:sz w:val="28"/>
          <w:szCs w:val="28"/>
        </w:rPr>
        <w:t xml:space="preserve"> освіти за відпрацьований 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період.</w:t>
      </w:r>
    </w:p>
    <w:p w14:paraId="63339155" w14:textId="77777777" w:rsidR="00AA5371" w:rsidRDefault="005F2608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 Додатково, за рішенням о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ргану управління, у межах наявних коштів на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br/>
        <w:t>оплату праці можуть виплачуватись надбавки, доплати та премії відповідно до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br/>
        <w:t>чинного законодавства України.</w:t>
      </w:r>
    </w:p>
    <w:p w14:paraId="4C5B5E78" w14:textId="77777777"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lastRenderedPageBreak/>
        <w:t>3.3. Керівникові надається щорічна основна відпустк</w:t>
      </w:r>
      <w:r w:rsidR="00AA5371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 w:rsidR="00AA5371">
        <w:rPr>
          <w:rFonts w:ascii="Times New Roman" w:hAnsi="Times New Roman" w:cs="Times New Roman"/>
          <w:color w:val="000000"/>
          <w:sz w:val="28"/>
          <w:szCs w:val="28"/>
        </w:rPr>
        <w:t xml:space="preserve">чинного законодавства 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та Колективного договору. Керівник визначає час і порядок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використання своєї відпустки за п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>огодженням із органом управління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акладу</w:t>
      </w:r>
      <w:r w:rsidR="00AA5371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43ED58" w14:textId="77777777"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3.4. Відповідно до чинного законодавства при надан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>ні щорічної основної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br/>
        <w:t>відпустки к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ерівникові виплачується матеріальна допомога на оздоровлення у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розмірі посадового окладу.</w:t>
      </w:r>
    </w:p>
    <w:p w14:paraId="10F53B50" w14:textId="77777777"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3.5. У разі невиконання 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>(неналежного виконання) к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ерівником обов’язків,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передбачених цим контрактом, порушення трудової (виконав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>ської) дисципліни,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br/>
        <w:t>допущення в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акладі</w:t>
      </w:r>
      <w:r w:rsidR="00AA5371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нещасного випадку </w:t>
      </w:r>
      <w:r w:rsidR="00AA5371">
        <w:rPr>
          <w:rFonts w:ascii="Times New Roman" w:hAnsi="Times New Roman" w:cs="Times New Roman"/>
          <w:color w:val="000000"/>
          <w:sz w:val="28"/>
          <w:szCs w:val="28"/>
        </w:rPr>
        <w:t>із смертельним наслідком з вини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акладу премія зменшується або не нараховується в тому звітному періоді,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коли було виявлено порушення.</w:t>
      </w:r>
    </w:p>
    <w:p w14:paraId="2AF12695" w14:textId="77777777" w:rsidR="00AA5371" w:rsidRDefault="005F2608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3.6. Посадовий оклад к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ерівника може бути переглянутий у відповідності зі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br/>
        <w:t>змінами умов оплати праці відповідно до постанов Кабінету Міністрів України,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br/>
        <w:t>наказів галузевих міністерств та чинного законодавства України.</w:t>
      </w:r>
    </w:p>
    <w:p w14:paraId="0061F6A7" w14:textId="77777777"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3.7. Керівнику можуть бути встановлені інші умови матеріального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забезпечення, що не заборонені чинним законодавством.</w:t>
      </w:r>
    </w:p>
    <w:p w14:paraId="494013F3" w14:textId="77777777" w:rsidR="00AA5371" w:rsidRDefault="00392B62" w:rsidP="00AA5371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ВІДПОВІДАЛЬНІСТЬ СТОРІН, ВИРІШЕННЯ СПОРІВ</w:t>
      </w:r>
    </w:p>
    <w:p w14:paraId="3A4A1C5C" w14:textId="77777777"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4.1. При невиконанні чи неналежному виконанні обов’язків, передбачених цим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контрактом, сторони несуть відповідальність відповідно до чинного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законодавства та цього контракту.</w:t>
      </w:r>
    </w:p>
    <w:p w14:paraId="482EB76F" w14:textId="77777777"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4.2. Керівник несе матеріальну відповідальність, та зобов’язаний відшкодувати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заподіяну свої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>ми діями (бездіяльністю) шкоду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акладу</w:t>
      </w:r>
      <w:r w:rsidR="00AA5371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та (або) державі у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порядку і розмірах, визначених Цивільним кодексом України, Кодексом законів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про працю України, Податковим кодексом України та іншими нормативно</w:t>
      </w:r>
      <w:r w:rsidR="00AA53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правовими актами.</w:t>
      </w:r>
    </w:p>
    <w:p w14:paraId="433FF823" w14:textId="77777777"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4.3. Спори між сторонами вирішуються у порядку, встановленому чинним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законодавством.</w:t>
      </w:r>
    </w:p>
    <w:p w14:paraId="081F3641" w14:textId="77777777" w:rsidR="00AA5371" w:rsidRDefault="00392B62" w:rsidP="00AA5371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ВНЕСЕННЯ ЗМІН І ДОПОВНЕНЬ ДО КОНТРАКТУ ТА ЙОГО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ПРИПИНЕННЯ</w:t>
      </w:r>
    </w:p>
    <w:p w14:paraId="3070FF6E" w14:textId="77777777"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5.1 Внесення змін і доповнень до цього контракту здійснюється шляхом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підписання додаткових угод.</w:t>
      </w:r>
    </w:p>
    <w:p w14:paraId="7A03F20E" w14:textId="77777777"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5.2. Цей контракт припиняється:</w:t>
      </w:r>
    </w:p>
    <w:p w14:paraId="0469EDCA" w14:textId="77777777"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- після закінчення терміну дії контракту;</w:t>
      </w:r>
    </w:p>
    <w:p w14:paraId="6ED404AB" w14:textId="77777777"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- достроково за згодою сторін;</w:t>
      </w:r>
    </w:p>
    <w:p w14:paraId="56C40D5B" w14:textId="77777777" w:rsidR="009D450B" w:rsidRDefault="009D450B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достроково у зв’язку  із призначенням переможця конкурсу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 xml:space="preserve"> на посаду керівника закладу освіти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проведеного не пізніше 6 місяців з дня припинення чи скасування воєнного стану;</w:t>
      </w:r>
    </w:p>
    <w:p w14:paraId="3A413201" w14:textId="77777777"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- достроково у випадках, передбачених пунктами 5.3 та 5.4. цього контракту;</w:t>
      </w:r>
    </w:p>
    <w:p w14:paraId="722810F3" w14:textId="77777777" w:rsidR="00AA5371" w:rsidRDefault="005C210B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 ініціат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>иви засновника, о</w:t>
      </w:r>
      <w:r>
        <w:rPr>
          <w:rFonts w:ascii="Times New Roman" w:hAnsi="Times New Roman" w:cs="Times New Roman"/>
          <w:color w:val="000000"/>
          <w:sz w:val="28"/>
          <w:szCs w:val="28"/>
        </w:rPr>
        <w:t>ргану управління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до зак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інчення терміну дії контракту у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випадках, передбачених статтями 40 і 41 Кодексу законів про працю України.</w:t>
      </w:r>
    </w:p>
    <w:p w14:paraId="061F2A26" w14:textId="77777777"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5.3. Контракт може бути розірваний з ініціат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 xml:space="preserve">иви 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 xml:space="preserve">засновника або 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ргану управління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>, шляхом подання клопотання засновник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>у,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у разі:</w:t>
      </w:r>
    </w:p>
    <w:p w14:paraId="74A0AE9F" w14:textId="77777777" w:rsidR="00AA5371" w:rsidRDefault="00F75220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систематичного невиконання к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ерівником без поважних причин обов’язків,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br/>
        <w:t>визначених цим контрактом;</w:t>
      </w:r>
    </w:p>
    <w:p w14:paraId="5357FA27" w14:textId="77777777"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 xml:space="preserve"> невиконання програми розвитку закладу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12495B0" w14:textId="77777777"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- одноразового грубого порушен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>ня к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ерівником законодавства;</w:t>
      </w:r>
    </w:p>
    <w:p w14:paraId="238F73E1" w14:textId="77777777"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- невиконання обов’язків, передбачених цим кон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>трактом, в результаті чого для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br/>
        <w:t>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акладу</w:t>
      </w:r>
      <w:r w:rsidR="00AA5371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настали значні негативні наслідки;</w:t>
      </w:r>
    </w:p>
    <w:p w14:paraId="515D4ACA" w14:textId="77777777" w:rsidR="00AA5371" w:rsidRDefault="00F75220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недотримання к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ерівником трудового, фінансового та бюджетного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br/>
        <w:t>законодавства.</w:t>
      </w:r>
    </w:p>
    <w:p w14:paraId="030B0F3D" w14:textId="77777777"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5.4. Керівник може за своєю ініціативою розірвати контракт до закінчення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строку його дії:</w:t>
      </w:r>
    </w:p>
    <w:p w14:paraId="5A544132" w14:textId="77777777"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- у р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>азі систематичного невиконання засновником, о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рганом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 xml:space="preserve"> управління своїх обов’язків за 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контрактом чи прийняття ним рішень, що обмежують чи п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>орушують повноваження та права к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ерівника, втручання в його у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>правлінську діяльність,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що може призвести, або вже призвело до пог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>іршення результатів діяльності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акладу</w:t>
      </w:r>
      <w:r w:rsidR="00AA5371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D55F12F" w14:textId="77777777"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- у разі його хвороби або інвалідності, що перешкоджає виконанню обов'язків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за контрактом, та з інших поважних причин.</w:t>
      </w:r>
    </w:p>
    <w:p w14:paraId="151276A3" w14:textId="77777777"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5.5. Якщо розірвання контракту проводиться на підставах, встановлених у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контракті, але не передбачених законодавством, про це 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>зазначається у трудовій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br/>
        <w:t>книжці к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ерівника з посиланням на пункт 8 частини першої статті 36 Кодексу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законів про працю України.</w:t>
      </w:r>
    </w:p>
    <w:p w14:paraId="005E07B0" w14:textId="77777777" w:rsidR="00630988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5.6. Ке</w:t>
      </w:r>
      <w:r w:rsidR="003507A3">
        <w:rPr>
          <w:rFonts w:ascii="Times New Roman" w:hAnsi="Times New Roman" w:cs="Times New Roman"/>
          <w:color w:val="000000"/>
          <w:sz w:val="28"/>
          <w:szCs w:val="28"/>
        </w:rPr>
        <w:t xml:space="preserve">рівник, який звільняється, у день звільнення зобов’язаний 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507A3">
        <w:rPr>
          <w:rFonts w:ascii="Times New Roman" w:hAnsi="Times New Roman" w:cs="Times New Roman"/>
          <w:color w:val="000000"/>
          <w:sz w:val="28"/>
          <w:szCs w:val="28"/>
        </w:rPr>
        <w:t>ровести</w:t>
      </w:r>
      <w:r w:rsidR="006309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інвентаризац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>ію всіх матеріальних цінностей з</w:t>
      </w:r>
      <w:r w:rsidR="003507A3">
        <w:rPr>
          <w:rFonts w:ascii="Times New Roman" w:hAnsi="Times New Roman" w:cs="Times New Roman"/>
          <w:color w:val="000000"/>
          <w:sz w:val="28"/>
          <w:szCs w:val="28"/>
        </w:rPr>
        <w:t xml:space="preserve">акладу, наявних документів, 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справ та на підставі проведеної інвент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>аризації надає на затвердження о</w:t>
      </w:r>
      <w:r w:rsidR="003507A3">
        <w:rPr>
          <w:rFonts w:ascii="Times New Roman" w:hAnsi="Times New Roman" w:cs="Times New Roman"/>
          <w:color w:val="000000"/>
          <w:sz w:val="28"/>
          <w:szCs w:val="28"/>
        </w:rPr>
        <w:t xml:space="preserve">ргану 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управління Акт приймання-передачі.</w:t>
      </w:r>
    </w:p>
    <w:p w14:paraId="32598E74" w14:textId="77777777" w:rsidR="00630988" w:rsidRDefault="00392B62" w:rsidP="00AA3DF1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ТЕРМІН ДІЇ КОНТРАКТУ</w:t>
      </w:r>
    </w:p>
    <w:p w14:paraId="30BAD5BB" w14:textId="77777777" w:rsidR="00630988" w:rsidRDefault="00392B62" w:rsidP="001775F5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6.1. Цей контракт діє: </w:t>
      </w:r>
      <w:r w:rsidRPr="003E504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 ___ _______________ 20___ року </w:t>
      </w:r>
      <w:r w:rsidR="00B20CA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 час дії воєнного стану</w:t>
      </w:r>
      <w:r w:rsidR="00AF5C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r w:rsidR="00B20CA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але не </w:t>
      </w:r>
      <w:r w:rsidR="00AF5C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довше</w:t>
      </w:r>
      <w:r w:rsidR="00B20CA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12 місяців з дня припинення чи скасування воєнного </w:t>
      </w:r>
      <w:r w:rsidR="00B20CA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стану</w:t>
      </w:r>
      <w:r w:rsidR="0020368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="00AF5C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E01CF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або</w:t>
      </w:r>
      <w:r w:rsidR="00AF5C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до дня призначення керівника</w:t>
      </w:r>
      <w:r w:rsidR="00112E5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закладу освіти</w:t>
      </w:r>
      <w:r w:rsidR="00AF5C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за результатами конкурсу.</w:t>
      </w:r>
    </w:p>
    <w:p w14:paraId="0AA623C7" w14:textId="77777777" w:rsidR="00630988" w:rsidRPr="00630988" w:rsidRDefault="00392B62" w:rsidP="00AA3DF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ІНШІ ПОЛОЖЕННЯ КОНТРАКТУ</w:t>
      </w:r>
    </w:p>
    <w:p w14:paraId="22B74FA7" w14:textId="77777777" w:rsidR="00630988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E75812">
        <w:rPr>
          <w:rFonts w:ascii="Times New Roman" w:hAnsi="Times New Roman" w:cs="Times New Roman"/>
          <w:color w:val="000000"/>
          <w:sz w:val="28"/>
          <w:szCs w:val="28"/>
        </w:rPr>
        <w:t>1. Цей контракт укладений у трьох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примірниках, які</w:t>
      </w:r>
      <w:r w:rsidR="00E75812">
        <w:rPr>
          <w:rFonts w:ascii="Times New Roman" w:hAnsi="Times New Roman" w:cs="Times New Roman"/>
          <w:color w:val="000000"/>
          <w:sz w:val="28"/>
          <w:szCs w:val="28"/>
        </w:rPr>
        <w:t xml:space="preserve"> зберігаю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>ться у засновника, органа управління, к</w:t>
      </w:r>
      <w:r w:rsidR="00E75812">
        <w:rPr>
          <w:rFonts w:ascii="Times New Roman" w:hAnsi="Times New Roman" w:cs="Times New Roman"/>
          <w:color w:val="000000"/>
          <w:sz w:val="28"/>
          <w:szCs w:val="28"/>
        </w:rPr>
        <w:t>ерівника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і мають однакову юридичну силу.</w:t>
      </w:r>
    </w:p>
    <w:p w14:paraId="6D7782A5" w14:textId="77777777" w:rsidR="00630988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7.2. Умови цього контракту можуть бути змінені за згодою сторін у письмовій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формі.</w:t>
      </w:r>
    </w:p>
    <w:p w14:paraId="1CDBF100" w14:textId="77777777" w:rsidR="00630988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7.3. Контракт набирає чинності з часу його підписання сторонами.</w:t>
      </w:r>
    </w:p>
    <w:p w14:paraId="3CB9469F" w14:textId="77777777" w:rsidR="00C61D18" w:rsidRPr="00C61D18" w:rsidRDefault="00392B62" w:rsidP="00AA3DF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1D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8.</w:t>
      </w:r>
      <w:r w:rsidR="00C61D18" w:rsidRPr="00C61D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1D18" w:rsidRPr="00C61D18">
        <w:rPr>
          <w:rFonts w:ascii="Times New Roman" w:eastAsia="Calibri" w:hAnsi="Times New Roman" w:cs="Times New Roman"/>
          <w:b/>
          <w:bCs/>
          <w:sz w:val="28"/>
          <w:szCs w:val="28"/>
        </w:rPr>
        <w:t>АДРЕСИ СТОРІН ТА ІНШІ ВІДОМОСТІ</w:t>
      </w:r>
    </w:p>
    <w:p w14:paraId="2AD70F64" w14:textId="77777777" w:rsidR="00C61D18" w:rsidRPr="00C61D18" w:rsidRDefault="00F75220" w:rsidP="00C61D18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8.1. Відомості про з</w:t>
      </w:r>
      <w:r w:rsidR="00C61D18" w:rsidRPr="00C61D18">
        <w:rPr>
          <w:rFonts w:ascii="Times New Roman" w:eastAsia="Calibri" w:hAnsi="Times New Roman" w:cs="Times New Roman"/>
          <w:sz w:val="28"/>
          <w:szCs w:val="28"/>
        </w:rPr>
        <w:t>аклад</w:t>
      </w:r>
      <w:r w:rsidR="00C61D18">
        <w:rPr>
          <w:rFonts w:ascii="Times New Roman" w:eastAsia="Calibri" w:hAnsi="Times New Roman" w:cs="Times New Roman"/>
          <w:sz w:val="28"/>
          <w:szCs w:val="28"/>
        </w:rPr>
        <w:t xml:space="preserve"> освіти</w:t>
      </w:r>
      <w:r w:rsidR="00C61D18" w:rsidRPr="00C61D1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77629B3" w14:textId="77777777" w:rsidR="00C61D18" w:rsidRPr="00C61D18" w:rsidRDefault="00C61D18" w:rsidP="00C61D18">
      <w:pPr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D18">
        <w:rPr>
          <w:rFonts w:ascii="Times New Roman" w:eastAsia="Calibri" w:hAnsi="Times New Roman" w:cs="Times New Roman"/>
          <w:sz w:val="28"/>
          <w:szCs w:val="28"/>
        </w:rPr>
        <w:t xml:space="preserve">Повна назва: </w:t>
      </w:r>
      <w:r w:rsidRPr="00C61D18">
        <w:rPr>
          <w:rFonts w:ascii="Times New Roman" w:eastAsia="Calibri" w:hAnsi="Times New Roman" w:cs="Times New Roman"/>
          <w:sz w:val="28"/>
          <w:szCs w:val="28"/>
        </w:rPr>
        <w:tab/>
        <w:t>___________________________________________</w:t>
      </w:r>
    </w:p>
    <w:p w14:paraId="2B2A7E9D" w14:textId="77777777" w:rsidR="00C61D18" w:rsidRPr="00C61D18" w:rsidRDefault="00C61D18" w:rsidP="00C61D1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D18">
        <w:rPr>
          <w:rFonts w:ascii="Times New Roman" w:eastAsia="Calibri" w:hAnsi="Times New Roman" w:cs="Times New Roman"/>
          <w:sz w:val="28"/>
          <w:szCs w:val="28"/>
        </w:rPr>
        <w:t>Місцезнаходження:</w:t>
      </w:r>
      <w:r w:rsidRPr="00C61D18">
        <w:rPr>
          <w:rFonts w:ascii="Times New Roman" w:eastAsia="Calibri" w:hAnsi="Times New Roman" w:cs="Times New Roman"/>
          <w:sz w:val="28"/>
          <w:szCs w:val="28"/>
        </w:rPr>
        <w:tab/>
        <w:t>______________________________________</w:t>
      </w:r>
    </w:p>
    <w:p w14:paraId="1848048F" w14:textId="77777777" w:rsidR="00C61D18" w:rsidRPr="00C61D18" w:rsidRDefault="00C61D18" w:rsidP="00C61D1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8.2. </w:t>
      </w:r>
      <w:r w:rsidR="00F75220">
        <w:rPr>
          <w:rFonts w:ascii="Times New Roman" w:eastAsia="Calibri" w:hAnsi="Times New Roman" w:cs="Times New Roman"/>
          <w:sz w:val="28"/>
          <w:szCs w:val="28"/>
        </w:rPr>
        <w:t>Відомості про з</w:t>
      </w:r>
      <w:r w:rsidR="00B20CA9">
        <w:rPr>
          <w:rFonts w:ascii="Times New Roman" w:eastAsia="Calibri" w:hAnsi="Times New Roman" w:cs="Times New Roman"/>
          <w:sz w:val="28"/>
          <w:szCs w:val="28"/>
        </w:rPr>
        <w:t>асновника</w:t>
      </w:r>
      <w:r w:rsidRPr="00C61D1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DE3AC48" w14:textId="77777777" w:rsidR="00C61D18" w:rsidRPr="00C61D18" w:rsidRDefault="00C61D18" w:rsidP="00C61D1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D18">
        <w:rPr>
          <w:rFonts w:ascii="Times New Roman" w:eastAsia="Calibri" w:hAnsi="Times New Roman" w:cs="Times New Roman"/>
          <w:sz w:val="28"/>
          <w:szCs w:val="28"/>
        </w:rPr>
        <w:t xml:space="preserve">Повна назва: </w:t>
      </w:r>
      <w:r w:rsidRPr="00C61D18">
        <w:rPr>
          <w:rFonts w:ascii="Times New Roman" w:eastAsia="Calibri" w:hAnsi="Times New Roman" w:cs="Times New Roman"/>
          <w:sz w:val="28"/>
          <w:szCs w:val="28"/>
        </w:rPr>
        <w:tab/>
        <w:t xml:space="preserve">__________________________________________ </w:t>
      </w:r>
    </w:p>
    <w:p w14:paraId="425500D3" w14:textId="77777777" w:rsidR="00C61D18" w:rsidRPr="00C61D18" w:rsidRDefault="00C61D18" w:rsidP="00C61D1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D18">
        <w:rPr>
          <w:rFonts w:ascii="Times New Roman" w:eastAsia="Calibri" w:hAnsi="Times New Roman" w:cs="Times New Roman"/>
          <w:sz w:val="28"/>
          <w:szCs w:val="28"/>
        </w:rPr>
        <w:t>Місцезнаходження _________________________________________</w:t>
      </w:r>
    </w:p>
    <w:p w14:paraId="520D811B" w14:textId="77777777" w:rsidR="00C61D18" w:rsidRPr="00C61D18" w:rsidRDefault="00C61D18" w:rsidP="00C61D18">
      <w:pPr>
        <w:spacing w:line="360" w:lineRule="auto"/>
        <w:ind w:right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D18">
        <w:rPr>
          <w:rFonts w:ascii="Times New Roman" w:eastAsia="Calibri" w:hAnsi="Times New Roman" w:cs="Times New Roman"/>
          <w:sz w:val="28"/>
          <w:szCs w:val="28"/>
        </w:rPr>
        <w:t>ПІБ керівника ____________________________________________</w:t>
      </w:r>
    </w:p>
    <w:p w14:paraId="6B1EDC92" w14:textId="77777777" w:rsidR="00C61D18" w:rsidRPr="00C61D18" w:rsidRDefault="00F75220" w:rsidP="00C61D1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8.3. Відомості про к</w:t>
      </w:r>
      <w:r w:rsidR="00C61D18" w:rsidRPr="00C61D18">
        <w:rPr>
          <w:rFonts w:ascii="Times New Roman" w:eastAsia="Calibri" w:hAnsi="Times New Roman" w:cs="Times New Roman"/>
          <w:sz w:val="28"/>
          <w:szCs w:val="28"/>
        </w:rPr>
        <w:t>ерівника:</w:t>
      </w:r>
    </w:p>
    <w:p w14:paraId="1A00BF3B" w14:textId="77777777" w:rsidR="00C61D18" w:rsidRPr="00C61D18" w:rsidRDefault="00C61D18" w:rsidP="00C61D1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D18">
        <w:rPr>
          <w:rFonts w:ascii="Times New Roman" w:eastAsia="Calibri" w:hAnsi="Times New Roman" w:cs="Times New Roman"/>
          <w:sz w:val="28"/>
          <w:szCs w:val="28"/>
        </w:rPr>
        <w:t>ПІБ ____________________________________________________</w:t>
      </w:r>
    </w:p>
    <w:p w14:paraId="29B50D62" w14:textId="77777777" w:rsidR="00C61D18" w:rsidRPr="00C61D18" w:rsidRDefault="00C61D18" w:rsidP="00C61D18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C61D18">
        <w:rPr>
          <w:rFonts w:ascii="Times New Roman" w:eastAsia="Calibri" w:hAnsi="Times New Roman" w:cs="Times New Roman"/>
          <w:sz w:val="28"/>
          <w:szCs w:val="28"/>
        </w:rPr>
        <w:t>Місце проживання (реєстрації)_________________________________</w:t>
      </w:r>
    </w:p>
    <w:p w14:paraId="21CF1F00" w14:textId="77777777" w:rsidR="00C61D18" w:rsidRPr="00C61D18" w:rsidRDefault="00C61D18" w:rsidP="00C61D18">
      <w:pPr>
        <w:rPr>
          <w:rFonts w:ascii="Times New Roman" w:eastAsia="Calibri" w:hAnsi="Times New Roman" w:cs="Times New Roman"/>
          <w:sz w:val="28"/>
          <w:szCs w:val="28"/>
        </w:rPr>
      </w:pPr>
      <w:r w:rsidRPr="00C61D18">
        <w:rPr>
          <w:rFonts w:ascii="Times New Roman" w:eastAsia="Calibri" w:hAnsi="Times New Roman" w:cs="Times New Roman"/>
          <w:sz w:val="28"/>
          <w:szCs w:val="28"/>
        </w:rPr>
        <w:t>номер службового телефону ___________________________________</w:t>
      </w:r>
    </w:p>
    <w:p w14:paraId="21E517E5" w14:textId="77777777" w:rsidR="00C61D18" w:rsidRPr="00C61D18" w:rsidRDefault="00C61D18" w:rsidP="00C61D18">
      <w:pPr>
        <w:rPr>
          <w:rFonts w:ascii="Times New Roman" w:eastAsia="Calibri" w:hAnsi="Times New Roman" w:cs="Times New Roman"/>
          <w:sz w:val="28"/>
          <w:szCs w:val="28"/>
        </w:rPr>
      </w:pPr>
      <w:r w:rsidRPr="00C61D18">
        <w:rPr>
          <w:rFonts w:ascii="Times New Roman" w:eastAsia="Calibri" w:hAnsi="Times New Roman" w:cs="Times New Roman"/>
          <w:sz w:val="28"/>
          <w:szCs w:val="28"/>
        </w:rPr>
        <w:t>номер домашнього телефону __________________________________</w:t>
      </w:r>
    </w:p>
    <w:p w14:paraId="6CD27E4F" w14:textId="77777777" w:rsidR="00C61D18" w:rsidRPr="00C61D18" w:rsidRDefault="00C61D18" w:rsidP="00C61D18">
      <w:pPr>
        <w:rPr>
          <w:rFonts w:ascii="Times New Roman" w:eastAsia="Calibri" w:hAnsi="Times New Roman" w:cs="Times New Roman"/>
          <w:sz w:val="28"/>
          <w:szCs w:val="28"/>
        </w:rPr>
      </w:pPr>
      <w:r w:rsidRPr="00C61D18">
        <w:rPr>
          <w:rFonts w:ascii="Times New Roman" w:eastAsia="Calibri" w:hAnsi="Times New Roman" w:cs="Times New Roman"/>
          <w:sz w:val="28"/>
          <w:szCs w:val="28"/>
        </w:rPr>
        <w:t>серія, номер паспорта, ким і коли виданий ______________________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901"/>
        <w:gridCol w:w="4953"/>
      </w:tblGrid>
      <w:tr w:rsidR="00C61D18" w:rsidRPr="00C61D18" w14:paraId="73E6B4BD" w14:textId="77777777" w:rsidTr="00943E7B">
        <w:trPr>
          <w:trHeight w:val="430"/>
        </w:trPr>
        <w:tc>
          <w:tcPr>
            <w:tcW w:w="4901" w:type="dxa"/>
          </w:tcPr>
          <w:p w14:paraId="62449FE6" w14:textId="77777777" w:rsidR="00C61D18" w:rsidRPr="00C61D18" w:rsidRDefault="00B20CA9" w:rsidP="00943E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Засновник</w:t>
            </w:r>
          </w:p>
        </w:tc>
        <w:tc>
          <w:tcPr>
            <w:tcW w:w="4953" w:type="dxa"/>
          </w:tcPr>
          <w:p w14:paraId="7DB7167D" w14:textId="77777777" w:rsidR="00C61D18" w:rsidRPr="00C61D18" w:rsidRDefault="00C61D18" w:rsidP="00943E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D18">
              <w:rPr>
                <w:rFonts w:ascii="Times New Roman" w:eastAsia="Calibri" w:hAnsi="Times New Roman" w:cs="Times New Roman"/>
                <w:sz w:val="28"/>
                <w:szCs w:val="28"/>
              </w:rPr>
              <w:t>Керівник</w:t>
            </w:r>
          </w:p>
        </w:tc>
      </w:tr>
      <w:tr w:rsidR="00C61D18" w:rsidRPr="00C61D18" w14:paraId="3947DA37" w14:textId="77777777" w:rsidTr="00943E7B">
        <w:trPr>
          <w:trHeight w:val="593"/>
        </w:trPr>
        <w:tc>
          <w:tcPr>
            <w:tcW w:w="4901" w:type="dxa"/>
            <w:vMerge w:val="restart"/>
          </w:tcPr>
          <w:p w14:paraId="74B0B643" w14:textId="77777777" w:rsidR="00C61D18" w:rsidRPr="00C61D18" w:rsidRDefault="00C61D18" w:rsidP="00943E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D1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  <w:r w:rsidRPr="00C61D1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(підпис)</w:t>
            </w:r>
          </w:p>
        </w:tc>
        <w:tc>
          <w:tcPr>
            <w:tcW w:w="4953" w:type="dxa"/>
            <w:vMerge w:val="restart"/>
          </w:tcPr>
          <w:p w14:paraId="3A4D0F11" w14:textId="77777777" w:rsidR="00C61D18" w:rsidRPr="00C61D18" w:rsidRDefault="00C61D18" w:rsidP="00943E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D1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</w:t>
            </w:r>
            <w:r w:rsidRPr="00C61D1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(підпис)</w:t>
            </w:r>
          </w:p>
        </w:tc>
      </w:tr>
      <w:tr w:rsidR="00C61D18" w:rsidRPr="00C61D18" w14:paraId="59309BEC" w14:textId="77777777" w:rsidTr="00943E7B">
        <w:trPr>
          <w:trHeight w:val="593"/>
        </w:trPr>
        <w:tc>
          <w:tcPr>
            <w:tcW w:w="4901" w:type="dxa"/>
            <w:vMerge/>
          </w:tcPr>
          <w:p w14:paraId="148B3E0F" w14:textId="77777777" w:rsidR="00C61D18" w:rsidRPr="00C61D18" w:rsidRDefault="00C61D18" w:rsidP="00943E7B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vMerge/>
          </w:tcPr>
          <w:p w14:paraId="3CD88344" w14:textId="77777777" w:rsidR="00C61D18" w:rsidRPr="00C61D18" w:rsidRDefault="00C61D18" w:rsidP="00943E7B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1D18" w:rsidRPr="00C61D18" w14:paraId="448A7C1C" w14:textId="77777777" w:rsidTr="00943E7B">
        <w:trPr>
          <w:trHeight w:val="694"/>
        </w:trPr>
        <w:tc>
          <w:tcPr>
            <w:tcW w:w="4901" w:type="dxa"/>
          </w:tcPr>
          <w:p w14:paraId="38DA8CDE" w14:textId="77777777" w:rsidR="00C61D18" w:rsidRPr="00C61D18" w:rsidRDefault="00C61D18" w:rsidP="00943E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D1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</w:t>
            </w:r>
            <w:r w:rsidRPr="00C61D1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(прізвище, ім’я та по батькові)</w:t>
            </w:r>
          </w:p>
        </w:tc>
        <w:tc>
          <w:tcPr>
            <w:tcW w:w="4953" w:type="dxa"/>
          </w:tcPr>
          <w:p w14:paraId="335AFC36" w14:textId="77777777" w:rsidR="00C61D18" w:rsidRPr="00C61D18" w:rsidRDefault="00C61D18" w:rsidP="00943E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D1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</w:t>
            </w:r>
            <w:r w:rsidRPr="00C61D1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(прізвище, ім’я та по батькові)</w:t>
            </w:r>
          </w:p>
        </w:tc>
      </w:tr>
      <w:tr w:rsidR="00C61D18" w:rsidRPr="00C61D18" w14:paraId="06F6733D" w14:textId="77777777" w:rsidTr="00943E7B">
        <w:trPr>
          <w:trHeight w:val="497"/>
        </w:trPr>
        <w:tc>
          <w:tcPr>
            <w:tcW w:w="4901" w:type="dxa"/>
          </w:tcPr>
          <w:p w14:paraId="0FC80582" w14:textId="77777777" w:rsidR="00C61D18" w:rsidRPr="00C61D18" w:rsidRDefault="00C61D18" w:rsidP="00943E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 ______________ 20__ р. </w:t>
            </w:r>
          </w:p>
        </w:tc>
        <w:tc>
          <w:tcPr>
            <w:tcW w:w="4953" w:type="dxa"/>
          </w:tcPr>
          <w:p w14:paraId="0787FCB5" w14:textId="77777777" w:rsidR="00C61D18" w:rsidRPr="00C61D18" w:rsidRDefault="00C61D18" w:rsidP="00943E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D18">
              <w:rPr>
                <w:rFonts w:ascii="Times New Roman" w:eastAsia="Calibri" w:hAnsi="Times New Roman" w:cs="Times New Roman"/>
                <w:sz w:val="28"/>
                <w:szCs w:val="28"/>
              </w:rPr>
              <w:t>____ _______________ 20__ р.</w:t>
            </w:r>
          </w:p>
        </w:tc>
      </w:tr>
    </w:tbl>
    <w:p w14:paraId="37AFA994" w14:textId="77777777" w:rsidR="00C61D18" w:rsidRPr="00C61D18" w:rsidRDefault="00C61D18" w:rsidP="00C61D18">
      <w:pPr>
        <w:tabs>
          <w:tab w:val="left" w:pos="567"/>
          <w:tab w:val="left" w:pos="851"/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D18">
        <w:rPr>
          <w:rFonts w:ascii="Times New Roman" w:eastAsia="Calibri" w:hAnsi="Times New Roman" w:cs="Times New Roman"/>
          <w:sz w:val="28"/>
          <w:szCs w:val="28"/>
        </w:rPr>
        <w:t>МП.</w:t>
      </w:r>
    </w:p>
    <w:p w14:paraId="69095201" w14:textId="77777777" w:rsidR="00C61D18" w:rsidRPr="00C61D18" w:rsidRDefault="00C61D18" w:rsidP="00C61D18">
      <w:pPr>
        <w:tabs>
          <w:tab w:val="left" w:pos="567"/>
          <w:tab w:val="left" w:pos="851"/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9BD5E5" w14:textId="77777777" w:rsidR="00C61D18" w:rsidRDefault="00C61D18" w:rsidP="00C61D18">
      <w:pPr>
        <w:tabs>
          <w:tab w:val="left" w:pos="567"/>
          <w:tab w:val="left" w:pos="851"/>
          <w:tab w:val="left" w:pos="993"/>
        </w:tabs>
        <w:jc w:val="both"/>
        <w:rPr>
          <w:rFonts w:ascii="Calibri" w:eastAsia="Calibri" w:hAnsi="Calibri" w:cs="Times New Roman"/>
          <w:sz w:val="28"/>
          <w:szCs w:val="28"/>
        </w:rPr>
      </w:pPr>
    </w:p>
    <w:sectPr w:rsidR="00C61D18" w:rsidSect="001078C2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B62"/>
    <w:rsid w:val="000147D9"/>
    <w:rsid w:val="00096C90"/>
    <w:rsid w:val="000F0308"/>
    <w:rsid w:val="001078C2"/>
    <w:rsid w:val="00112E57"/>
    <w:rsid w:val="00142399"/>
    <w:rsid w:val="001775F5"/>
    <w:rsid w:val="00180977"/>
    <w:rsid w:val="001F1F36"/>
    <w:rsid w:val="001F59EA"/>
    <w:rsid w:val="00203689"/>
    <w:rsid w:val="00285305"/>
    <w:rsid w:val="00297D71"/>
    <w:rsid w:val="002E6A31"/>
    <w:rsid w:val="003507A3"/>
    <w:rsid w:val="0036546D"/>
    <w:rsid w:val="00392B62"/>
    <w:rsid w:val="003C50B5"/>
    <w:rsid w:val="003E2CE3"/>
    <w:rsid w:val="003E5047"/>
    <w:rsid w:val="003F1C5C"/>
    <w:rsid w:val="004020AF"/>
    <w:rsid w:val="00402739"/>
    <w:rsid w:val="00404E08"/>
    <w:rsid w:val="0042650E"/>
    <w:rsid w:val="005170C9"/>
    <w:rsid w:val="005733B0"/>
    <w:rsid w:val="005B53B6"/>
    <w:rsid w:val="005C210B"/>
    <w:rsid w:val="005F2608"/>
    <w:rsid w:val="00630988"/>
    <w:rsid w:val="006976F6"/>
    <w:rsid w:val="006C4435"/>
    <w:rsid w:val="006E7245"/>
    <w:rsid w:val="007D07A9"/>
    <w:rsid w:val="007D59C1"/>
    <w:rsid w:val="008064E2"/>
    <w:rsid w:val="0085126A"/>
    <w:rsid w:val="00854916"/>
    <w:rsid w:val="00875272"/>
    <w:rsid w:val="00892ECC"/>
    <w:rsid w:val="008B1BB7"/>
    <w:rsid w:val="0090222D"/>
    <w:rsid w:val="009B3487"/>
    <w:rsid w:val="009D450B"/>
    <w:rsid w:val="00A03FFD"/>
    <w:rsid w:val="00A319B7"/>
    <w:rsid w:val="00A91932"/>
    <w:rsid w:val="00AA3DF1"/>
    <w:rsid w:val="00AA5371"/>
    <w:rsid w:val="00AB290F"/>
    <w:rsid w:val="00AF5C52"/>
    <w:rsid w:val="00B20A54"/>
    <w:rsid w:val="00B20CA9"/>
    <w:rsid w:val="00B517B4"/>
    <w:rsid w:val="00B5681D"/>
    <w:rsid w:val="00B60CD3"/>
    <w:rsid w:val="00B64C7A"/>
    <w:rsid w:val="00C20006"/>
    <w:rsid w:val="00C41A49"/>
    <w:rsid w:val="00C57221"/>
    <w:rsid w:val="00C61D18"/>
    <w:rsid w:val="00C64E53"/>
    <w:rsid w:val="00CC23DA"/>
    <w:rsid w:val="00E01CF2"/>
    <w:rsid w:val="00E1512A"/>
    <w:rsid w:val="00E168F8"/>
    <w:rsid w:val="00E75812"/>
    <w:rsid w:val="00E869C7"/>
    <w:rsid w:val="00F75220"/>
    <w:rsid w:val="00F91EE0"/>
    <w:rsid w:val="00F94043"/>
    <w:rsid w:val="00FB1901"/>
    <w:rsid w:val="00FB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8CB7"/>
  <w15:docId w15:val="{98318A79-B284-4965-ABA8-ACA82EBD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E168F8"/>
    <w:pPr>
      <w:keepNext/>
      <w:keepLines/>
      <w:suppressAutoHyphens/>
      <w:spacing w:before="240" w:after="240" w:line="240" w:lineRule="auto"/>
      <w:jc w:val="center"/>
    </w:pPr>
    <w:rPr>
      <w:rFonts w:ascii="Antiqua" w:eastAsia="Calibri" w:hAnsi="Antiqua" w:cs="Antiqua"/>
      <w:b/>
      <w:bCs/>
      <w:sz w:val="26"/>
      <w:szCs w:val="26"/>
      <w:lang w:eastAsia="ar-SA"/>
    </w:rPr>
  </w:style>
  <w:style w:type="paragraph" w:customStyle="1" w:styleId="rvps2">
    <w:name w:val="rvps2"/>
    <w:basedOn w:val="a"/>
    <w:rsid w:val="00B5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151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83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939-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45-19" TargetMode="External"/><Relationship Id="rId5" Type="http://schemas.openxmlformats.org/officeDocument/2006/relationships/hyperlink" Target="https://zakon.rada.gov.ua/laws/show/2145-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A62A5-9723-460B-92ED-102BE9B7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2092</Words>
  <Characters>15169</Characters>
  <Application>Microsoft Office Word</Application>
  <DocSecurity>0</DocSecurity>
  <Lines>329</Lines>
  <Paragraphs>155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Волинець Юлія Ярославівна</cp:lastModifiedBy>
  <cp:revision>14</cp:revision>
  <cp:lastPrinted>2026-06-12T06:53:00Z</cp:lastPrinted>
  <dcterms:created xsi:type="dcterms:W3CDTF">2026-06-05T12:45:00Z</dcterms:created>
  <dcterms:modified xsi:type="dcterms:W3CDTF">2026-06-12T09:23:00Z</dcterms:modified>
</cp:coreProperties>
</file>