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1085" w14:textId="77777777" w:rsidR="00392CED" w:rsidRPr="00455842" w:rsidRDefault="00392CED" w:rsidP="00392CED">
      <w:pPr>
        <w:jc w:val="center"/>
        <w:rPr>
          <w:noProof/>
          <w:sz w:val="28"/>
          <w:szCs w:val="28"/>
          <w:lang w:eastAsia="uk-UA"/>
        </w:rPr>
      </w:pPr>
      <w:r w:rsidRPr="00455842">
        <w:rPr>
          <w:noProof/>
          <w:sz w:val="28"/>
          <w:szCs w:val="28"/>
          <w:lang w:eastAsia="uk-UA"/>
        </w:rPr>
        <w:drawing>
          <wp:inline distT="0" distB="0" distL="0" distR="0" wp14:anchorId="2C9AB0DA" wp14:editId="457F73C3">
            <wp:extent cx="533400" cy="731520"/>
            <wp:effectExtent l="0" t="0" r="0" b="0"/>
            <wp:docPr id="82437238" name="Рисунок 3" descr="Зображення, що містить символ, текст, логотип, Шрифт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37238" name="Рисунок 3" descr="Зображення, що містить символ, текст, логотип, Шрифт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2AB0A" w14:textId="77777777" w:rsidR="00392CED" w:rsidRPr="00455842" w:rsidRDefault="00392CED" w:rsidP="00392CED">
      <w:pPr>
        <w:rPr>
          <w:noProof/>
          <w:sz w:val="28"/>
          <w:szCs w:val="28"/>
          <w:lang w:eastAsia="uk-UA"/>
        </w:rPr>
      </w:pPr>
    </w:p>
    <w:p w14:paraId="34F867B0" w14:textId="77777777" w:rsidR="00392CED" w:rsidRPr="00D030A6" w:rsidRDefault="00392CED" w:rsidP="00392CED">
      <w:pPr>
        <w:jc w:val="center"/>
        <w:rPr>
          <w:sz w:val="32"/>
          <w:szCs w:val="32"/>
          <w:lang w:eastAsia="uk-UA"/>
        </w:rPr>
      </w:pPr>
      <w:r w:rsidRPr="00D030A6">
        <w:rPr>
          <w:b/>
          <w:sz w:val="32"/>
          <w:szCs w:val="32"/>
          <w:lang w:eastAsia="uk-UA"/>
        </w:rPr>
        <w:t xml:space="preserve">ЧОРТКІВСЬКА  МІСЬКА  РАДА </w:t>
      </w:r>
    </w:p>
    <w:p w14:paraId="38AEA899" w14:textId="77777777" w:rsidR="00392CED" w:rsidRPr="00D030A6" w:rsidRDefault="00392CED" w:rsidP="00392CED">
      <w:pPr>
        <w:ind w:left="15" w:right="1" w:hanging="10"/>
        <w:jc w:val="center"/>
        <w:rPr>
          <w:sz w:val="32"/>
          <w:szCs w:val="32"/>
          <w:lang w:eastAsia="uk-UA"/>
        </w:rPr>
      </w:pPr>
      <w:r w:rsidRPr="00D030A6">
        <w:rPr>
          <w:b/>
          <w:sz w:val="32"/>
          <w:szCs w:val="32"/>
          <w:lang w:eastAsia="uk-UA"/>
        </w:rPr>
        <w:t xml:space="preserve">ВИКОНАВЧИЙ  КОМІТЕТ </w:t>
      </w:r>
    </w:p>
    <w:p w14:paraId="1F86D15F" w14:textId="77777777" w:rsidR="00392CED" w:rsidRPr="00D32FB0" w:rsidRDefault="00392CED" w:rsidP="00392CED">
      <w:pPr>
        <w:rPr>
          <w:sz w:val="20"/>
          <w:szCs w:val="20"/>
          <w:lang w:eastAsia="uk-UA"/>
        </w:rPr>
      </w:pPr>
    </w:p>
    <w:p w14:paraId="121AF08C" w14:textId="52EF74C9" w:rsidR="00392CED" w:rsidRPr="00B82A2A" w:rsidRDefault="00392CED" w:rsidP="00392CED">
      <w:pPr>
        <w:ind w:left="15" w:hanging="10"/>
        <w:jc w:val="center"/>
        <w:rPr>
          <w:b/>
          <w:sz w:val="28"/>
          <w:szCs w:val="28"/>
          <w:lang w:eastAsia="uk-UA"/>
        </w:rPr>
      </w:pPr>
      <w:r w:rsidRPr="00B82A2A">
        <w:rPr>
          <w:b/>
          <w:sz w:val="28"/>
          <w:szCs w:val="28"/>
          <w:lang w:eastAsia="uk-UA"/>
        </w:rPr>
        <w:t xml:space="preserve">РІШЕННЯ </w:t>
      </w:r>
    </w:p>
    <w:p w14:paraId="2E8AE5D4" w14:textId="77777777" w:rsidR="00392CED" w:rsidRPr="00455842" w:rsidRDefault="00392CED" w:rsidP="00392CED">
      <w:pPr>
        <w:rPr>
          <w:sz w:val="28"/>
          <w:szCs w:val="28"/>
        </w:rPr>
      </w:pPr>
    </w:p>
    <w:p w14:paraId="219FCDFC" w14:textId="3980FF5A" w:rsidR="00392CED" w:rsidRDefault="002A12E3" w:rsidP="00392C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="001F647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липня</w:t>
      </w:r>
      <w:r w:rsidR="00B82A2A">
        <w:rPr>
          <w:b/>
          <w:bCs/>
          <w:sz w:val="28"/>
          <w:szCs w:val="28"/>
        </w:rPr>
        <w:t xml:space="preserve"> </w:t>
      </w:r>
      <w:r w:rsidR="00392CED" w:rsidRPr="00455842">
        <w:rPr>
          <w:b/>
          <w:bCs/>
          <w:sz w:val="28"/>
          <w:szCs w:val="28"/>
        </w:rPr>
        <w:t>202</w:t>
      </w:r>
      <w:r w:rsidR="001F6471">
        <w:rPr>
          <w:b/>
          <w:bCs/>
          <w:sz w:val="28"/>
          <w:szCs w:val="28"/>
        </w:rPr>
        <w:t>6</w:t>
      </w:r>
      <w:r w:rsidR="00392CED">
        <w:rPr>
          <w:b/>
          <w:bCs/>
          <w:sz w:val="28"/>
          <w:szCs w:val="28"/>
        </w:rPr>
        <w:t xml:space="preserve"> року</w:t>
      </w:r>
      <w:r w:rsidR="00392CED">
        <w:rPr>
          <w:b/>
          <w:bCs/>
          <w:sz w:val="28"/>
          <w:szCs w:val="28"/>
        </w:rPr>
        <w:tab/>
      </w:r>
      <w:r w:rsidR="00392CED">
        <w:rPr>
          <w:b/>
          <w:bCs/>
          <w:sz w:val="28"/>
          <w:szCs w:val="28"/>
        </w:rPr>
        <w:tab/>
      </w:r>
      <w:r w:rsidR="005E12AE">
        <w:rPr>
          <w:b/>
          <w:bCs/>
          <w:sz w:val="28"/>
          <w:szCs w:val="28"/>
        </w:rPr>
        <w:t xml:space="preserve">       </w:t>
      </w:r>
      <w:r w:rsidR="00392CED">
        <w:rPr>
          <w:b/>
          <w:bCs/>
          <w:sz w:val="28"/>
          <w:szCs w:val="28"/>
        </w:rPr>
        <w:t>м. Чортків</w:t>
      </w:r>
      <w:r w:rsidR="00392CED">
        <w:rPr>
          <w:b/>
          <w:bCs/>
          <w:sz w:val="28"/>
          <w:szCs w:val="28"/>
        </w:rPr>
        <w:tab/>
      </w:r>
      <w:r w:rsidR="00392CED">
        <w:rPr>
          <w:b/>
          <w:bCs/>
          <w:sz w:val="28"/>
          <w:szCs w:val="28"/>
        </w:rPr>
        <w:tab/>
      </w:r>
      <w:r w:rsidR="00392CED">
        <w:rPr>
          <w:b/>
          <w:bCs/>
          <w:sz w:val="28"/>
          <w:szCs w:val="28"/>
        </w:rPr>
        <w:tab/>
      </w:r>
      <w:r w:rsidR="00392CE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</w:t>
      </w:r>
      <w:r w:rsidR="005E12AE">
        <w:rPr>
          <w:b/>
          <w:bCs/>
          <w:sz w:val="28"/>
          <w:szCs w:val="28"/>
        </w:rPr>
        <w:t xml:space="preserve">         № 173</w:t>
      </w:r>
    </w:p>
    <w:p w14:paraId="0AADF978" w14:textId="77777777" w:rsidR="00392CED" w:rsidRPr="00D32FB0" w:rsidRDefault="00392CED" w:rsidP="00392CED">
      <w:pPr>
        <w:rPr>
          <w:b/>
          <w:bCs/>
          <w:sz w:val="20"/>
          <w:szCs w:val="20"/>
        </w:rPr>
      </w:pPr>
    </w:p>
    <w:p w14:paraId="4F48178E" w14:textId="77777777" w:rsidR="00B82A2A" w:rsidRDefault="001055F3" w:rsidP="000C5184">
      <w:pPr>
        <w:pStyle w:val="a3"/>
        <w:ind w:right="4812"/>
        <w:rPr>
          <w:b/>
        </w:rPr>
      </w:pPr>
      <w:r>
        <w:rPr>
          <w:b/>
        </w:rPr>
        <w:t xml:space="preserve">Про </w:t>
      </w:r>
      <w:r w:rsidR="00C37A88">
        <w:rPr>
          <w:b/>
        </w:rPr>
        <w:t xml:space="preserve">затвердження </w:t>
      </w:r>
      <w:r w:rsidR="000C5184">
        <w:rPr>
          <w:b/>
        </w:rPr>
        <w:t xml:space="preserve">зведеного кошторисного розрахунку </w:t>
      </w:r>
    </w:p>
    <w:p w14:paraId="1BBC8DD0" w14:textId="77777777" w:rsidR="00C37A88" w:rsidRDefault="000C5184" w:rsidP="000C5184">
      <w:pPr>
        <w:pStyle w:val="a3"/>
        <w:ind w:right="4812"/>
        <w:rPr>
          <w:b/>
        </w:rPr>
      </w:pPr>
      <w:r>
        <w:rPr>
          <w:b/>
        </w:rPr>
        <w:t>вартості об’єкта будівництва</w:t>
      </w:r>
    </w:p>
    <w:p w14:paraId="2B991544" w14:textId="77777777" w:rsidR="00FB79E8" w:rsidRDefault="00FB79E8" w:rsidP="00FB79E8">
      <w:pPr>
        <w:ind w:right="9"/>
        <w:jc w:val="both"/>
        <w:rPr>
          <w:bCs/>
          <w:sz w:val="28"/>
          <w:szCs w:val="28"/>
        </w:rPr>
      </w:pPr>
    </w:p>
    <w:p w14:paraId="2AD1AE17" w14:textId="13473CD5" w:rsidR="00392CED" w:rsidRPr="00392CED" w:rsidRDefault="005A0D6F" w:rsidP="00FB79E8">
      <w:pPr>
        <w:ind w:right="9"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Розглянувши </w:t>
      </w:r>
      <w:r w:rsidR="002A12E3">
        <w:rPr>
          <w:bCs/>
          <w:sz w:val="28"/>
          <w:szCs w:val="28"/>
        </w:rPr>
        <w:t>клопотання</w:t>
      </w:r>
      <w:r w:rsidR="00B82A2A">
        <w:rPr>
          <w:bCs/>
          <w:sz w:val="28"/>
          <w:szCs w:val="28"/>
        </w:rPr>
        <w:t xml:space="preserve"> </w:t>
      </w:r>
      <w:r w:rsidR="00FB79E8">
        <w:rPr>
          <w:bCs/>
          <w:sz w:val="28"/>
          <w:szCs w:val="28"/>
        </w:rPr>
        <w:t>директора</w:t>
      </w:r>
      <w:r>
        <w:rPr>
          <w:bCs/>
          <w:sz w:val="28"/>
          <w:szCs w:val="28"/>
        </w:rPr>
        <w:t xml:space="preserve"> КП «Благоустрій»</w:t>
      </w:r>
      <w:r w:rsidR="00B82A2A">
        <w:rPr>
          <w:bCs/>
          <w:sz w:val="28"/>
          <w:szCs w:val="28"/>
        </w:rPr>
        <w:t xml:space="preserve"> Чортківської міської ради</w:t>
      </w:r>
      <w:r>
        <w:rPr>
          <w:bCs/>
          <w:sz w:val="28"/>
          <w:szCs w:val="28"/>
        </w:rPr>
        <w:t xml:space="preserve"> </w:t>
      </w:r>
      <w:r w:rsidR="000C5184">
        <w:rPr>
          <w:bCs/>
          <w:sz w:val="28"/>
          <w:szCs w:val="28"/>
        </w:rPr>
        <w:t xml:space="preserve">Віктора Голубця </w:t>
      </w:r>
      <w:r>
        <w:rPr>
          <w:bCs/>
          <w:sz w:val="28"/>
          <w:szCs w:val="28"/>
        </w:rPr>
        <w:t xml:space="preserve">від </w:t>
      </w:r>
      <w:r w:rsidR="00981706">
        <w:rPr>
          <w:bCs/>
          <w:sz w:val="28"/>
          <w:szCs w:val="28"/>
        </w:rPr>
        <w:t xml:space="preserve">07 </w:t>
      </w:r>
      <w:r w:rsidR="002A12E3">
        <w:rPr>
          <w:bCs/>
          <w:sz w:val="28"/>
          <w:szCs w:val="28"/>
        </w:rPr>
        <w:t xml:space="preserve">липня </w:t>
      </w:r>
      <w:r w:rsidR="000C5184">
        <w:rPr>
          <w:bCs/>
          <w:sz w:val="28"/>
          <w:szCs w:val="28"/>
        </w:rPr>
        <w:t>202</w:t>
      </w:r>
      <w:r w:rsidR="001F6471">
        <w:rPr>
          <w:bCs/>
          <w:sz w:val="28"/>
          <w:szCs w:val="28"/>
        </w:rPr>
        <w:t xml:space="preserve">6 </w:t>
      </w:r>
      <w:r w:rsidR="002A12E3">
        <w:rPr>
          <w:bCs/>
          <w:sz w:val="28"/>
          <w:szCs w:val="28"/>
        </w:rPr>
        <w:t xml:space="preserve">року </w:t>
      </w:r>
      <w:r w:rsidR="00B31191">
        <w:rPr>
          <w:bCs/>
          <w:sz w:val="28"/>
          <w:szCs w:val="28"/>
        </w:rPr>
        <w:t>вих.</w:t>
      </w:r>
      <w:r w:rsidR="000C5184">
        <w:rPr>
          <w:bCs/>
          <w:sz w:val="28"/>
          <w:szCs w:val="28"/>
        </w:rPr>
        <w:t>№</w:t>
      </w:r>
      <w:r w:rsidR="00981706">
        <w:rPr>
          <w:bCs/>
          <w:sz w:val="28"/>
          <w:szCs w:val="28"/>
        </w:rPr>
        <w:t>216</w:t>
      </w:r>
      <w:r w:rsidR="00B37018">
        <w:rPr>
          <w:bCs/>
          <w:sz w:val="28"/>
          <w:szCs w:val="28"/>
        </w:rPr>
        <w:t>,</w:t>
      </w:r>
      <w:r w:rsidR="00B3119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відповідно до </w:t>
      </w:r>
      <w:r w:rsidR="000C5184">
        <w:rPr>
          <w:bCs/>
          <w:sz w:val="28"/>
          <w:szCs w:val="28"/>
        </w:rPr>
        <w:t xml:space="preserve">Порядку </w:t>
      </w:r>
      <w:r w:rsidR="000C5184" w:rsidRPr="000C5184">
        <w:rPr>
          <w:sz w:val="28"/>
          <w:szCs w:val="28"/>
        </w:rPr>
        <w:t xml:space="preserve">затвердження </w:t>
      </w:r>
      <w:proofErr w:type="spellStart"/>
      <w:r w:rsidR="000C5184" w:rsidRPr="000C5184">
        <w:rPr>
          <w:sz w:val="28"/>
          <w:szCs w:val="28"/>
        </w:rPr>
        <w:t>проектів</w:t>
      </w:r>
      <w:proofErr w:type="spellEnd"/>
      <w:r w:rsidR="000C5184" w:rsidRPr="000C5184">
        <w:rPr>
          <w:sz w:val="28"/>
          <w:szCs w:val="28"/>
        </w:rPr>
        <w:t xml:space="preserve"> будівництва і проведення їх експертизи, затвердженої Постановою Кабінету Мініс</w:t>
      </w:r>
      <w:r w:rsidR="00B82A2A">
        <w:rPr>
          <w:sz w:val="28"/>
          <w:szCs w:val="28"/>
        </w:rPr>
        <w:t>трів України від 11.05.2011</w:t>
      </w:r>
      <w:r w:rsidR="000C5184" w:rsidRPr="000C5184">
        <w:rPr>
          <w:sz w:val="28"/>
          <w:szCs w:val="28"/>
        </w:rPr>
        <w:t xml:space="preserve"> №560</w:t>
      </w:r>
      <w:r w:rsidR="00392CED" w:rsidRPr="00392C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15DB9">
        <w:rPr>
          <w:sz w:val="28"/>
          <w:szCs w:val="28"/>
        </w:rPr>
        <w:t xml:space="preserve">враховуючи пункти 2.3 та 2.5 Наказу державного комітету України з питань житлово-комунального господарства від 23.09.2003 №154, </w:t>
      </w:r>
      <w:r>
        <w:rPr>
          <w:sz w:val="28"/>
          <w:szCs w:val="28"/>
        </w:rPr>
        <w:t xml:space="preserve">керуючись </w:t>
      </w:r>
      <w:r w:rsidRPr="005A0D6F">
        <w:rPr>
          <w:sz w:val="28"/>
          <w:szCs w:val="28"/>
        </w:rPr>
        <w:t>підпунктом 1 пункту "а" частини першої статті 31,</w:t>
      </w:r>
      <w:r w:rsidR="00392CED" w:rsidRPr="00392CED">
        <w:rPr>
          <w:sz w:val="28"/>
          <w:szCs w:val="28"/>
        </w:rPr>
        <w:t xml:space="preserve"> пунктом 1 частини 2 статті 52, частиною 6 статті 59 Закону України «Про місцеве самоврядування в Україні», виконавчий комітет міської ради</w:t>
      </w:r>
    </w:p>
    <w:p w14:paraId="491080C5" w14:textId="77777777" w:rsidR="00392CED" w:rsidRPr="00D32FB0" w:rsidRDefault="00392CED" w:rsidP="003E4368">
      <w:pPr>
        <w:ind w:right="9"/>
        <w:jc w:val="both"/>
        <w:rPr>
          <w:sz w:val="20"/>
          <w:szCs w:val="20"/>
        </w:rPr>
      </w:pPr>
    </w:p>
    <w:p w14:paraId="1928EC4C" w14:textId="77777777" w:rsidR="00CE0CF1" w:rsidRDefault="00392CED" w:rsidP="003E4368">
      <w:pPr>
        <w:ind w:right="9"/>
        <w:jc w:val="both"/>
        <w:rPr>
          <w:b/>
          <w:bCs/>
          <w:sz w:val="28"/>
          <w:szCs w:val="28"/>
        </w:rPr>
      </w:pPr>
      <w:r w:rsidRPr="00DE3C78">
        <w:rPr>
          <w:b/>
          <w:bCs/>
          <w:sz w:val="28"/>
          <w:szCs w:val="28"/>
        </w:rPr>
        <w:t>ВИРІШИВ:</w:t>
      </w:r>
    </w:p>
    <w:p w14:paraId="51FDD435" w14:textId="77777777" w:rsidR="001055F3" w:rsidRPr="00D32FB0" w:rsidRDefault="001055F3" w:rsidP="003E4368">
      <w:pPr>
        <w:ind w:right="9"/>
        <w:jc w:val="both"/>
        <w:rPr>
          <w:b/>
          <w:bCs/>
          <w:sz w:val="20"/>
          <w:szCs w:val="20"/>
        </w:rPr>
      </w:pPr>
    </w:p>
    <w:p w14:paraId="11C2E2BA" w14:textId="036B35ED" w:rsidR="0044585B" w:rsidRDefault="0044585B" w:rsidP="001C057F">
      <w:pPr>
        <w:numPr>
          <w:ilvl w:val="0"/>
          <w:numId w:val="11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Затвердити </w:t>
      </w:r>
      <w:r w:rsidR="000C5184">
        <w:rPr>
          <w:sz w:val="28"/>
          <w:szCs w:val="28"/>
        </w:rPr>
        <w:t xml:space="preserve">зведений кошторисний розрахунок </w:t>
      </w:r>
      <w:r w:rsidR="00D32FB0">
        <w:rPr>
          <w:sz w:val="28"/>
          <w:szCs w:val="28"/>
        </w:rPr>
        <w:t>вартості об’єкт</w:t>
      </w:r>
      <w:r w:rsidR="002A12E3">
        <w:rPr>
          <w:sz w:val="28"/>
          <w:szCs w:val="28"/>
        </w:rPr>
        <w:t>а</w:t>
      </w:r>
      <w:r w:rsidR="00D32FB0">
        <w:rPr>
          <w:sz w:val="28"/>
          <w:szCs w:val="28"/>
        </w:rPr>
        <w:t xml:space="preserve"> </w:t>
      </w:r>
      <w:r w:rsidR="004C491E">
        <w:rPr>
          <w:sz w:val="28"/>
          <w:szCs w:val="28"/>
        </w:rPr>
        <w:t>б</w:t>
      </w:r>
      <w:r w:rsidR="002A12E3">
        <w:rPr>
          <w:sz w:val="28"/>
          <w:szCs w:val="28"/>
        </w:rPr>
        <w:t>удівництва</w:t>
      </w:r>
      <w:r w:rsidR="00B31191">
        <w:rPr>
          <w:sz w:val="28"/>
          <w:szCs w:val="28"/>
        </w:rPr>
        <w:t>, а саме</w:t>
      </w:r>
      <w:r>
        <w:rPr>
          <w:sz w:val="28"/>
          <w:szCs w:val="28"/>
        </w:rPr>
        <w:t>:</w:t>
      </w:r>
      <w:r w:rsidR="00981706">
        <w:rPr>
          <w:sz w:val="28"/>
          <w:szCs w:val="28"/>
        </w:rPr>
        <w:t xml:space="preserve"> «Капітальний ремонт вулиці Степана Бандери (ділянки від Домініканського костелу </w:t>
      </w:r>
      <w:proofErr w:type="spellStart"/>
      <w:r w:rsidR="00981706">
        <w:rPr>
          <w:sz w:val="28"/>
          <w:szCs w:val="28"/>
        </w:rPr>
        <w:t>св</w:t>
      </w:r>
      <w:proofErr w:type="spellEnd"/>
      <w:r w:rsidR="00981706">
        <w:rPr>
          <w:sz w:val="28"/>
          <w:szCs w:val="28"/>
        </w:rPr>
        <w:t xml:space="preserve">. Станіслава до вул. Олеся Гончара) з влаштуванням </w:t>
      </w:r>
      <w:proofErr w:type="spellStart"/>
      <w:r w:rsidR="00981706">
        <w:rPr>
          <w:sz w:val="28"/>
          <w:szCs w:val="28"/>
        </w:rPr>
        <w:t>безбар’єрного</w:t>
      </w:r>
      <w:proofErr w:type="spellEnd"/>
      <w:r w:rsidR="00981706">
        <w:rPr>
          <w:sz w:val="28"/>
          <w:szCs w:val="28"/>
        </w:rPr>
        <w:t xml:space="preserve"> публічного простору у м. Чортків Тернопільської області. Коригування» на суму </w:t>
      </w:r>
      <w:r w:rsidR="009307AB">
        <w:rPr>
          <w:sz w:val="28"/>
          <w:szCs w:val="28"/>
        </w:rPr>
        <w:t>33 205 594, 26 грн.</w:t>
      </w:r>
    </w:p>
    <w:p w14:paraId="11A81C46" w14:textId="77777777" w:rsidR="001F6471" w:rsidRPr="001F6471" w:rsidRDefault="001C057F" w:rsidP="001F6471">
      <w:pPr>
        <w:pStyle w:val="a4"/>
        <w:numPr>
          <w:ilvl w:val="0"/>
          <w:numId w:val="11"/>
        </w:numPr>
        <w:ind w:left="142" w:firstLine="567"/>
        <w:jc w:val="both"/>
        <w:rPr>
          <w:sz w:val="28"/>
          <w:szCs w:val="28"/>
        </w:rPr>
      </w:pPr>
      <w:r w:rsidRPr="001F6471">
        <w:rPr>
          <w:bCs/>
          <w:sz w:val="28"/>
          <w:szCs w:val="28"/>
        </w:rPr>
        <w:t xml:space="preserve">Копію рішення направити управлінню комунального господарства  міської ради та </w:t>
      </w:r>
      <w:r w:rsidR="00635207" w:rsidRPr="001F6471">
        <w:rPr>
          <w:bCs/>
          <w:sz w:val="28"/>
          <w:szCs w:val="28"/>
        </w:rPr>
        <w:t>комунальному підприємству</w:t>
      </w:r>
      <w:r w:rsidRPr="001F6471">
        <w:rPr>
          <w:bCs/>
          <w:sz w:val="28"/>
          <w:szCs w:val="28"/>
        </w:rPr>
        <w:t xml:space="preserve"> «</w:t>
      </w:r>
      <w:r w:rsidR="0044585B" w:rsidRPr="001F6471">
        <w:rPr>
          <w:bCs/>
          <w:sz w:val="28"/>
          <w:szCs w:val="28"/>
        </w:rPr>
        <w:t>Благоустрій</w:t>
      </w:r>
      <w:r w:rsidR="00635207" w:rsidRPr="001F6471">
        <w:rPr>
          <w:bCs/>
          <w:sz w:val="28"/>
          <w:szCs w:val="28"/>
        </w:rPr>
        <w:t>»</w:t>
      </w:r>
      <w:r w:rsidR="00B82A2A">
        <w:rPr>
          <w:bCs/>
          <w:sz w:val="28"/>
          <w:szCs w:val="28"/>
        </w:rPr>
        <w:t xml:space="preserve"> міської ради.</w:t>
      </w:r>
    </w:p>
    <w:p w14:paraId="795153E9" w14:textId="77777777" w:rsidR="001C057F" w:rsidRPr="001F6471" w:rsidRDefault="001C057F" w:rsidP="001F6471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F6471">
        <w:rPr>
          <w:bCs/>
          <w:sz w:val="28"/>
          <w:szCs w:val="28"/>
        </w:rPr>
        <w:t xml:space="preserve">Контроль за виконанням даного рішення покласти на </w:t>
      </w:r>
      <w:r w:rsidR="00D32FB0" w:rsidRPr="001F6471">
        <w:rPr>
          <w:bCs/>
          <w:sz w:val="28"/>
          <w:szCs w:val="28"/>
        </w:rPr>
        <w:t xml:space="preserve">першого </w:t>
      </w:r>
      <w:r w:rsidRPr="001F6471">
        <w:rPr>
          <w:bCs/>
          <w:sz w:val="28"/>
          <w:szCs w:val="28"/>
        </w:rPr>
        <w:t xml:space="preserve">заступника міського голови з питань діяльності виконавчих органів міської ради Наталію ВОЙЦЕХОВСЬКУ. </w:t>
      </w:r>
      <w:r w:rsidRPr="001F6471">
        <w:rPr>
          <w:sz w:val="28"/>
          <w:szCs w:val="28"/>
        </w:rPr>
        <w:tab/>
      </w:r>
    </w:p>
    <w:p w14:paraId="6D34F0B9" w14:textId="77777777" w:rsidR="005E12AE" w:rsidRDefault="005E12AE" w:rsidP="001C057F">
      <w:pPr>
        <w:rPr>
          <w:b/>
          <w:bCs/>
          <w:sz w:val="28"/>
          <w:szCs w:val="28"/>
        </w:rPr>
      </w:pPr>
    </w:p>
    <w:p w14:paraId="377A14D0" w14:textId="77777777" w:rsidR="005E12AE" w:rsidRDefault="005E12AE" w:rsidP="005E12AE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>Перший заступник міського</w:t>
      </w:r>
    </w:p>
    <w:p w14:paraId="617D41D5" w14:textId="77777777" w:rsidR="005E12AE" w:rsidRDefault="005E12AE" w:rsidP="005E12AE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>голови з питань діяльності</w:t>
      </w:r>
    </w:p>
    <w:p w14:paraId="1D537327" w14:textId="77777777" w:rsidR="005E12AE" w:rsidRDefault="005E12AE" w:rsidP="005E12AE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 xml:space="preserve">виконавчих органів </w:t>
      </w:r>
    </w:p>
    <w:p w14:paraId="257572CA" w14:textId="77777777" w:rsidR="005E12AE" w:rsidRDefault="005E12AE" w:rsidP="005E12AE">
      <w:pPr>
        <w:tabs>
          <w:tab w:val="left" w:pos="1253"/>
        </w:tabs>
        <w:ind w:right="13"/>
        <w:rPr>
          <w:b/>
          <w:bCs/>
          <w:sz w:val="28"/>
        </w:rPr>
      </w:pPr>
      <w:r>
        <w:rPr>
          <w:b/>
          <w:bCs/>
          <w:sz w:val="28"/>
        </w:rPr>
        <w:t>міської ради                                                               Наталія ВОЙЦЕХОВСЬКА</w:t>
      </w:r>
    </w:p>
    <w:p w14:paraId="25C17E22" w14:textId="77777777" w:rsidR="005E12AE" w:rsidRDefault="005E12AE" w:rsidP="005E12AE">
      <w:pPr>
        <w:tabs>
          <w:tab w:val="left" w:pos="1253"/>
        </w:tabs>
        <w:ind w:right="307"/>
        <w:rPr>
          <w:sz w:val="28"/>
        </w:rPr>
      </w:pPr>
    </w:p>
    <w:p w14:paraId="4FDFBAE6" w14:textId="299AECC5" w:rsidR="00635207" w:rsidRPr="00FB79E8" w:rsidRDefault="00635207" w:rsidP="005E12AE">
      <w:pPr>
        <w:rPr>
          <w:bCs/>
        </w:rPr>
      </w:pPr>
    </w:p>
    <w:sectPr w:rsidR="00635207" w:rsidRPr="00FB79E8" w:rsidSect="00FC41C7">
      <w:pgSz w:w="11900" w:h="16840"/>
      <w:pgMar w:top="1134" w:right="567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600E0" w14:textId="77777777" w:rsidR="0043500A" w:rsidRDefault="0043500A" w:rsidP="00FC41C7">
      <w:r>
        <w:separator/>
      </w:r>
    </w:p>
  </w:endnote>
  <w:endnote w:type="continuationSeparator" w:id="0">
    <w:p w14:paraId="1DD744B2" w14:textId="77777777" w:rsidR="0043500A" w:rsidRDefault="0043500A" w:rsidP="00FC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DCBB6" w14:textId="77777777" w:rsidR="0043500A" w:rsidRDefault="0043500A" w:rsidP="00FC41C7">
      <w:r>
        <w:separator/>
      </w:r>
    </w:p>
  </w:footnote>
  <w:footnote w:type="continuationSeparator" w:id="0">
    <w:p w14:paraId="004DEE7A" w14:textId="77777777" w:rsidR="0043500A" w:rsidRDefault="0043500A" w:rsidP="00FC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FD5"/>
    <w:multiLevelType w:val="hybridMultilevel"/>
    <w:tmpl w:val="3D94C9F6"/>
    <w:lvl w:ilvl="0" w:tplc="7D2212BE">
      <w:start w:val="1"/>
      <w:numFmt w:val="decimal"/>
      <w:lvlText w:val="%1."/>
      <w:lvlJc w:val="left"/>
      <w:pPr>
        <w:ind w:left="1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4B62F2A">
      <w:numFmt w:val="bullet"/>
      <w:lvlText w:val="•"/>
      <w:lvlJc w:val="left"/>
      <w:pPr>
        <w:ind w:left="991" w:hanging="874"/>
      </w:pPr>
      <w:rPr>
        <w:rFonts w:hint="default"/>
        <w:lang w:val="uk-UA" w:eastAsia="en-US" w:bidi="ar-SA"/>
      </w:rPr>
    </w:lvl>
    <w:lvl w:ilvl="2" w:tplc="E63A0630">
      <w:numFmt w:val="bullet"/>
      <w:lvlText w:val="•"/>
      <w:lvlJc w:val="left"/>
      <w:pPr>
        <w:ind w:left="1983" w:hanging="874"/>
      </w:pPr>
      <w:rPr>
        <w:rFonts w:hint="default"/>
        <w:lang w:val="uk-UA" w:eastAsia="en-US" w:bidi="ar-SA"/>
      </w:rPr>
    </w:lvl>
    <w:lvl w:ilvl="3" w:tplc="B3E4D1CA">
      <w:numFmt w:val="bullet"/>
      <w:lvlText w:val="•"/>
      <w:lvlJc w:val="left"/>
      <w:pPr>
        <w:ind w:left="2974" w:hanging="874"/>
      </w:pPr>
      <w:rPr>
        <w:rFonts w:hint="default"/>
        <w:lang w:val="uk-UA" w:eastAsia="en-US" w:bidi="ar-SA"/>
      </w:rPr>
    </w:lvl>
    <w:lvl w:ilvl="4" w:tplc="C7941E42">
      <w:numFmt w:val="bullet"/>
      <w:lvlText w:val="•"/>
      <w:lvlJc w:val="left"/>
      <w:pPr>
        <w:ind w:left="3966" w:hanging="874"/>
      </w:pPr>
      <w:rPr>
        <w:rFonts w:hint="default"/>
        <w:lang w:val="uk-UA" w:eastAsia="en-US" w:bidi="ar-SA"/>
      </w:rPr>
    </w:lvl>
    <w:lvl w:ilvl="5" w:tplc="0CE6100A">
      <w:numFmt w:val="bullet"/>
      <w:lvlText w:val="•"/>
      <w:lvlJc w:val="left"/>
      <w:pPr>
        <w:ind w:left="4958" w:hanging="874"/>
      </w:pPr>
      <w:rPr>
        <w:rFonts w:hint="default"/>
        <w:lang w:val="uk-UA" w:eastAsia="en-US" w:bidi="ar-SA"/>
      </w:rPr>
    </w:lvl>
    <w:lvl w:ilvl="6" w:tplc="BE30B6C6">
      <w:numFmt w:val="bullet"/>
      <w:lvlText w:val="•"/>
      <w:lvlJc w:val="left"/>
      <w:pPr>
        <w:ind w:left="5949" w:hanging="874"/>
      </w:pPr>
      <w:rPr>
        <w:rFonts w:hint="default"/>
        <w:lang w:val="uk-UA" w:eastAsia="en-US" w:bidi="ar-SA"/>
      </w:rPr>
    </w:lvl>
    <w:lvl w:ilvl="7" w:tplc="63A04552">
      <w:numFmt w:val="bullet"/>
      <w:lvlText w:val="•"/>
      <w:lvlJc w:val="left"/>
      <w:pPr>
        <w:ind w:left="6941" w:hanging="874"/>
      </w:pPr>
      <w:rPr>
        <w:rFonts w:hint="default"/>
        <w:lang w:val="uk-UA" w:eastAsia="en-US" w:bidi="ar-SA"/>
      </w:rPr>
    </w:lvl>
    <w:lvl w:ilvl="8" w:tplc="E32A69C0">
      <w:numFmt w:val="bullet"/>
      <w:lvlText w:val="•"/>
      <w:lvlJc w:val="left"/>
      <w:pPr>
        <w:ind w:left="7932" w:hanging="874"/>
      </w:pPr>
      <w:rPr>
        <w:rFonts w:hint="default"/>
        <w:lang w:val="uk-UA" w:eastAsia="en-US" w:bidi="ar-SA"/>
      </w:rPr>
    </w:lvl>
  </w:abstractNum>
  <w:abstractNum w:abstractNumId="1" w15:restartNumberingAfterBreak="0">
    <w:nsid w:val="0F3056BA"/>
    <w:multiLevelType w:val="hybridMultilevel"/>
    <w:tmpl w:val="A52C16FC"/>
    <w:lvl w:ilvl="0" w:tplc="1946DC4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F75546"/>
    <w:multiLevelType w:val="hybridMultilevel"/>
    <w:tmpl w:val="593485A8"/>
    <w:lvl w:ilvl="0" w:tplc="19009B5E">
      <w:numFmt w:val="bullet"/>
      <w:lvlText w:val="-"/>
      <w:lvlJc w:val="left"/>
      <w:pPr>
        <w:ind w:left="24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024442E">
      <w:numFmt w:val="bullet"/>
      <w:lvlText w:val="•"/>
      <w:lvlJc w:val="left"/>
      <w:pPr>
        <w:ind w:left="1236" w:hanging="142"/>
      </w:pPr>
      <w:rPr>
        <w:rFonts w:hint="default"/>
        <w:lang w:val="uk-UA" w:eastAsia="en-US" w:bidi="ar-SA"/>
      </w:rPr>
    </w:lvl>
    <w:lvl w:ilvl="2" w:tplc="FCE47BB2">
      <w:numFmt w:val="bullet"/>
      <w:lvlText w:val="•"/>
      <w:lvlJc w:val="left"/>
      <w:pPr>
        <w:ind w:left="2232" w:hanging="142"/>
      </w:pPr>
      <w:rPr>
        <w:rFonts w:hint="default"/>
        <w:lang w:val="uk-UA" w:eastAsia="en-US" w:bidi="ar-SA"/>
      </w:rPr>
    </w:lvl>
    <w:lvl w:ilvl="3" w:tplc="035EA408">
      <w:numFmt w:val="bullet"/>
      <w:lvlText w:val="•"/>
      <w:lvlJc w:val="left"/>
      <w:pPr>
        <w:ind w:left="3228" w:hanging="142"/>
      </w:pPr>
      <w:rPr>
        <w:rFonts w:hint="default"/>
        <w:lang w:val="uk-UA" w:eastAsia="en-US" w:bidi="ar-SA"/>
      </w:rPr>
    </w:lvl>
    <w:lvl w:ilvl="4" w:tplc="4678F68A">
      <w:numFmt w:val="bullet"/>
      <w:lvlText w:val="•"/>
      <w:lvlJc w:val="left"/>
      <w:pPr>
        <w:ind w:left="4224" w:hanging="142"/>
      </w:pPr>
      <w:rPr>
        <w:rFonts w:hint="default"/>
        <w:lang w:val="uk-UA" w:eastAsia="en-US" w:bidi="ar-SA"/>
      </w:rPr>
    </w:lvl>
    <w:lvl w:ilvl="5" w:tplc="B2A04734">
      <w:numFmt w:val="bullet"/>
      <w:lvlText w:val="•"/>
      <w:lvlJc w:val="left"/>
      <w:pPr>
        <w:ind w:left="5220" w:hanging="142"/>
      </w:pPr>
      <w:rPr>
        <w:rFonts w:hint="default"/>
        <w:lang w:val="uk-UA" w:eastAsia="en-US" w:bidi="ar-SA"/>
      </w:rPr>
    </w:lvl>
    <w:lvl w:ilvl="6" w:tplc="21C86728">
      <w:numFmt w:val="bullet"/>
      <w:lvlText w:val="•"/>
      <w:lvlJc w:val="left"/>
      <w:pPr>
        <w:ind w:left="6216" w:hanging="142"/>
      </w:pPr>
      <w:rPr>
        <w:rFonts w:hint="default"/>
        <w:lang w:val="uk-UA" w:eastAsia="en-US" w:bidi="ar-SA"/>
      </w:rPr>
    </w:lvl>
    <w:lvl w:ilvl="7" w:tplc="D8F00B6C">
      <w:numFmt w:val="bullet"/>
      <w:lvlText w:val="•"/>
      <w:lvlJc w:val="left"/>
      <w:pPr>
        <w:ind w:left="7212" w:hanging="142"/>
      </w:pPr>
      <w:rPr>
        <w:rFonts w:hint="default"/>
        <w:lang w:val="uk-UA" w:eastAsia="en-US" w:bidi="ar-SA"/>
      </w:rPr>
    </w:lvl>
    <w:lvl w:ilvl="8" w:tplc="8BD0437E">
      <w:numFmt w:val="bullet"/>
      <w:lvlText w:val="•"/>
      <w:lvlJc w:val="left"/>
      <w:pPr>
        <w:ind w:left="8208" w:hanging="142"/>
      </w:pPr>
      <w:rPr>
        <w:rFonts w:hint="default"/>
        <w:lang w:val="uk-UA" w:eastAsia="en-US" w:bidi="ar-SA"/>
      </w:rPr>
    </w:lvl>
  </w:abstractNum>
  <w:abstractNum w:abstractNumId="3" w15:restartNumberingAfterBreak="0">
    <w:nsid w:val="205177F5"/>
    <w:multiLevelType w:val="hybridMultilevel"/>
    <w:tmpl w:val="A9023C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44C89"/>
    <w:multiLevelType w:val="hybridMultilevel"/>
    <w:tmpl w:val="EF5E7160"/>
    <w:lvl w:ilvl="0" w:tplc="022801EC">
      <w:numFmt w:val="bullet"/>
      <w:lvlText w:val="-"/>
      <w:lvlJc w:val="left"/>
      <w:pPr>
        <w:ind w:left="813" w:hanging="773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237A8B0C">
      <w:numFmt w:val="bullet"/>
      <w:lvlText w:val="•"/>
      <w:lvlJc w:val="left"/>
      <w:pPr>
        <w:ind w:left="1177" w:hanging="773"/>
      </w:pPr>
      <w:rPr>
        <w:rFonts w:hint="default"/>
        <w:lang w:val="uk-UA" w:eastAsia="en-US" w:bidi="ar-SA"/>
      </w:rPr>
    </w:lvl>
    <w:lvl w:ilvl="2" w:tplc="D44E3268">
      <w:numFmt w:val="bullet"/>
      <w:lvlText w:val="•"/>
      <w:lvlJc w:val="left"/>
      <w:pPr>
        <w:ind w:left="1534" w:hanging="773"/>
      </w:pPr>
      <w:rPr>
        <w:rFonts w:hint="default"/>
        <w:lang w:val="uk-UA" w:eastAsia="en-US" w:bidi="ar-SA"/>
      </w:rPr>
    </w:lvl>
    <w:lvl w:ilvl="3" w:tplc="40D235FC">
      <w:numFmt w:val="bullet"/>
      <w:lvlText w:val="•"/>
      <w:lvlJc w:val="left"/>
      <w:pPr>
        <w:ind w:left="1892" w:hanging="773"/>
      </w:pPr>
      <w:rPr>
        <w:rFonts w:hint="default"/>
        <w:lang w:val="uk-UA" w:eastAsia="en-US" w:bidi="ar-SA"/>
      </w:rPr>
    </w:lvl>
    <w:lvl w:ilvl="4" w:tplc="4E3A78BA">
      <w:numFmt w:val="bullet"/>
      <w:lvlText w:val="•"/>
      <w:lvlJc w:val="left"/>
      <w:pPr>
        <w:ind w:left="2249" w:hanging="773"/>
      </w:pPr>
      <w:rPr>
        <w:rFonts w:hint="default"/>
        <w:lang w:val="uk-UA" w:eastAsia="en-US" w:bidi="ar-SA"/>
      </w:rPr>
    </w:lvl>
    <w:lvl w:ilvl="5" w:tplc="E1BEE358">
      <w:numFmt w:val="bullet"/>
      <w:lvlText w:val="•"/>
      <w:lvlJc w:val="left"/>
      <w:pPr>
        <w:ind w:left="2607" w:hanging="773"/>
      </w:pPr>
      <w:rPr>
        <w:rFonts w:hint="default"/>
        <w:lang w:val="uk-UA" w:eastAsia="en-US" w:bidi="ar-SA"/>
      </w:rPr>
    </w:lvl>
    <w:lvl w:ilvl="6" w:tplc="5D588862">
      <w:numFmt w:val="bullet"/>
      <w:lvlText w:val="•"/>
      <w:lvlJc w:val="left"/>
      <w:pPr>
        <w:ind w:left="2964" w:hanging="773"/>
      </w:pPr>
      <w:rPr>
        <w:rFonts w:hint="default"/>
        <w:lang w:val="uk-UA" w:eastAsia="en-US" w:bidi="ar-SA"/>
      </w:rPr>
    </w:lvl>
    <w:lvl w:ilvl="7" w:tplc="BFC4429A">
      <w:numFmt w:val="bullet"/>
      <w:lvlText w:val="•"/>
      <w:lvlJc w:val="left"/>
      <w:pPr>
        <w:ind w:left="3321" w:hanging="773"/>
      </w:pPr>
      <w:rPr>
        <w:rFonts w:hint="default"/>
        <w:lang w:val="uk-UA" w:eastAsia="en-US" w:bidi="ar-SA"/>
      </w:rPr>
    </w:lvl>
    <w:lvl w:ilvl="8" w:tplc="6D1405F0">
      <w:numFmt w:val="bullet"/>
      <w:lvlText w:val="•"/>
      <w:lvlJc w:val="left"/>
      <w:pPr>
        <w:ind w:left="3679" w:hanging="773"/>
      </w:pPr>
      <w:rPr>
        <w:rFonts w:hint="default"/>
        <w:lang w:val="uk-UA" w:eastAsia="en-US" w:bidi="ar-SA"/>
      </w:rPr>
    </w:lvl>
  </w:abstractNum>
  <w:abstractNum w:abstractNumId="5" w15:restartNumberingAfterBreak="0">
    <w:nsid w:val="502D2279"/>
    <w:multiLevelType w:val="hybridMultilevel"/>
    <w:tmpl w:val="6DF821FA"/>
    <w:lvl w:ilvl="0" w:tplc="DF72B52C">
      <w:numFmt w:val="bullet"/>
      <w:lvlText w:val="-"/>
      <w:lvlJc w:val="left"/>
      <w:pPr>
        <w:ind w:left="6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FB6AE04">
      <w:numFmt w:val="bullet"/>
      <w:lvlText w:val="•"/>
      <w:lvlJc w:val="left"/>
      <w:pPr>
        <w:ind w:left="452" w:hanging="720"/>
      </w:pPr>
      <w:rPr>
        <w:rFonts w:hint="default"/>
        <w:lang w:val="uk-UA" w:eastAsia="en-US" w:bidi="ar-SA"/>
      </w:rPr>
    </w:lvl>
    <w:lvl w:ilvl="2" w:tplc="4850A89A">
      <w:numFmt w:val="bullet"/>
      <w:lvlText w:val="•"/>
      <w:lvlJc w:val="left"/>
      <w:pPr>
        <w:ind w:left="905" w:hanging="720"/>
      </w:pPr>
      <w:rPr>
        <w:rFonts w:hint="default"/>
        <w:lang w:val="uk-UA" w:eastAsia="en-US" w:bidi="ar-SA"/>
      </w:rPr>
    </w:lvl>
    <w:lvl w:ilvl="3" w:tplc="B13CCFFC">
      <w:numFmt w:val="bullet"/>
      <w:lvlText w:val="•"/>
      <w:lvlJc w:val="left"/>
      <w:pPr>
        <w:ind w:left="1357" w:hanging="720"/>
      </w:pPr>
      <w:rPr>
        <w:rFonts w:hint="default"/>
        <w:lang w:val="uk-UA" w:eastAsia="en-US" w:bidi="ar-SA"/>
      </w:rPr>
    </w:lvl>
    <w:lvl w:ilvl="4" w:tplc="7DB87806">
      <w:numFmt w:val="bullet"/>
      <w:lvlText w:val="•"/>
      <w:lvlJc w:val="left"/>
      <w:pPr>
        <w:ind w:left="1810" w:hanging="720"/>
      </w:pPr>
      <w:rPr>
        <w:rFonts w:hint="default"/>
        <w:lang w:val="uk-UA" w:eastAsia="en-US" w:bidi="ar-SA"/>
      </w:rPr>
    </w:lvl>
    <w:lvl w:ilvl="5" w:tplc="F804370A">
      <w:numFmt w:val="bullet"/>
      <w:lvlText w:val="•"/>
      <w:lvlJc w:val="left"/>
      <w:pPr>
        <w:ind w:left="2263" w:hanging="720"/>
      </w:pPr>
      <w:rPr>
        <w:rFonts w:hint="default"/>
        <w:lang w:val="uk-UA" w:eastAsia="en-US" w:bidi="ar-SA"/>
      </w:rPr>
    </w:lvl>
    <w:lvl w:ilvl="6" w:tplc="E61410F6">
      <w:numFmt w:val="bullet"/>
      <w:lvlText w:val="•"/>
      <w:lvlJc w:val="left"/>
      <w:pPr>
        <w:ind w:left="2715" w:hanging="720"/>
      </w:pPr>
      <w:rPr>
        <w:rFonts w:hint="default"/>
        <w:lang w:val="uk-UA" w:eastAsia="en-US" w:bidi="ar-SA"/>
      </w:rPr>
    </w:lvl>
    <w:lvl w:ilvl="7" w:tplc="1EA4C85E">
      <w:numFmt w:val="bullet"/>
      <w:lvlText w:val="•"/>
      <w:lvlJc w:val="left"/>
      <w:pPr>
        <w:ind w:left="3168" w:hanging="720"/>
      </w:pPr>
      <w:rPr>
        <w:rFonts w:hint="default"/>
        <w:lang w:val="uk-UA" w:eastAsia="en-US" w:bidi="ar-SA"/>
      </w:rPr>
    </w:lvl>
    <w:lvl w:ilvl="8" w:tplc="36E8EC3C">
      <w:numFmt w:val="bullet"/>
      <w:lvlText w:val="•"/>
      <w:lvlJc w:val="left"/>
      <w:pPr>
        <w:ind w:left="3620" w:hanging="720"/>
      </w:pPr>
      <w:rPr>
        <w:rFonts w:hint="default"/>
        <w:lang w:val="uk-UA" w:eastAsia="en-US" w:bidi="ar-SA"/>
      </w:rPr>
    </w:lvl>
  </w:abstractNum>
  <w:abstractNum w:abstractNumId="6" w15:restartNumberingAfterBreak="0">
    <w:nsid w:val="51D34EF8"/>
    <w:multiLevelType w:val="hybridMultilevel"/>
    <w:tmpl w:val="BD8C1A9A"/>
    <w:lvl w:ilvl="0" w:tplc="FA1EE388">
      <w:start w:val="1"/>
      <w:numFmt w:val="decimal"/>
      <w:lvlText w:val="%1."/>
      <w:lvlJc w:val="left"/>
      <w:pPr>
        <w:ind w:left="24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1760BEC">
      <w:numFmt w:val="bullet"/>
      <w:lvlText w:val="•"/>
      <w:lvlJc w:val="left"/>
      <w:pPr>
        <w:ind w:left="1236" w:hanging="281"/>
      </w:pPr>
      <w:rPr>
        <w:rFonts w:hint="default"/>
        <w:lang w:val="uk-UA" w:eastAsia="en-US" w:bidi="ar-SA"/>
      </w:rPr>
    </w:lvl>
    <w:lvl w:ilvl="2" w:tplc="9EAE01C2">
      <w:numFmt w:val="bullet"/>
      <w:lvlText w:val="•"/>
      <w:lvlJc w:val="left"/>
      <w:pPr>
        <w:ind w:left="2232" w:hanging="281"/>
      </w:pPr>
      <w:rPr>
        <w:rFonts w:hint="default"/>
        <w:lang w:val="uk-UA" w:eastAsia="en-US" w:bidi="ar-SA"/>
      </w:rPr>
    </w:lvl>
    <w:lvl w:ilvl="3" w:tplc="E0F83ACC">
      <w:numFmt w:val="bullet"/>
      <w:lvlText w:val="•"/>
      <w:lvlJc w:val="left"/>
      <w:pPr>
        <w:ind w:left="3228" w:hanging="281"/>
      </w:pPr>
      <w:rPr>
        <w:rFonts w:hint="default"/>
        <w:lang w:val="uk-UA" w:eastAsia="en-US" w:bidi="ar-SA"/>
      </w:rPr>
    </w:lvl>
    <w:lvl w:ilvl="4" w:tplc="374CE2EE">
      <w:numFmt w:val="bullet"/>
      <w:lvlText w:val="•"/>
      <w:lvlJc w:val="left"/>
      <w:pPr>
        <w:ind w:left="4224" w:hanging="281"/>
      </w:pPr>
      <w:rPr>
        <w:rFonts w:hint="default"/>
        <w:lang w:val="uk-UA" w:eastAsia="en-US" w:bidi="ar-SA"/>
      </w:rPr>
    </w:lvl>
    <w:lvl w:ilvl="5" w:tplc="6396F13E">
      <w:numFmt w:val="bullet"/>
      <w:lvlText w:val="•"/>
      <w:lvlJc w:val="left"/>
      <w:pPr>
        <w:ind w:left="5220" w:hanging="281"/>
      </w:pPr>
      <w:rPr>
        <w:rFonts w:hint="default"/>
        <w:lang w:val="uk-UA" w:eastAsia="en-US" w:bidi="ar-SA"/>
      </w:rPr>
    </w:lvl>
    <w:lvl w:ilvl="6" w:tplc="9F7AAAD2">
      <w:numFmt w:val="bullet"/>
      <w:lvlText w:val="•"/>
      <w:lvlJc w:val="left"/>
      <w:pPr>
        <w:ind w:left="6216" w:hanging="281"/>
      </w:pPr>
      <w:rPr>
        <w:rFonts w:hint="default"/>
        <w:lang w:val="uk-UA" w:eastAsia="en-US" w:bidi="ar-SA"/>
      </w:rPr>
    </w:lvl>
    <w:lvl w:ilvl="7" w:tplc="D11CCAF8">
      <w:numFmt w:val="bullet"/>
      <w:lvlText w:val="•"/>
      <w:lvlJc w:val="left"/>
      <w:pPr>
        <w:ind w:left="7212" w:hanging="281"/>
      </w:pPr>
      <w:rPr>
        <w:rFonts w:hint="default"/>
        <w:lang w:val="uk-UA" w:eastAsia="en-US" w:bidi="ar-SA"/>
      </w:rPr>
    </w:lvl>
    <w:lvl w:ilvl="8" w:tplc="237CACB6">
      <w:numFmt w:val="bullet"/>
      <w:lvlText w:val="•"/>
      <w:lvlJc w:val="left"/>
      <w:pPr>
        <w:ind w:left="8208" w:hanging="281"/>
      </w:pPr>
      <w:rPr>
        <w:rFonts w:hint="default"/>
        <w:lang w:val="uk-UA" w:eastAsia="en-US" w:bidi="ar-SA"/>
      </w:rPr>
    </w:lvl>
  </w:abstractNum>
  <w:abstractNum w:abstractNumId="7" w15:restartNumberingAfterBreak="0">
    <w:nsid w:val="6056070D"/>
    <w:multiLevelType w:val="hybridMultilevel"/>
    <w:tmpl w:val="78049222"/>
    <w:lvl w:ilvl="0" w:tplc="CF8604C8">
      <w:numFmt w:val="bullet"/>
      <w:lvlText w:val="-"/>
      <w:lvlJc w:val="left"/>
      <w:pPr>
        <w:ind w:left="4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09C5862">
      <w:numFmt w:val="bullet"/>
      <w:lvlText w:val="•"/>
      <w:lvlJc w:val="left"/>
      <w:pPr>
        <w:ind w:left="1380" w:hanging="164"/>
      </w:pPr>
      <w:rPr>
        <w:rFonts w:hint="default"/>
        <w:lang w:val="uk-UA" w:eastAsia="en-US" w:bidi="ar-SA"/>
      </w:rPr>
    </w:lvl>
    <w:lvl w:ilvl="2" w:tplc="0AC0A5D0">
      <w:numFmt w:val="bullet"/>
      <w:lvlText w:val="•"/>
      <w:lvlJc w:val="left"/>
      <w:pPr>
        <w:ind w:left="2360" w:hanging="164"/>
      </w:pPr>
      <w:rPr>
        <w:rFonts w:hint="default"/>
        <w:lang w:val="uk-UA" w:eastAsia="en-US" w:bidi="ar-SA"/>
      </w:rPr>
    </w:lvl>
    <w:lvl w:ilvl="3" w:tplc="CD00F7B6">
      <w:numFmt w:val="bullet"/>
      <w:lvlText w:val="•"/>
      <w:lvlJc w:val="left"/>
      <w:pPr>
        <w:ind w:left="3340" w:hanging="164"/>
      </w:pPr>
      <w:rPr>
        <w:rFonts w:hint="default"/>
        <w:lang w:val="uk-UA" w:eastAsia="en-US" w:bidi="ar-SA"/>
      </w:rPr>
    </w:lvl>
    <w:lvl w:ilvl="4" w:tplc="B366D63C">
      <w:numFmt w:val="bullet"/>
      <w:lvlText w:val="•"/>
      <w:lvlJc w:val="left"/>
      <w:pPr>
        <w:ind w:left="4320" w:hanging="164"/>
      </w:pPr>
      <w:rPr>
        <w:rFonts w:hint="default"/>
        <w:lang w:val="uk-UA" w:eastAsia="en-US" w:bidi="ar-SA"/>
      </w:rPr>
    </w:lvl>
    <w:lvl w:ilvl="5" w:tplc="34589058">
      <w:numFmt w:val="bullet"/>
      <w:lvlText w:val="•"/>
      <w:lvlJc w:val="left"/>
      <w:pPr>
        <w:ind w:left="5300" w:hanging="164"/>
      </w:pPr>
      <w:rPr>
        <w:rFonts w:hint="default"/>
        <w:lang w:val="uk-UA" w:eastAsia="en-US" w:bidi="ar-SA"/>
      </w:rPr>
    </w:lvl>
    <w:lvl w:ilvl="6" w:tplc="1B169EC4">
      <w:numFmt w:val="bullet"/>
      <w:lvlText w:val="•"/>
      <w:lvlJc w:val="left"/>
      <w:pPr>
        <w:ind w:left="6280" w:hanging="164"/>
      </w:pPr>
      <w:rPr>
        <w:rFonts w:hint="default"/>
        <w:lang w:val="uk-UA" w:eastAsia="en-US" w:bidi="ar-SA"/>
      </w:rPr>
    </w:lvl>
    <w:lvl w:ilvl="7" w:tplc="647C7778">
      <w:numFmt w:val="bullet"/>
      <w:lvlText w:val="•"/>
      <w:lvlJc w:val="left"/>
      <w:pPr>
        <w:ind w:left="7260" w:hanging="164"/>
      </w:pPr>
      <w:rPr>
        <w:rFonts w:hint="default"/>
        <w:lang w:val="uk-UA" w:eastAsia="en-US" w:bidi="ar-SA"/>
      </w:rPr>
    </w:lvl>
    <w:lvl w:ilvl="8" w:tplc="B3BCC0AC">
      <w:numFmt w:val="bullet"/>
      <w:lvlText w:val="•"/>
      <w:lvlJc w:val="left"/>
      <w:pPr>
        <w:ind w:left="8240" w:hanging="164"/>
      </w:pPr>
      <w:rPr>
        <w:rFonts w:hint="default"/>
        <w:lang w:val="uk-UA" w:eastAsia="en-US" w:bidi="ar-SA"/>
      </w:rPr>
    </w:lvl>
  </w:abstractNum>
  <w:abstractNum w:abstractNumId="8" w15:restartNumberingAfterBreak="0">
    <w:nsid w:val="63421795"/>
    <w:multiLevelType w:val="hybridMultilevel"/>
    <w:tmpl w:val="CFE63E88"/>
    <w:lvl w:ilvl="0" w:tplc="48E874FE">
      <w:numFmt w:val="bullet"/>
      <w:lvlText w:val="-"/>
      <w:lvlJc w:val="left"/>
      <w:pPr>
        <w:ind w:left="17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EDAB9DE">
      <w:numFmt w:val="bullet"/>
      <w:lvlText w:val="•"/>
      <w:lvlJc w:val="left"/>
      <w:pPr>
        <w:ind w:left="470" w:hanging="704"/>
      </w:pPr>
      <w:rPr>
        <w:rFonts w:hint="default"/>
        <w:lang w:val="uk-UA" w:eastAsia="en-US" w:bidi="ar-SA"/>
      </w:rPr>
    </w:lvl>
    <w:lvl w:ilvl="2" w:tplc="EE829A02">
      <w:numFmt w:val="bullet"/>
      <w:lvlText w:val="•"/>
      <w:lvlJc w:val="left"/>
      <w:pPr>
        <w:ind w:left="921" w:hanging="704"/>
      </w:pPr>
      <w:rPr>
        <w:rFonts w:hint="default"/>
        <w:lang w:val="uk-UA" w:eastAsia="en-US" w:bidi="ar-SA"/>
      </w:rPr>
    </w:lvl>
    <w:lvl w:ilvl="3" w:tplc="D3C6C9A0">
      <w:numFmt w:val="bullet"/>
      <w:lvlText w:val="•"/>
      <w:lvlJc w:val="left"/>
      <w:pPr>
        <w:ind w:left="1371" w:hanging="704"/>
      </w:pPr>
      <w:rPr>
        <w:rFonts w:hint="default"/>
        <w:lang w:val="uk-UA" w:eastAsia="en-US" w:bidi="ar-SA"/>
      </w:rPr>
    </w:lvl>
    <w:lvl w:ilvl="4" w:tplc="7966BB1C">
      <w:numFmt w:val="bullet"/>
      <w:lvlText w:val="•"/>
      <w:lvlJc w:val="left"/>
      <w:pPr>
        <w:ind w:left="1822" w:hanging="704"/>
      </w:pPr>
      <w:rPr>
        <w:rFonts w:hint="default"/>
        <w:lang w:val="uk-UA" w:eastAsia="en-US" w:bidi="ar-SA"/>
      </w:rPr>
    </w:lvl>
    <w:lvl w:ilvl="5" w:tplc="C8ECBD9E">
      <w:numFmt w:val="bullet"/>
      <w:lvlText w:val="•"/>
      <w:lvlJc w:val="left"/>
      <w:pPr>
        <w:ind w:left="2272" w:hanging="704"/>
      </w:pPr>
      <w:rPr>
        <w:rFonts w:hint="default"/>
        <w:lang w:val="uk-UA" w:eastAsia="en-US" w:bidi="ar-SA"/>
      </w:rPr>
    </w:lvl>
    <w:lvl w:ilvl="6" w:tplc="D0BA2988">
      <w:numFmt w:val="bullet"/>
      <w:lvlText w:val="•"/>
      <w:lvlJc w:val="left"/>
      <w:pPr>
        <w:ind w:left="2723" w:hanging="704"/>
      </w:pPr>
      <w:rPr>
        <w:rFonts w:hint="default"/>
        <w:lang w:val="uk-UA" w:eastAsia="en-US" w:bidi="ar-SA"/>
      </w:rPr>
    </w:lvl>
    <w:lvl w:ilvl="7" w:tplc="A5203D88">
      <w:numFmt w:val="bullet"/>
      <w:lvlText w:val="•"/>
      <w:lvlJc w:val="left"/>
      <w:pPr>
        <w:ind w:left="3173" w:hanging="704"/>
      </w:pPr>
      <w:rPr>
        <w:rFonts w:hint="default"/>
        <w:lang w:val="uk-UA" w:eastAsia="en-US" w:bidi="ar-SA"/>
      </w:rPr>
    </w:lvl>
    <w:lvl w:ilvl="8" w:tplc="1EE6B6E4">
      <w:numFmt w:val="bullet"/>
      <w:lvlText w:val="•"/>
      <w:lvlJc w:val="left"/>
      <w:pPr>
        <w:ind w:left="3624" w:hanging="704"/>
      </w:pPr>
      <w:rPr>
        <w:rFonts w:hint="default"/>
        <w:lang w:val="uk-UA" w:eastAsia="en-US" w:bidi="ar-SA"/>
      </w:rPr>
    </w:lvl>
  </w:abstractNum>
  <w:abstractNum w:abstractNumId="9" w15:restartNumberingAfterBreak="0">
    <w:nsid w:val="6D731C8E"/>
    <w:multiLevelType w:val="hybridMultilevel"/>
    <w:tmpl w:val="1B5AA856"/>
    <w:lvl w:ilvl="0" w:tplc="7110F79E">
      <w:start w:val="1"/>
      <w:numFmt w:val="decimal"/>
      <w:lvlText w:val="%1."/>
      <w:lvlJc w:val="left"/>
      <w:pPr>
        <w:ind w:left="1065" w:hanging="360"/>
      </w:p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>
      <w:start w:val="1"/>
      <w:numFmt w:val="lowerRoman"/>
      <w:lvlText w:val="%3."/>
      <w:lvlJc w:val="right"/>
      <w:pPr>
        <w:ind w:left="2505" w:hanging="180"/>
      </w:pPr>
    </w:lvl>
    <w:lvl w:ilvl="3" w:tplc="0422000F">
      <w:start w:val="1"/>
      <w:numFmt w:val="decimal"/>
      <w:lvlText w:val="%4."/>
      <w:lvlJc w:val="left"/>
      <w:pPr>
        <w:ind w:left="3225" w:hanging="360"/>
      </w:pPr>
    </w:lvl>
    <w:lvl w:ilvl="4" w:tplc="04220019">
      <w:start w:val="1"/>
      <w:numFmt w:val="lowerLetter"/>
      <w:lvlText w:val="%5."/>
      <w:lvlJc w:val="left"/>
      <w:pPr>
        <w:ind w:left="3945" w:hanging="360"/>
      </w:pPr>
    </w:lvl>
    <w:lvl w:ilvl="5" w:tplc="0422001B">
      <w:start w:val="1"/>
      <w:numFmt w:val="lowerRoman"/>
      <w:lvlText w:val="%6."/>
      <w:lvlJc w:val="right"/>
      <w:pPr>
        <w:ind w:left="4665" w:hanging="180"/>
      </w:pPr>
    </w:lvl>
    <w:lvl w:ilvl="6" w:tplc="0422000F">
      <w:start w:val="1"/>
      <w:numFmt w:val="decimal"/>
      <w:lvlText w:val="%7."/>
      <w:lvlJc w:val="left"/>
      <w:pPr>
        <w:ind w:left="5385" w:hanging="360"/>
      </w:pPr>
    </w:lvl>
    <w:lvl w:ilvl="7" w:tplc="04220019">
      <w:start w:val="1"/>
      <w:numFmt w:val="lowerLetter"/>
      <w:lvlText w:val="%8."/>
      <w:lvlJc w:val="left"/>
      <w:pPr>
        <w:ind w:left="6105" w:hanging="360"/>
      </w:pPr>
    </w:lvl>
    <w:lvl w:ilvl="8" w:tplc="0422001B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6BE19ED"/>
    <w:multiLevelType w:val="hybridMultilevel"/>
    <w:tmpl w:val="814252EE"/>
    <w:lvl w:ilvl="0" w:tplc="09CE98B6">
      <w:start w:val="4"/>
      <w:numFmt w:val="upperRoman"/>
      <w:lvlText w:val="%1."/>
      <w:lvlJc w:val="left"/>
      <w:pPr>
        <w:ind w:left="2541" w:hanging="4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8"/>
        <w:w w:val="100"/>
        <w:sz w:val="28"/>
        <w:szCs w:val="28"/>
        <w:lang w:val="uk-UA" w:eastAsia="en-US" w:bidi="ar-SA"/>
      </w:rPr>
    </w:lvl>
    <w:lvl w:ilvl="1" w:tplc="2E54D86C">
      <w:numFmt w:val="bullet"/>
      <w:lvlText w:val="•"/>
      <w:lvlJc w:val="left"/>
      <w:pPr>
        <w:ind w:left="3306" w:hanging="416"/>
      </w:pPr>
      <w:rPr>
        <w:rFonts w:hint="default"/>
        <w:lang w:val="uk-UA" w:eastAsia="en-US" w:bidi="ar-SA"/>
      </w:rPr>
    </w:lvl>
    <w:lvl w:ilvl="2" w:tplc="33B4D81E">
      <w:numFmt w:val="bullet"/>
      <w:lvlText w:val="•"/>
      <w:lvlJc w:val="left"/>
      <w:pPr>
        <w:ind w:left="4072" w:hanging="416"/>
      </w:pPr>
      <w:rPr>
        <w:rFonts w:hint="default"/>
        <w:lang w:val="uk-UA" w:eastAsia="en-US" w:bidi="ar-SA"/>
      </w:rPr>
    </w:lvl>
    <w:lvl w:ilvl="3" w:tplc="9E6AE84A">
      <w:numFmt w:val="bullet"/>
      <w:lvlText w:val="•"/>
      <w:lvlJc w:val="left"/>
      <w:pPr>
        <w:ind w:left="4838" w:hanging="416"/>
      </w:pPr>
      <w:rPr>
        <w:rFonts w:hint="default"/>
        <w:lang w:val="uk-UA" w:eastAsia="en-US" w:bidi="ar-SA"/>
      </w:rPr>
    </w:lvl>
    <w:lvl w:ilvl="4" w:tplc="0EBCB87A">
      <w:numFmt w:val="bullet"/>
      <w:lvlText w:val="•"/>
      <w:lvlJc w:val="left"/>
      <w:pPr>
        <w:ind w:left="5604" w:hanging="416"/>
      </w:pPr>
      <w:rPr>
        <w:rFonts w:hint="default"/>
        <w:lang w:val="uk-UA" w:eastAsia="en-US" w:bidi="ar-SA"/>
      </w:rPr>
    </w:lvl>
    <w:lvl w:ilvl="5" w:tplc="C0BC9DBA">
      <w:numFmt w:val="bullet"/>
      <w:lvlText w:val="•"/>
      <w:lvlJc w:val="left"/>
      <w:pPr>
        <w:ind w:left="6370" w:hanging="416"/>
      </w:pPr>
      <w:rPr>
        <w:rFonts w:hint="default"/>
        <w:lang w:val="uk-UA" w:eastAsia="en-US" w:bidi="ar-SA"/>
      </w:rPr>
    </w:lvl>
    <w:lvl w:ilvl="6" w:tplc="7488FE30">
      <w:numFmt w:val="bullet"/>
      <w:lvlText w:val="•"/>
      <w:lvlJc w:val="left"/>
      <w:pPr>
        <w:ind w:left="7136" w:hanging="416"/>
      </w:pPr>
      <w:rPr>
        <w:rFonts w:hint="default"/>
        <w:lang w:val="uk-UA" w:eastAsia="en-US" w:bidi="ar-SA"/>
      </w:rPr>
    </w:lvl>
    <w:lvl w:ilvl="7" w:tplc="37924310">
      <w:numFmt w:val="bullet"/>
      <w:lvlText w:val="•"/>
      <w:lvlJc w:val="left"/>
      <w:pPr>
        <w:ind w:left="7902" w:hanging="416"/>
      </w:pPr>
      <w:rPr>
        <w:rFonts w:hint="default"/>
        <w:lang w:val="uk-UA" w:eastAsia="en-US" w:bidi="ar-SA"/>
      </w:rPr>
    </w:lvl>
    <w:lvl w:ilvl="8" w:tplc="2CA66932">
      <w:numFmt w:val="bullet"/>
      <w:lvlText w:val="•"/>
      <w:lvlJc w:val="left"/>
      <w:pPr>
        <w:ind w:left="8668" w:hanging="416"/>
      </w:pPr>
      <w:rPr>
        <w:rFonts w:hint="default"/>
        <w:lang w:val="uk-UA" w:eastAsia="en-US" w:bidi="ar-SA"/>
      </w:rPr>
    </w:lvl>
  </w:abstractNum>
  <w:num w:numId="1" w16cid:durableId="778376570">
    <w:abstractNumId w:val="6"/>
  </w:num>
  <w:num w:numId="2" w16cid:durableId="588000768">
    <w:abstractNumId w:val="0"/>
  </w:num>
  <w:num w:numId="3" w16cid:durableId="270936740">
    <w:abstractNumId w:val="5"/>
  </w:num>
  <w:num w:numId="4" w16cid:durableId="353270666">
    <w:abstractNumId w:val="8"/>
  </w:num>
  <w:num w:numId="5" w16cid:durableId="27075118">
    <w:abstractNumId w:val="4"/>
  </w:num>
  <w:num w:numId="6" w16cid:durableId="1743289454">
    <w:abstractNumId w:val="7"/>
  </w:num>
  <w:num w:numId="7" w16cid:durableId="527110219">
    <w:abstractNumId w:val="10"/>
  </w:num>
  <w:num w:numId="8" w16cid:durableId="214389919">
    <w:abstractNumId w:val="2"/>
  </w:num>
  <w:num w:numId="9" w16cid:durableId="834952903">
    <w:abstractNumId w:val="1"/>
  </w:num>
  <w:num w:numId="10" w16cid:durableId="1038699422">
    <w:abstractNumId w:val="3"/>
  </w:num>
  <w:num w:numId="11" w16cid:durableId="14019759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CF1"/>
    <w:rsid w:val="000311EB"/>
    <w:rsid w:val="00054DA1"/>
    <w:rsid w:val="00057D44"/>
    <w:rsid w:val="00071842"/>
    <w:rsid w:val="000839E4"/>
    <w:rsid w:val="0009760C"/>
    <w:rsid w:val="000A3244"/>
    <w:rsid w:val="000C5184"/>
    <w:rsid w:val="001055F3"/>
    <w:rsid w:val="00114547"/>
    <w:rsid w:val="00134449"/>
    <w:rsid w:val="00187822"/>
    <w:rsid w:val="001B2386"/>
    <w:rsid w:val="001C057F"/>
    <w:rsid w:val="001F6471"/>
    <w:rsid w:val="0025007D"/>
    <w:rsid w:val="002A12E3"/>
    <w:rsid w:val="002E150C"/>
    <w:rsid w:val="002E738B"/>
    <w:rsid w:val="002E7807"/>
    <w:rsid w:val="00313467"/>
    <w:rsid w:val="00335381"/>
    <w:rsid w:val="00343385"/>
    <w:rsid w:val="00392CED"/>
    <w:rsid w:val="003A2B8B"/>
    <w:rsid w:val="003B582C"/>
    <w:rsid w:val="003E4368"/>
    <w:rsid w:val="0043500A"/>
    <w:rsid w:val="004371C2"/>
    <w:rsid w:val="004435FC"/>
    <w:rsid w:val="0044585B"/>
    <w:rsid w:val="00450576"/>
    <w:rsid w:val="004B0C57"/>
    <w:rsid w:val="004B7184"/>
    <w:rsid w:val="004B71A3"/>
    <w:rsid w:val="004C491E"/>
    <w:rsid w:val="004D19B8"/>
    <w:rsid w:val="004E7DB6"/>
    <w:rsid w:val="005535D4"/>
    <w:rsid w:val="005729D7"/>
    <w:rsid w:val="005A0D6F"/>
    <w:rsid w:val="005E12AE"/>
    <w:rsid w:val="005E2CC4"/>
    <w:rsid w:val="00635207"/>
    <w:rsid w:val="006529D4"/>
    <w:rsid w:val="00691646"/>
    <w:rsid w:val="00694037"/>
    <w:rsid w:val="006D09FA"/>
    <w:rsid w:val="006E0F77"/>
    <w:rsid w:val="007415EF"/>
    <w:rsid w:val="00743992"/>
    <w:rsid w:val="00744506"/>
    <w:rsid w:val="00756A18"/>
    <w:rsid w:val="00764B70"/>
    <w:rsid w:val="0079107F"/>
    <w:rsid w:val="007B1871"/>
    <w:rsid w:val="007F4714"/>
    <w:rsid w:val="00813205"/>
    <w:rsid w:val="0085474B"/>
    <w:rsid w:val="008742DD"/>
    <w:rsid w:val="008D4BCA"/>
    <w:rsid w:val="008F08CC"/>
    <w:rsid w:val="00906C74"/>
    <w:rsid w:val="00913631"/>
    <w:rsid w:val="00915DB9"/>
    <w:rsid w:val="009307AB"/>
    <w:rsid w:val="00962E29"/>
    <w:rsid w:val="00974E56"/>
    <w:rsid w:val="00981706"/>
    <w:rsid w:val="009E2902"/>
    <w:rsid w:val="009F58BF"/>
    <w:rsid w:val="00A227FB"/>
    <w:rsid w:val="00A26AE8"/>
    <w:rsid w:val="00A46BBA"/>
    <w:rsid w:val="00AA336E"/>
    <w:rsid w:val="00AB4341"/>
    <w:rsid w:val="00AB4D67"/>
    <w:rsid w:val="00AC5624"/>
    <w:rsid w:val="00AD6669"/>
    <w:rsid w:val="00AF5753"/>
    <w:rsid w:val="00B31191"/>
    <w:rsid w:val="00B3154A"/>
    <w:rsid w:val="00B37018"/>
    <w:rsid w:val="00B82A2A"/>
    <w:rsid w:val="00BB24C0"/>
    <w:rsid w:val="00BC327D"/>
    <w:rsid w:val="00C37A88"/>
    <w:rsid w:val="00C56467"/>
    <w:rsid w:val="00CE0CF1"/>
    <w:rsid w:val="00CE745F"/>
    <w:rsid w:val="00D103F7"/>
    <w:rsid w:val="00D32FB0"/>
    <w:rsid w:val="00D351F3"/>
    <w:rsid w:val="00D35E46"/>
    <w:rsid w:val="00D36A68"/>
    <w:rsid w:val="00D614BE"/>
    <w:rsid w:val="00DA1E44"/>
    <w:rsid w:val="00DE4A84"/>
    <w:rsid w:val="00DF5DA8"/>
    <w:rsid w:val="00E04767"/>
    <w:rsid w:val="00E34E9E"/>
    <w:rsid w:val="00E8689E"/>
    <w:rsid w:val="00ED1058"/>
    <w:rsid w:val="00ED73E6"/>
    <w:rsid w:val="00F157FB"/>
    <w:rsid w:val="00F9427B"/>
    <w:rsid w:val="00FB79E8"/>
    <w:rsid w:val="00FC41C7"/>
    <w:rsid w:val="00FC690D"/>
    <w:rsid w:val="00FE1218"/>
    <w:rsid w:val="00FF4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427D"/>
  <w15:docId w15:val="{FAC2B2EA-0062-4405-BDC6-7FB215EE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27D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BC327D"/>
    <w:pPr>
      <w:ind w:left="158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32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327D"/>
    <w:rPr>
      <w:sz w:val="28"/>
      <w:szCs w:val="28"/>
    </w:rPr>
  </w:style>
  <w:style w:type="paragraph" w:styleId="a4">
    <w:name w:val="List Paragraph"/>
    <w:basedOn w:val="a"/>
    <w:uiPriority w:val="34"/>
    <w:qFormat/>
    <w:rsid w:val="00BC327D"/>
    <w:pPr>
      <w:ind w:left="407" w:hanging="164"/>
    </w:pPr>
  </w:style>
  <w:style w:type="paragraph" w:customStyle="1" w:styleId="TableParagraph">
    <w:name w:val="Table Paragraph"/>
    <w:basedOn w:val="a"/>
    <w:uiPriority w:val="1"/>
    <w:qFormat/>
    <w:rsid w:val="00BC327D"/>
    <w:pPr>
      <w:spacing w:before="38"/>
    </w:pPr>
  </w:style>
  <w:style w:type="paragraph" w:styleId="a5">
    <w:name w:val="header"/>
    <w:basedOn w:val="a"/>
    <w:link w:val="a6"/>
    <w:uiPriority w:val="99"/>
    <w:unhideWhenUsed/>
    <w:rsid w:val="00FC41C7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FC41C7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FC41C7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FC41C7"/>
    <w:rPr>
      <w:rFonts w:ascii="Times New Roman" w:eastAsia="Times New Roman" w:hAnsi="Times New Roman" w:cs="Times New Roman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B82A2A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82A2A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1028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№ 14 Програми фінансової підтримки комунальних підприємств на 2025-2027</vt:lpstr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14 Програми фінансової підтримки комунальних підприємств на 2025-2027</dc:title>
  <dc:creator>rpola</dc:creator>
  <cp:lastModifiedBy>Ольга Черемшинська</cp:lastModifiedBy>
  <cp:revision>27</cp:revision>
  <cp:lastPrinted>2026-07-16T12:19:00Z</cp:lastPrinted>
  <dcterms:created xsi:type="dcterms:W3CDTF">2026-04-08T12:58:00Z</dcterms:created>
  <dcterms:modified xsi:type="dcterms:W3CDTF">2026-07-16T12:20:00Z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PDFCreator Free 5.2.2</vt:lpwstr>
  </property>
  <property fmtid="{D5CDD505-2E9C-101B-9397-08002B2CF9AE}" pid="4" name="LastSaved">
    <vt:filetime>2025-07-10T00:00:00Z</vt:filetime>
  </property>
  <property fmtid="{D5CDD505-2E9C-101B-9397-08002B2CF9AE}" pid="5" name="Producer">
    <vt:lpwstr>GPL Ghostscript 10.03.0</vt:lpwstr>
  </property>
</Properties>
</file>