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79BB" w14:textId="6111D082" w:rsidR="00231064" w:rsidRDefault="005862C8" w:rsidP="005862C8">
      <w:pPr>
        <w:pStyle w:val="a3"/>
        <w:tabs>
          <w:tab w:val="left" w:pos="6634"/>
        </w:tabs>
        <w:ind w:left="4414"/>
        <w:rPr>
          <w:sz w:val="20"/>
        </w:rPr>
      </w:pPr>
      <w:r>
        <w:rPr>
          <w:sz w:val="20"/>
        </w:rPr>
        <w:tab/>
      </w:r>
    </w:p>
    <w:p w14:paraId="5E3AAEC8" w14:textId="467162EE" w:rsidR="00231064" w:rsidRPr="00F33777" w:rsidRDefault="00492C44" w:rsidP="00A3485E">
      <w:pPr>
        <w:pStyle w:val="a3"/>
        <w:tabs>
          <w:tab w:val="left" w:pos="4678"/>
        </w:tabs>
        <w:ind w:left="4678"/>
        <w:rPr>
          <w:b/>
        </w:rPr>
      </w:pPr>
      <w:r>
        <w:rPr>
          <w:bCs/>
        </w:rPr>
        <w:t xml:space="preserve">                                                                                </w:t>
      </w:r>
      <w:r w:rsidR="00A3485E">
        <w:rPr>
          <w:bCs/>
        </w:rPr>
        <w:t xml:space="preserve">  </w:t>
      </w:r>
      <w:r w:rsidR="00231064" w:rsidRPr="00F33777">
        <w:rPr>
          <w:b/>
        </w:rPr>
        <w:t>Додаток</w:t>
      </w:r>
    </w:p>
    <w:p w14:paraId="0C50232C" w14:textId="77777777" w:rsidR="00231064" w:rsidRPr="00F33777" w:rsidRDefault="00231064" w:rsidP="00A3485E">
      <w:pPr>
        <w:pStyle w:val="a3"/>
        <w:ind w:left="10438"/>
        <w:rPr>
          <w:b/>
        </w:rPr>
      </w:pPr>
      <w:r w:rsidRPr="00F33777">
        <w:rPr>
          <w:b/>
        </w:rPr>
        <w:t>до рішення міської ради</w:t>
      </w:r>
    </w:p>
    <w:p w14:paraId="796213C4" w14:textId="7D17A42B" w:rsidR="00231064" w:rsidRPr="00F33777" w:rsidRDefault="00231064" w:rsidP="00A3485E">
      <w:pPr>
        <w:pStyle w:val="a3"/>
        <w:ind w:left="10438"/>
        <w:rPr>
          <w:b/>
        </w:rPr>
      </w:pPr>
      <w:r w:rsidRPr="00F33777">
        <w:rPr>
          <w:b/>
        </w:rPr>
        <w:t xml:space="preserve">від </w:t>
      </w:r>
      <w:r w:rsidR="00F33777" w:rsidRPr="00F33777">
        <w:rPr>
          <w:b/>
        </w:rPr>
        <w:t>28 липня</w:t>
      </w:r>
      <w:r w:rsidRPr="00F33777">
        <w:rPr>
          <w:b/>
        </w:rPr>
        <w:t xml:space="preserve"> 202</w:t>
      </w:r>
      <w:r w:rsidR="00A3485E" w:rsidRPr="00F33777">
        <w:rPr>
          <w:b/>
        </w:rPr>
        <w:t>6</w:t>
      </w:r>
      <w:r w:rsidRPr="00F33777">
        <w:rPr>
          <w:b/>
        </w:rPr>
        <w:t xml:space="preserve"> року №</w:t>
      </w:r>
      <w:r w:rsidR="00F33777" w:rsidRPr="00F33777">
        <w:rPr>
          <w:b/>
        </w:rPr>
        <w:t>3110</w:t>
      </w:r>
    </w:p>
    <w:p w14:paraId="429D3CAA" w14:textId="77777777" w:rsidR="00231064" w:rsidRDefault="00231064" w:rsidP="00A3485E">
      <w:pPr>
        <w:pStyle w:val="a3"/>
        <w:spacing w:before="1"/>
        <w:ind w:left="4678"/>
        <w:rPr>
          <w:b/>
        </w:rPr>
      </w:pPr>
    </w:p>
    <w:p w14:paraId="3C7B5367" w14:textId="77777777" w:rsidR="00A3485E" w:rsidRDefault="00A3485E" w:rsidP="00A3485E">
      <w:pPr>
        <w:pStyle w:val="a3"/>
        <w:spacing w:before="1"/>
        <w:ind w:left="4678"/>
        <w:rPr>
          <w:b/>
        </w:rPr>
      </w:pPr>
    </w:p>
    <w:p w14:paraId="5024B69D" w14:textId="1BA4F8CB" w:rsidR="00231064" w:rsidRDefault="00A3485E" w:rsidP="00231064">
      <w:pPr>
        <w:tabs>
          <w:tab w:val="left" w:pos="2602"/>
        </w:tabs>
        <w:spacing w:after="2"/>
        <w:jc w:val="center"/>
        <w:rPr>
          <w:rFonts w:eastAsia="TimesNewRomanPSMT"/>
          <w:b/>
          <w:bCs/>
          <w:sz w:val="28"/>
          <w:szCs w:val="28"/>
        </w:rPr>
      </w:pPr>
      <w:r w:rsidRPr="00EC5A57">
        <w:rPr>
          <w:rFonts w:eastAsia="TimesNewRomanPSMT"/>
          <w:b/>
          <w:bCs/>
          <w:sz w:val="28"/>
          <w:szCs w:val="28"/>
        </w:rPr>
        <w:t xml:space="preserve">5. </w:t>
      </w:r>
      <w:r w:rsidRPr="00EC5A57">
        <w:rPr>
          <w:rFonts w:eastAsia="TimesNewRomanPS-BoldMT"/>
          <w:b/>
          <w:bCs/>
          <w:sz w:val="28"/>
          <w:szCs w:val="28"/>
        </w:rPr>
        <w:t xml:space="preserve">Напрями діяльності та заходи </w:t>
      </w:r>
      <w:r>
        <w:rPr>
          <w:rFonts w:eastAsia="TimesNewRomanPS-BoldMT"/>
          <w:b/>
          <w:bCs/>
          <w:sz w:val="28"/>
          <w:szCs w:val="28"/>
        </w:rPr>
        <w:t>п</w:t>
      </w:r>
      <w:r w:rsidRPr="00EC5A57">
        <w:rPr>
          <w:rFonts w:eastAsia="TimesNewRomanPS-BoldMT"/>
          <w:b/>
          <w:bCs/>
          <w:sz w:val="28"/>
          <w:szCs w:val="28"/>
        </w:rPr>
        <w:t>рограми</w:t>
      </w:r>
      <w:r>
        <w:rPr>
          <w:rFonts w:eastAsia="TimesNewRomanPS-BoldMT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захисту жителів та територій</w:t>
      </w:r>
      <w:r w:rsidRPr="005A1805">
        <w:rPr>
          <w:rFonts w:eastAsia="TimesNewRomanPSMT"/>
          <w:b/>
          <w:bCs/>
          <w:sz w:val="28"/>
          <w:szCs w:val="28"/>
        </w:rPr>
        <w:t xml:space="preserve"> Чортківськ</w:t>
      </w:r>
      <w:r>
        <w:rPr>
          <w:rFonts w:eastAsia="TimesNewRomanPSMT"/>
          <w:b/>
          <w:bCs/>
          <w:sz w:val="28"/>
          <w:szCs w:val="28"/>
        </w:rPr>
        <w:t>ої</w:t>
      </w:r>
      <w:r w:rsidRPr="005A1805">
        <w:rPr>
          <w:rFonts w:eastAsia="TimesNewRomanPSMT"/>
          <w:b/>
          <w:bCs/>
          <w:sz w:val="28"/>
          <w:szCs w:val="28"/>
        </w:rPr>
        <w:t xml:space="preserve"> міськ</w:t>
      </w:r>
      <w:r>
        <w:rPr>
          <w:rFonts w:eastAsia="TimesNewRomanPSMT"/>
          <w:b/>
          <w:bCs/>
          <w:sz w:val="28"/>
          <w:szCs w:val="28"/>
        </w:rPr>
        <w:t>ої</w:t>
      </w:r>
      <w:r w:rsidRPr="005A1805">
        <w:rPr>
          <w:rFonts w:eastAsia="TimesNewRomanPSMT"/>
          <w:b/>
          <w:bCs/>
          <w:sz w:val="28"/>
          <w:szCs w:val="28"/>
        </w:rPr>
        <w:t xml:space="preserve"> територіальн</w:t>
      </w:r>
      <w:r>
        <w:rPr>
          <w:rFonts w:eastAsia="TimesNewRomanPSMT"/>
          <w:b/>
          <w:bCs/>
          <w:sz w:val="28"/>
          <w:szCs w:val="28"/>
        </w:rPr>
        <w:t>ої</w:t>
      </w:r>
      <w:r w:rsidRPr="005A1805">
        <w:rPr>
          <w:rFonts w:eastAsia="TimesNewRomanPSMT"/>
          <w:b/>
          <w:bCs/>
          <w:sz w:val="28"/>
          <w:szCs w:val="28"/>
        </w:rPr>
        <w:t xml:space="preserve"> громад</w:t>
      </w:r>
      <w:r>
        <w:rPr>
          <w:rFonts w:eastAsia="TimesNewRomanPSMT"/>
          <w:b/>
          <w:bCs/>
          <w:sz w:val="28"/>
          <w:szCs w:val="28"/>
        </w:rPr>
        <w:t>и від надзвичайних ситуацій техногенного та природного характеру</w:t>
      </w:r>
      <w:r w:rsidRPr="005A1805">
        <w:rPr>
          <w:rFonts w:eastAsia="TimesNewRomanPSMT"/>
          <w:b/>
          <w:bCs/>
          <w:sz w:val="28"/>
          <w:szCs w:val="28"/>
        </w:rPr>
        <w:t xml:space="preserve"> на 2026 — 2028 роки</w:t>
      </w:r>
    </w:p>
    <w:p w14:paraId="0E2ED003" w14:textId="77777777" w:rsidR="00A3485E" w:rsidRDefault="00A3485E" w:rsidP="00231064">
      <w:pPr>
        <w:tabs>
          <w:tab w:val="left" w:pos="2602"/>
        </w:tabs>
        <w:spacing w:after="2"/>
        <w:jc w:val="center"/>
        <w:rPr>
          <w:b/>
          <w:sz w:val="28"/>
        </w:rPr>
      </w:pPr>
    </w:p>
    <w:tbl>
      <w:tblPr>
        <w:tblW w:w="1360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4"/>
        <w:gridCol w:w="2694"/>
        <w:gridCol w:w="992"/>
        <w:gridCol w:w="1559"/>
        <w:gridCol w:w="1134"/>
        <w:gridCol w:w="992"/>
        <w:gridCol w:w="993"/>
        <w:gridCol w:w="992"/>
        <w:gridCol w:w="1843"/>
      </w:tblGrid>
      <w:tr w:rsidR="00A3485E" w:rsidRPr="002A73F6" w14:paraId="7525A643" w14:textId="77777777" w:rsidTr="009D6517">
        <w:tc>
          <w:tcPr>
            <w:tcW w:w="425" w:type="dxa"/>
            <w:vMerge w:val="restart"/>
          </w:tcPr>
          <w:p w14:paraId="7C1705E1" w14:textId="47BE0F24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984" w:type="dxa"/>
            <w:vMerge w:val="restart"/>
          </w:tcPr>
          <w:p w14:paraId="1A497889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Напрями діяльності (пріоритетні завдання)</w:t>
            </w:r>
          </w:p>
        </w:tc>
        <w:tc>
          <w:tcPr>
            <w:tcW w:w="2694" w:type="dxa"/>
            <w:vMerge w:val="restart"/>
          </w:tcPr>
          <w:p w14:paraId="0FA1D38C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992" w:type="dxa"/>
            <w:vMerge w:val="restart"/>
          </w:tcPr>
          <w:p w14:paraId="4E3D690A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Строки виконання</w:t>
            </w:r>
          </w:p>
        </w:tc>
        <w:tc>
          <w:tcPr>
            <w:tcW w:w="1559" w:type="dxa"/>
            <w:vMerge w:val="restart"/>
          </w:tcPr>
          <w:p w14:paraId="24F393E7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2F7DD4A5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Джерела </w:t>
            </w:r>
          </w:p>
          <w:p w14:paraId="09537B9C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фінансування</w:t>
            </w:r>
          </w:p>
        </w:tc>
        <w:tc>
          <w:tcPr>
            <w:tcW w:w="2977" w:type="dxa"/>
            <w:gridSpan w:val="3"/>
          </w:tcPr>
          <w:p w14:paraId="62B9D5F4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Орієнтовані обсяги фінансування (вартість)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тис.грн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>, у тому числі:</w:t>
            </w:r>
          </w:p>
        </w:tc>
        <w:tc>
          <w:tcPr>
            <w:tcW w:w="1843" w:type="dxa"/>
            <w:vMerge w:val="restart"/>
          </w:tcPr>
          <w:p w14:paraId="0E51DA05" w14:textId="77777777" w:rsidR="00A3485E" w:rsidRPr="002A73F6" w:rsidRDefault="00A3485E" w:rsidP="00D36566">
            <w:pPr>
              <w:tabs>
                <w:tab w:val="left" w:pos="1276"/>
              </w:tabs>
              <w:ind w:left="-107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Очікувані результати</w:t>
            </w:r>
          </w:p>
        </w:tc>
      </w:tr>
      <w:tr w:rsidR="00A3485E" w:rsidRPr="002A73F6" w14:paraId="35A40D73" w14:textId="77777777" w:rsidTr="009D6517">
        <w:tc>
          <w:tcPr>
            <w:tcW w:w="425" w:type="dxa"/>
            <w:vMerge/>
          </w:tcPr>
          <w:p w14:paraId="40685E3D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EF41469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4C00092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E2C7C5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16853F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A026998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99F6C3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2026 </w:t>
            </w:r>
          </w:p>
          <w:p w14:paraId="329C6B23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993" w:type="dxa"/>
          </w:tcPr>
          <w:p w14:paraId="35C6DE74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992" w:type="dxa"/>
          </w:tcPr>
          <w:p w14:paraId="2950DF95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843" w:type="dxa"/>
            <w:vMerge/>
          </w:tcPr>
          <w:p w14:paraId="1E9E2FFF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3485E" w:rsidRPr="002A73F6" w14:paraId="361F0ABC" w14:textId="77777777" w:rsidTr="009D6517">
        <w:tc>
          <w:tcPr>
            <w:tcW w:w="425" w:type="dxa"/>
            <w:vMerge w:val="restart"/>
          </w:tcPr>
          <w:p w14:paraId="71A4B703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14:paraId="570DDDCF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Розвиток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систе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-ми зв’язку, оповіщення та інформатизації цивільного за-хисту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Чорткі-вської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2694" w:type="dxa"/>
          </w:tcPr>
          <w:p w14:paraId="4A032172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1.1. Розроблення (кори-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гування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) проєктно-кошторисної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докуме-нтації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системи оповіщення</w:t>
            </w:r>
          </w:p>
        </w:tc>
        <w:tc>
          <w:tcPr>
            <w:tcW w:w="992" w:type="dxa"/>
          </w:tcPr>
          <w:p w14:paraId="7526E4AF" w14:textId="75A1E1D4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701FF858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15874208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00FCDC57" w14:textId="129AE269" w:rsidR="00A3485E" w:rsidRPr="002A73F6" w:rsidRDefault="000E7C9B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F9DA841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5E4CBDB9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41174E2E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</w:t>
            </w:r>
            <w:r w:rsidRPr="002A73F6">
              <w:rPr>
                <w:rFonts w:eastAsia="TimesNewRomanPSMT"/>
                <w:sz w:val="24"/>
                <w:szCs w:val="24"/>
              </w:rPr>
              <w:t xml:space="preserve">здійснювати своєчасне доведення повідомлень про загрозу або виникнення надзвичайних ситуацій до органів управління та сил цивільного захисту, суб’єктів господарювання i мешканців громади, інформувати про </w:t>
            </w:r>
            <w:r w:rsidRPr="002A73F6">
              <w:rPr>
                <w:rFonts w:eastAsia="TimesNewRomanPSMT"/>
                <w:sz w:val="24"/>
                <w:szCs w:val="24"/>
              </w:rPr>
              <w:lastRenderedPageBreak/>
              <w:t>фактичну обстановку i вжиті заходи задля безпеки і якості життя жителів</w:t>
            </w:r>
          </w:p>
        </w:tc>
      </w:tr>
      <w:tr w:rsidR="00B307AA" w:rsidRPr="002A73F6" w14:paraId="26BE7B04" w14:textId="77777777" w:rsidTr="009D6517">
        <w:tc>
          <w:tcPr>
            <w:tcW w:w="425" w:type="dxa"/>
            <w:vMerge/>
          </w:tcPr>
          <w:p w14:paraId="5FEBA7D6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E9298E7" w14:textId="77777777" w:rsidR="00B307AA" w:rsidRPr="002A73F6" w:rsidRDefault="00B307AA" w:rsidP="00B307AA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00BFCC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1.2. Нове будівництво місцевої автомати-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зованої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системи центра-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лізованого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оповіщення (МАСЦО)  (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будівни-цтво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технічних засобів системи оповіщення, оплата вартості монтажу та підключення, оплата за утримання та технічне</w:t>
            </w:r>
          </w:p>
          <w:p w14:paraId="7CCA9B8B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обслуговування системи оповіщення)</w:t>
            </w:r>
          </w:p>
          <w:p w14:paraId="03BE2AAC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77AFAC" w14:textId="5AC29383" w:rsidR="00B307AA" w:rsidRPr="002A73F6" w:rsidRDefault="00B307AA" w:rsidP="00B307AA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579B333F" w14:textId="77777777" w:rsidR="00B307AA" w:rsidRPr="002A73F6" w:rsidRDefault="00B307AA" w:rsidP="00B307AA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7809E8F3" w14:textId="77777777" w:rsidR="00B307AA" w:rsidRPr="002A73F6" w:rsidRDefault="00B307AA" w:rsidP="00B307AA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2F3AB627" w14:textId="2F78EAE0" w:rsidR="00B307AA" w:rsidRPr="002A73F6" w:rsidRDefault="00B307AA" w:rsidP="00B307AA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2 800</w:t>
            </w:r>
            <w:r w:rsidRPr="002A73F6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3" w:type="dxa"/>
          </w:tcPr>
          <w:p w14:paraId="7A6AC404" w14:textId="46CB7B02" w:rsidR="00B307AA" w:rsidRPr="002A73F6" w:rsidRDefault="00B307AA" w:rsidP="00B307AA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 w:rsidRPr="00EC674B">
              <w:rPr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992" w:type="dxa"/>
          </w:tcPr>
          <w:p w14:paraId="6CEEC317" w14:textId="75961F10" w:rsidR="00B307AA" w:rsidRPr="002A73F6" w:rsidRDefault="00B307AA" w:rsidP="00B307AA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 w:rsidRPr="00EC674B">
              <w:rPr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1843" w:type="dxa"/>
          </w:tcPr>
          <w:p w14:paraId="1EBF2A17" w14:textId="21A3734D" w:rsidR="00B307AA" w:rsidRPr="002A73F6" w:rsidRDefault="00B307AA" w:rsidP="00B307AA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забезпечити: постійну готовність сил та засобів </w:t>
            </w:r>
            <w:r>
              <w:rPr>
                <w:color w:val="000000"/>
                <w:sz w:val="24"/>
                <w:szCs w:val="24"/>
              </w:rPr>
              <w:t>ЦЗ</w:t>
            </w:r>
            <w:r w:rsidRPr="002A73F6">
              <w:rPr>
                <w:color w:val="000000"/>
                <w:sz w:val="24"/>
                <w:szCs w:val="24"/>
              </w:rPr>
              <w:t xml:space="preserve"> з підтримки життєдіяльності громади, безпеки та правопорядку, ліквідації наслідків </w:t>
            </w:r>
            <w:r>
              <w:rPr>
                <w:color w:val="000000"/>
                <w:sz w:val="24"/>
                <w:szCs w:val="24"/>
              </w:rPr>
              <w:t>НС</w:t>
            </w:r>
            <w:r w:rsidRPr="002A73F6">
              <w:rPr>
                <w:color w:val="000000"/>
                <w:sz w:val="24"/>
                <w:szCs w:val="24"/>
              </w:rPr>
              <w:t xml:space="preserve"> техногенного, природного чи воєнного характеру</w:t>
            </w:r>
          </w:p>
        </w:tc>
      </w:tr>
      <w:tr w:rsidR="002641E9" w:rsidRPr="002A73F6" w14:paraId="5E5A9619" w14:textId="77777777" w:rsidTr="002641E9">
        <w:trPr>
          <w:trHeight w:val="1560"/>
        </w:trPr>
        <w:tc>
          <w:tcPr>
            <w:tcW w:w="425" w:type="dxa"/>
            <w:vMerge/>
          </w:tcPr>
          <w:p w14:paraId="04360B6B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60A7A4" w14:textId="77777777" w:rsidR="002641E9" w:rsidRPr="002A73F6" w:rsidRDefault="002641E9" w:rsidP="00D36566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0DCA4FF" w14:textId="77777777" w:rsidR="002641E9" w:rsidRDefault="002641E9" w:rsidP="004175FA">
            <w:pPr>
              <w:tabs>
                <w:tab w:val="left" w:pos="322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  <w:r w:rsidRPr="004175FA">
              <w:rPr>
                <w:sz w:val="24"/>
                <w:szCs w:val="24"/>
              </w:rPr>
              <w:t xml:space="preserve">Придбання </w:t>
            </w:r>
            <w:proofErr w:type="spellStart"/>
            <w:r w:rsidRPr="004175FA">
              <w:rPr>
                <w:sz w:val="24"/>
                <w:szCs w:val="24"/>
              </w:rPr>
              <w:t>обла</w:t>
            </w:r>
            <w:r>
              <w:rPr>
                <w:sz w:val="24"/>
                <w:szCs w:val="24"/>
              </w:rPr>
              <w:t>-</w:t>
            </w:r>
            <w:r w:rsidRPr="004175FA">
              <w:rPr>
                <w:sz w:val="24"/>
                <w:szCs w:val="24"/>
              </w:rPr>
              <w:t>днання</w:t>
            </w:r>
            <w:proofErr w:type="spellEnd"/>
            <w:r w:rsidRPr="004175FA">
              <w:rPr>
                <w:sz w:val="24"/>
                <w:szCs w:val="24"/>
              </w:rPr>
              <w:t xml:space="preserve"> гучномовного зв’язку (в т</w:t>
            </w:r>
            <w:r>
              <w:rPr>
                <w:sz w:val="24"/>
                <w:szCs w:val="24"/>
              </w:rPr>
              <w:t xml:space="preserve">ому </w:t>
            </w:r>
            <w:r w:rsidRPr="004175FA">
              <w:rPr>
                <w:sz w:val="24"/>
                <w:szCs w:val="24"/>
              </w:rPr>
              <w:t>числі гучномовці, підсилювачі, кабел</w:t>
            </w:r>
            <w:r>
              <w:rPr>
                <w:sz w:val="24"/>
                <w:szCs w:val="24"/>
              </w:rPr>
              <w:t>і</w:t>
            </w:r>
            <w:r w:rsidRPr="004175FA">
              <w:rPr>
                <w:sz w:val="24"/>
                <w:szCs w:val="24"/>
              </w:rPr>
              <w:t xml:space="preserve"> живлення, комутатор</w:t>
            </w:r>
            <w:r>
              <w:rPr>
                <w:sz w:val="24"/>
                <w:szCs w:val="24"/>
              </w:rPr>
              <w:t>и</w:t>
            </w:r>
            <w:r w:rsidRPr="004175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4175FA">
              <w:rPr>
                <w:sz w:val="24"/>
                <w:szCs w:val="24"/>
              </w:rPr>
              <w:t>комп’ютерн</w:t>
            </w:r>
            <w:r>
              <w:rPr>
                <w:sz w:val="24"/>
                <w:szCs w:val="24"/>
              </w:rPr>
              <w:t>і</w:t>
            </w:r>
            <w:r w:rsidRPr="004175FA">
              <w:rPr>
                <w:sz w:val="24"/>
                <w:szCs w:val="24"/>
              </w:rPr>
              <w:t xml:space="preserve"> кабел</w:t>
            </w:r>
            <w:r>
              <w:rPr>
                <w:sz w:val="24"/>
                <w:szCs w:val="24"/>
              </w:rPr>
              <w:t>і</w:t>
            </w:r>
            <w:r w:rsidRPr="004175FA">
              <w:rPr>
                <w:sz w:val="24"/>
                <w:szCs w:val="24"/>
              </w:rPr>
              <w:t>, мікрофон</w:t>
            </w:r>
            <w:r>
              <w:rPr>
                <w:sz w:val="24"/>
                <w:szCs w:val="24"/>
              </w:rPr>
              <w:t>и</w:t>
            </w:r>
            <w:r w:rsidRPr="004175FA">
              <w:rPr>
                <w:sz w:val="24"/>
                <w:szCs w:val="24"/>
              </w:rPr>
              <w:t xml:space="preserve"> та інш</w:t>
            </w:r>
            <w:r>
              <w:rPr>
                <w:sz w:val="24"/>
                <w:szCs w:val="24"/>
              </w:rPr>
              <w:t>е</w:t>
            </w:r>
            <w:r w:rsidRPr="004175F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4175FA">
              <w:rPr>
                <w:sz w:val="24"/>
                <w:szCs w:val="24"/>
              </w:rPr>
              <w:t xml:space="preserve"> обладнання для створення центральної системи управління </w:t>
            </w:r>
            <w:proofErr w:type="spellStart"/>
            <w:r w:rsidRPr="004175FA">
              <w:rPr>
                <w:sz w:val="24"/>
                <w:szCs w:val="24"/>
              </w:rPr>
              <w:t>електросирен</w:t>
            </w:r>
            <w:proofErr w:type="spellEnd"/>
            <w:r w:rsidRPr="004175FA">
              <w:rPr>
                <w:sz w:val="24"/>
                <w:szCs w:val="24"/>
              </w:rPr>
              <w:t xml:space="preserve"> (розхідні </w:t>
            </w:r>
            <w:r w:rsidRPr="004175FA">
              <w:rPr>
                <w:sz w:val="24"/>
                <w:szCs w:val="24"/>
              </w:rPr>
              <w:lastRenderedPageBreak/>
              <w:t>матеріали, в тому числі кабелі живлення, вимикачі, вита пара, реле, генератори та інш</w:t>
            </w:r>
            <w:r>
              <w:rPr>
                <w:sz w:val="24"/>
                <w:szCs w:val="24"/>
              </w:rPr>
              <w:t>е</w:t>
            </w:r>
            <w:r w:rsidRPr="004175F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14:paraId="5C42F0A1" w14:textId="77777777" w:rsidR="002641E9" w:rsidRDefault="002641E9" w:rsidP="004175FA">
            <w:pPr>
              <w:tabs>
                <w:tab w:val="left" w:pos="322"/>
              </w:tabs>
              <w:jc w:val="both"/>
              <w:rPr>
                <w:sz w:val="24"/>
                <w:szCs w:val="24"/>
              </w:rPr>
            </w:pPr>
          </w:p>
          <w:p w14:paraId="1F0C1905" w14:textId="65A278C7" w:rsidR="002641E9" w:rsidRPr="002A73F6" w:rsidRDefault="002641E9" w:rsidP="004175FA">
            <w:pPr>
              <w:tabs>
                <w:tab w:val="left" w:pos="322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289182" w14:textId="2DEC3BE5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65630702" w14:textId="07C5DE1F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2310CF50" w14:textId="72FDF2F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56EE0601" w14:textId="4C54BAC4" w:rsidR="002641E9" w:rsidRPr="002A73F6" w:rsidRDefault="002641E9" w:rsidP="00D36566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3" w:type="dxa"/>
          </w:tcPr>
          <w:p w14:paraId="04693B52" w14:textId="047AAE25" w:rsidR="002641E9" w:rsidRPr="002A73F6" w:rsidRDefault="002641E9" w:rsidP="00D36566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</w:tcPr>
          <w:p w14:paraId="54155BEE" w14:textId="400DD896" w:rsidR="002641E9" w:rsidRPr="002A73F6" w:rsidRDefault="002641E9" w:rsidP="00D36566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3" w:type="dxa"/>
            <w:vMerge w:val="restart"/>
          </w:tcPr>
          <w:p w14:paraId="52749A91" w14:textId="4F4FB308" w:rsidR="002641E9" w:rsidRPr="002A73F6" w:rsidRDefault="002641E9" w:rsidP="00D36566">
            <w:pPr>
              <w:tabs>
                <w:tab w:val="left" w:pos="1276"/>
                <w:tab w:val="left" w:pos="1451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 100% охоплення жителів громади сигналами централізованого оповіщення цивільного захисту, оперативне реагування на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сигнали про виникнення надзвичайної ситуації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A73F6">
              <w:rPr>
                <w:color w:val="000000"/>
                <w:sz w:val="24"/>
                <w:szCs w:val="24"/>
              </w:rPr>
              <w:t xml:space="preserve"> а також</w:t>
            </w:r>
            <w:r>
              <w:rPr>
                <w:color w:val="000000"/>
                <w:sz w:val="24"/>
                <w:szCs w:val="24"/>
              </w:rPr>
              <w:t xml:space="preserve"> оголошення загальнонаціональної хвилини мовчання </w:t>
            </w:r>
            <w:r w:rsidRPr="002A73F6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2641E9" w:rsidRPr="002A73F6" w14:paraId="60C10EAE" w14:textId="77777777" w:rsidTr="009D6517">
        <w:trPr>
          <w:trHeight w:val="1740"/>
        </w:trPr>
        <w:tc>
          <w:tcPr>
            <w:tcW w:w="425" w:type="dxa"/>
            <w:vMerge/>
          </w:tcPr>
          <w:p w14:paraId="464FDC58" w14:textId="77777777" w:rsidR="002641E9" w:rsidRPr="002A73F6" w:rsidRDefault="002641E9" w:rsidP="002641E9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0C4FF8D" w14:textId="77777777" w:rsidR="002641E9" w:rsidRPr="002A73F6" w:rsidRDefault="002641E9" w:rsidP="002641E9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8C8710" w14:textId="5C998E33" w:rsidR="002641E9" w:rsidRDefault="002641E9" w:rsidP="002641E9">
            <w:pPr>
              <w:tabs>
                <w:tab w:val="left" w:pos="32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1.4.Проведення ремо-</w:t>
            </w:r>
            <w:proofErr w:type="spellStart"/>
            <w:r>
              <w:rPr>
                <w:sz w:val="24"/>
                <w:szCs w:val="24"/>
              </w:rPr>
              <w:t>нту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641E9">
              <w:rPr>
                <w:sz w:val="24"/>
                <w:szCs w:val="24"/>
              </w:rPr>
              <w:t xml:space="preserve">експлуатаційно-технічне </w:t>
            </w:r>
            <w:proofErr w:type="spellStart"/>
            <w:r w:rsidRPr="002641E9">
              <w:rPr>
                <w:sz w:val="24"/>
                <w:szCs w:val="24"/>
              </w:rPr>
              <w:t>обслуговува</w:t>
            </w:r>
            <w:r>
              <w:rPr>
                <w:sz w:val="24"/>
                <w:szCs w:val="24"/>
              </w:rPr>
              <w:t>-</w:t>
            </w:r>
            <w:r w:rsidRPr="002641E9">
              <w:rPr>
                <w:sz w:val="24"/>
                <w:szCs w:val="24"/>
              </w:rPr>
              <w:t>ння</w:t>
            </w:r>
            <w:proofErr w:type="spellEnd"/>
            <w:r w:rsidRPr="002641E9">
              <w:t xml:space="preserve"> </w:t>
            </w:r>
            <w:r w:rsidRPr="004175FA">
              <w:rPr>
                <w:sz w:val="24"/>
                <w:szCs w:val="24"/>
              </w:rPr>
              <w:t>обладнання гучно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175FA">
              <w:rPr>
                <w:sz w:val="24"/>
                <w:szCs w:val="24"/>
              </w:rPr>
              <w:t>мовного</w:t>
            </w:r>
            <w:proofErr w:type="spellEnd"/>
            <w:r w:rsidRPr="004175FA">
              <w:rPr>
                <w:sz w:val="24"/>
                <w:szCs w:val="24"/>
              </w:rPr>
              <w:t xml:space="preserve"> зв’язку</w:t>
            </w:r>
            <w:r>
              <w:rPr>
                <w:sz w:val="24"/>
                <w:szCs w:val="24"/>
              </w:rPr>
              <w:t xml:space="preserve"> (</w:t>
            </w:r>
            <w:r w:rsidRPr="004175FA">
              <w:rPr>
                <w:sz w:val="24"/>
                <w:szCs w:val="24"/>
              </w:rPr>
              <w:t>в т</w:t>
            </w:r>
            <w:r>
              <w:rPr>
                <w:sz w:val="24"/>
                <w:szCs w:val="24"/>
              </w:rPr>
              <w:t xml:space="preserve">ому </w:t>
            </w:r>
            <w:r w:rsidRPr="004175FA">
              <w:rPr>
                <w:sz w:val="24"/>
                <w:szCs w:val="24"/>
              </w:rPr>
              <w:t>числі гучномовці</w:t>
            </w:r>
            <w:r>
              <w:rPr>
                <w:sz w:val="24"/>
                <w:szCs w:val="24"/>
              </w:rPr>
              <w:t>в</w:t>
            </w:r>
            <w:r w:rsidRPr="004175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сирен,</w:t>
            </w:r>
            <w:r w:rsidRPr="004175FA">
              <w:rPr>
                <w:sz w:val="24"/>
                <w:szCs w:val="24"/>
              </w:rPr>
              <w:t xml:space="preserve"> підсилювачі</w:t>
            </w:r>
            <w:r>
              <w:rPr>
                <w:sz w:val="24"/>
                <w:szCs w:val="24"/>
              </w:rPr>
              <w:t>в</w:t>
            </w:r>
            <w:r w:rsidR="008771BE">
              <w:rPr>
                <w:sz w:val="24"/>
                <w:szCs w:val="24"/>
              </w:rPr>
              <w:t>, блоків керування, комутаційного обладнання, засобів резервного живлення</w:t>
            </w:r>
            <w:r>
              <w:rPr>
                <w:sz w:val="24"/>
                <w:szCs w:val="24"/>
              </w:rPr>
              <w:t xml:space="preserve"> </w:t>
            </w:r>
            <w:r w:rsidRPr="004175FA">
              <w:rPr>
                <w:sz w:val="24"/>
                <w:szCs w:val="24"/>
              </w:rPr>
              <w:t xml:space="preserve"> та інш</w:t>
            </w:r>
            <w:r>
              <w:rPr>
                <w:sz w:val="24"/>
                <w:szCs w:val="24"/>
              </w:rPr>
              <w:t>е</w:t>
            </w:r>
            <w:r w:rsidRPr="004175F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A262530" w14:textId="31A3E15F" w:rsidR="002641E9" w:rsidRPr="002A73F6" w:rsidRDefault="002641E9" w:rsidP="002641E9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46D8681" w14:textId="7709B4C7" w:rsidR="002641E9" w:rsidRPr="002A73F6" w:rsidRDefault="002641E9" w:rsidP="002641E9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68CDDFC6" w14:textId="4A692A22" w:rsidR="002641E9" w:rsidRPr="002A73F6" w:rsidRDefault="002641E9" w:rsidP="002641E9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D0E91C3" w14:textId="2ED4178A" w:rsidR="002641E9" w:rsidRDefault="002641E9" w:rsidP="002641E9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72FAAFB7" w14:textId="4C77BA6C" w:rsidR="002641E9" w:rsidRDefault="002641E9" w:rsidP="002641E9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</w:tcPr>
          <w:p w14:paraId="1634036F" w14:textId="4AD90C5E" w:rsidR="002641E9" w:rsidRDefault="002641E9" w:rsidP="002641E9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843" w:type="dxa"/>
            <w:vMerge/>
          </w:tcPr>
          <w:p w14:paraId="647467DA" w14:textId="77777777" w:rsidR="002641E9" w:rsidRPr="002A73F6" w:rsidRDefault="002641E9" w:rsidP="002641E9">
            <w:pPr>
              <w:tabs>
                <w:tab w:val="left" w:pos="1276"/>
                <w:tab w:val="left" w:pos="1451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41E9" w:rsidRPr="002A73F6" w14:paraId="5D8BDB5B" w14:textId="77777777" w:rsidTr="009D6517">
        <w:tc>
          <w:tcPr>
            <w:tcW w:w="425" w:type="dxa"/>
            <w:vMerge/>
          </w:tcPr>
          <w:p w14:paraId="748206F1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51381F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5E2DEBF" w14:textId="7DA766CE" w:rsidR="002641E9" w:rsidRPr="002A73F6" w:rsidRDefault="002641E9" w:rsidP="00D36566">
            <w:pPr>
              <w:tabs>
                <w:tab w:val="left" w:pos="1276"/>
              </w:tabs>
              <w:ind w:right="28"/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2A73F6">
              <w:rPr>
                <w:color w:val="000000"/>
                <w:sz w:val="24"/>
                <w:szCs w:val="24"/>
              </w:rPr>
              <w:t>.Встановлення блоків оповіщення на території міста Чорткова та старостин</w:t>
            </w:r>
            <w:r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ських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округів громади, монтаж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автоматизо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ваного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робочого місця МАСЦО</w:t>
            </w:r>
          </w:p>
        </w:tc>
        <w:tc>
          <w:tcPr>
            <w:tcW w:w="992" w:type="dxa"/>
          </w:tcPr>
          <w:p w14:paraId="5B8804ED" w14:textId="2557A1F0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0C31D324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6E7DB3CA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6767308F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7CBED89A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</w:tcPr>
          <w:p w14:paraId="40889969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843" w:type="dxa"/>
            <w:vMerge/>
          </w:tcPr>
          <w:p w14:paraId="53722896" w14:textId="062A611D" w:rsidR="002641E9" w:rsidRPr="002A73F6" w:rsidRDefault="002641E9" w:rsidP="00D36566">
            <w:pPr>
              <w:tabs>
                <w:tab w:val="left" w:pos="1276"/>
                <w:tab w:val="left" w:pos="1451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41E9" w:rsidRPr="002A73F6" w14:paraId="209AC1D7" w14:textId="77777777" w:rsidTr="009D6517">
        <w:tc>
          <w:tcPr>
            <w:tcW w:w="425" w:type="dxa"/>
            <w:vMerge/>
          </w:tcPr>
          <w:p w14:paraId="596B1C3B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D26EC08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39DEA0" w14:textId="538824F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A73F6">
              <w:rPr>
                <w:color w:val="000000"/>
                <w:sz w:val="24"/>
                <w:szCs w:val="24"/>
              </w:rPr>
              <w:t xml:space="preserve">. Проведення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експлу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атаційно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-технічного обслуговування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обла-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днання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МАСЦО;</w:t>
            </w:r>
          </w:p>
          <w:p w14:paraId="1C1E735F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 оплата послуг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програ-много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забезпечення</w:t>
            </w:r>
          </w:p>
        </w:tc>
        <w:tc>
          <w:tcPr>
            <w:tcW w:w="992" w:type="dxa"/>
          </w:tcPr>
          <w:p w14:paraId="573CD5C8" w14:textId="7953F7D5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53E2446E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Відділ з питань надзвичайни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2A680395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Бюджет громади, інші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джерела</w:t>
            </w:r>
          </w:p>
        </w:tc>
        <w:tc>
          <w:tcPr>
            <w:tcW w:w="992" w:type="dxa"/>
          </w:tcPr>
          <w:p w14:paraId="735E39E0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100,00</w:t>
            </w:r>
          </w:p>
        </w:tc>
        <w:tc>
          <w:tcPr>
            <w:tcW w:w="993" w:type="dxa"/>
          </w:tcPr>
          <w:p w14:paraId="00DF42E9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101693ED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  <w:vMerge/>
          </w:tcPr>
          <w:p w14:paraId="4D35B62D" w14:textId="77777777" w:rsidR="002641E9" w:rsidRPr="002A73F6" w:rsidRDefault="002641E9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3485E" w:rsidRPr="002A73F6" w14:paraId="374CE70F" w14:textId="77777777" w:rsidTr="009D6517">
        <w:tc>
          <w:tcPr>
            <w:tcW w:w="425" w:type="dxa"/>
            <w:vMerge/>
          </w:tcPr>
          <w:p w14:paraId="6C0B1D09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65CA80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163717" w14:textId="59AB4702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 w:rsidR="002641E9">
              <w:rPr>
                <w:color w:val="000000"/>
                <w:sz w:val="24"/>
                <w:szCs w:val="24"/>
              </w:rPr>
              <w:t>7</w:t>
            </w:r>
            <w:r w:rsidRPr="002A73F6">
              <w:rPr>
                <w:color w:val="000000"/>
                <w:sz w:val="24"/>
                <w:szCs w:val="24"/>
              </w:rPr>
              <w:t xml:space="preserve">. Проведення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експер-тизи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проєкту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будівни-цтва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>: «Нове будівництво місцевої автоматизованої системи центра-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лізованого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оповіщення (МАСЦО)»</w:t>
            </w:r>
          </w:p>
        </w:tc>
        <w:tc>
          <w:tcPr>
            <w:tcW w:w="992" w:type="dxa"/>
          </w:tcPr>
          <w:p w14:paraId="244C35BD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1AB6646F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6237C8D2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111FF99B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12B77692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34C688D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553B4D3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3485E" w:rsidRPr="002A73F6" w14:paraId="56377847" w14:textId="77777777" w:rsidTr="009D6517">
        <w:tc>
          <w:tcPr>
            <w:tcW w:w="425" w:type="dxa"/>
            <w:vMerge/>
          </w:tcPr>
          <w:p w14:paraId="1C48ED36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4C10463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BD226A6" w14:textId="3927DA2E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 w:rsidR="002641E9">
              <w:rPr>
                <w:color w:val="000000"/>
                <w:sz w:val="24"/>
                <w:szCs w:val="24"/>
              </w:rPr>
              <w:t>8</w:t>
            </w:r>
            <w:r w:rsidRPr="002A73F6">
              <w:rPr>
                <w:color w:val="000000"/>
                <w:sz w:val="24"/>
                <w:szCs w:val="24"/>
              </w:rPr>
              <w:t xml:space="preserve">.Облаштування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захи</w:t>
            </w:r>
            <w:r w:rsidR="004175FA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сних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споруд громади обладнанням та місцевою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автоматизо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ваною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системою централізованого оповіщення </w:t>
            </w:r>
          </w:p>
        </w:tc>
        <w:tc>
          <w:tcPr>
            <w:tcW w:w="992" w:type="dxa"/>
          </w:tcPr>
          <w:p w14:paraId="7821A297" w14:textId="1DC713EC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D677776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455EC667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5FEE43C5" w14:textId="3F2EED05" w:rsidR="00A3485E" w:rsidRPr="002A73F6" w:rsidRDefault="000E7C9B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641E9">
              <w:rPr>
                <w:color w:val="000000"/>
                <w:sz w:val="24"/>
                <w:szCs w:val="24"/>
              </w:rPr>
              <w:t>0</w:t>
            </w:r>
            <w:r w:rsidR="00A3485E"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2AABB0D" w14:textId="11718010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 w:rsidR="002641E9"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AD6BD6E" w14:textId="2BA25526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 w:rsidR="002641E9"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1B2E31C1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 постійну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проінфо-рмованість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жителів громади про надзвичайну ситуацію  та хід виконання заходів з ліквідації надзвичайних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ситуацій.</w:t>
            </w:r>
          </w:p>
        </w:tc>
      </w:tr>
      <w:tr w:rsidR="00A3485E" w:rsidRPr="002A73F6" w14:paraId="5DC5D7AB" w14:textId="77777777" w:rsidTr="009D6517">
        <w:tc>
          <w:tcPr>
            <w:tcW w:w="425" w:type="dxa"/>
            <w:vMerge/>
          </w:tcPr>
          <w:p w14:paraId="290E1A5B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15D161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0E322E" w14:textId="5250BC4C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 w:rsidR="002641E9">
              <w:rPr>
                <w:color w:val="000000"/>
                <w:sz w:val="24"/>
                <w:szCs w:val="24"/>
              </w:rPr>
              <w:t>9</w:t>
            </w:r>
            <w:r w:rsidRPr="002A73F6">
              <w:rPr>
                <w:color w:val="000000"/>
                <w:sz w:val="24"/>
                <w:szCs w:val="24"/>
              </w:rPr>
              <w:t xml:space="preserve">.Впровадження (побудова) системи безпеки, закупівля комп’ютерного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обла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днання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, програмного забезпечення,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ство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рення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або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удоско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налення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КСЗІ або аналогів.</w:t>
            </w:r>
          </w:p>
        </w:tc>
        <w:tc>
          <w:tcPr>
            <w:tcW w:w="992" w:type="dxa"/>
          </w:tcPr>
          <w:p w14:paraId="60A7F489" w14:textId="30FABA3A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33B4D41" w14:textId="77777777" w:rsidR="00A3485E" w:rsidRDefault="00A3485E" w:rsidP="00D36566">
            <w:pPr>
              <w:tabs>
                <w:tab w:val="left" w:pos="1276"/>
              </w:tabs>
              <w:jc w:val="center"/>
              <w:rPr>
                <w:rFonts w:eastAsia="TimesNewRomanPSMT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  <w:p w14:paraId="265D2634" w14:textId="77777777" w:rsidR="009D6517" w:rsidRPr="002A73F6" w:rsidRDefault="009D6517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F6B16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F0C0ECC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3" w:type="dxa"/>
          </w:tcPr>
          <w:p w14:paraId="4CA07FDA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44559C92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236466BB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кіберзахист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та розширити діючі функції можливостей КСЗІ</w:t>
            </w:r>
          </w:p>
        </w:tc>
      </w:tr>
      <w:tr w:rsidR="009D6517" w:rsidRPr="002A73F6" w14:paraId="5AAF284C" w14:textId="77777777" w:rsidTr="009D6517">
        <w:tc>
          <w:tcPr>
            <w:tcW w:w="425" w:type="dxa"/>
          </w:tcPr>
          <w:p w14:paraId="08CD74D9" w14:textId="21FFDF6F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D08654C" w14:textId="702B7665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Створення та накопичення матеріального резерву для запобігання, ліквідації надзвичайних ситуацій техногенного та природного характеру та їх наслідків на території Чортківської міської територіальної громад</w:t>
            </w:r>
          </w:p>
        </w:tc>
        <w:tc>
          <w:tcPr>
            <w:tcW w:w="2694" w:type="dxa"/>
          </w:tcPr>
          <w:p w14:paraId="562304DA" w14:textId="4E69EF0F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2.1.Щорічне</w:t>
            </w:r>
            <w:r w:rsidRPr="002A73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поповне-ння</w:t>
            </w:r>
            <w:proofErr w:type="spellEnd"/>
            <w:r w:rsidRPr="002A73F6">
              <w:rPr>
                <w:sz w:val="24"/>
                <w:szCs w:val="24"/>
              </w:rPr>
              <w:t xml:space="preserve"> місцевого мате-</w:t>
            </w:r>
            <w:proofErr w:type="spellStart"/>
            <w:r w:rsidRPr="002A73F6">
              <w:rPr>
                <w:sz w:val="24"/>
                <w:szCs w:val="24"/>
              </w:rPr>
              <w:t>ріального</w:t>
            </w:r>
            <w:proofErr w:type="spellEnd"/>
            <w:r w:rsidRPr="002A73F6">
              <w:rPr>
                <w:sz w:val="24"/>
                <w:szCs w:val="24"/>
              </w:rPr>
              <w:t xml:space="preserve"> резерву Чортківської міської територіальної громади для запобігання і ліквідації наслідків надзвичайних ситуацій чи надзвичайної події відповідно до номенклатури.</w:t>
            </w:r>
          </w:p>
        </w:tc>
        <w:tc>
          <w:tcPr>
            <w:tcW w:w="992" w:type="dxa"/>
          </w:tcPr>
          <w:p w14:paraId="187DFCC9" w14:textId="2492DB7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457597A" w14:textId="481FBF9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1610687A" w14:textId="050501B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0E84CAEB" w14:textId="2C1F430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3" w:type="dxa"/>
          </w:tcPr>
          <w:p w14:paraId="17694E80" w14:textId="465B98A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3DF52FA9" w14:textId="42FBCCC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50EAE7A5" w14:textId="77777777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Поповнення місцевого матеріального резерву відповідно до номенклатури та обсягів.</w:t>
            </w:r>
          </w:p>
          <w:p w14:paraId="023231DA" w14:textId="5EC5957B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Скорочення часу ліквідації наслідків надзвичайних ситуацій. Дотримання вимог чинного законодавства</w:t>
            </w:r>
          </w:p>
        </w:tc>
      </w:tr>
      <w:tr w:rsidR="009D6517" w:rsidRPr="002A73F6" w14:paraId="612422C5" w14:textId="77777777" w:rsidTr="009D6517">
        <w:tc>
          <w:tcPr>
            <w:tcW w:w="425" w:type="dxa"/>
          </w:tcPr>
          <w:p w14:paraId="43D17D64" w14:textId="72933E34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6C4319B" w14:textId="15C64D33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Виконання заходів, спрямованих на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навчання жителів діям при виникненні надзвичайних ситуацій</w:t>
            </w:r>
          </w:p>
        </w:tc>
        <w:tc>
          <w:tcPr>
            <w:tcW w:w="2694" w:type="dxa"/>
          </w:tcPr>
          <w:p w14:paraId="3FAFDDB4" w14:textId="738C5E30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lastRenderedPageBreak/>
              <w:t xml:space="preserve">3.1.Проведення пропаганди цивільного захисту серед жителів, </w:t>
            </w:r>
            <w:r w:rsidRPr="002A73F6">
              <w:rPr>
                <w:sz w:val="24"/>
                <w:szCs w:val="24"/>
              </w:rPr>
              <w:lastRenderedPageBreak/>
              <w:t>виховання молодого та підростаючого покоління шляхом залучення до спортивно-масових заходів</w:t>
            </w:r>
            <w:r w:rsidRPr="002A73F6">
              <w:rPr>
                <w:spacing w:val="77"/>
                <w:sz w:val="24"/>
                <w:szCs w:val="24"/>
              </w:rPr>
              <w:t xml:space="preserve">  </w:t>
            </w:r>
            <w:r w:rsidRPr="002A73F6">
              <w:rPr>
                <w:sz w:val="24"/>
                <w:szCs w:val="24"/>
              </w:rPr>
              <w:t>дружин</w:t>
            </w:r>
            <w:r w:rsidRPr="002A73F6">
              <w:rPr>
                <w:spacing w:val="77"/>
                <w:sz w:val="24"/>
                <w:szCs w:val="24"/>
              </w:rPr>
              <w:t xml:space="preserve">  </w:t>
            </w:r>
            <w:r w:rsidRPr="002A73F6">
              <w:rPr>
                <w:sz w:val="24"/>
                <w:szCs w:val="24"/>
              </w:rPr>
              <w:t>юних</w:t>
            </w:r>
            <w:r w:rsidRPr="002A73F6">
              <w:rPr>
                <w:spacing w:val="78"/>
                <w:sz w:val="24"/>
                <w:szCs w:val="24"/>
              </w:rPr>
              <w:t xml:space="preserve">  </w:t>
            </w:r>
            <w:r w:rsidRPr="002A73F6">
              <w:rPr>
                <w:sz w:val="24"/>
                <w:szCs w:val="24"/>
              </w:rPr>
              <w:t>пожежних</w:t>
            </w:r>
            <w:r w:rsidRPr="002A73F6">
              <w:rPr>
                <w:spacing w:val="78"/>
                <w:sz w:val="24"/>
                <w:szCs w:val="24"/>
              </w:rPr>
              <w:t xml:space="preserve">  </w:t>
            </w:r>
            <w:r w:rsidRPr="002A73F6">
              <w:rPr>
                <w:spacing w:val="-10"/>
                <w:sz w:val="24"/>
                <w:szCs w:val="24"/>
              </w:rPr>
              <w:t xml:space="preserve">і </w:t>
            </w:r>
            <w:r w:rsidRPr="002A73F6">
              <w:rPr>
                <w:sz w:val="24"/>
                <w:szCs w:val="24"/>
              </w:rPr>
              <w:t>забезпечення</w:t>
            </w:r>
            <w:r w:rsidRPr="002A73F6">
              <w:rPr>
                <w:spacing w:val="-7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участі</w:t>
            </w:r>
            <w:r w:rsidRPr="002A73F6">
              <w:rPr>
                <w:spacing w:val="-4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в</w:t>
            </w:r>
            <w:r w:rsidRPr="002A73F6">
              <w:rPr>
                <w:spacing w:val="-6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обласних</w:t>
            </w:r>
            <w:r w:rsidRPr="002A73F6">
              <w:rPr>
                <w:spacing w:val="-5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заходах.</w:t>
            </w:r>
          </w:p>
        </w:tc>
        <w:tc>
          <w:tcPr>
            <w:tcW w:w="992" w:type="dxa"/>
          </w:tcPr>
          <w:p w14:paraId="58D9066D" w14:textId="2D9ABEB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18D85ABE" w14:textId="6BF5B09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Відділ з питань надзвичайни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3F1DE804" w14:textId="4B837C1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Бюджет громади, інші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джерела</w:t>
            </w:r>
          </w:p>
        </w:tc>
        <w:tc>
          <w:tcPr>
            <w:tcW w:w="992" w:type="dxa"/>
          </w:tcPr>
          <w:p w14:paraId="795AB5BF" w14:textId="0E3D9C3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25,00</w:t>
            </w:r>
          </w:p>
        </w:tc>
        <w:tc>
          <w:tcPr>
            <w:tcW w:w="993" w:type="dxa"/>
          </w:tcPr>
          <w:p w14:paraId="27FB477D" w14:textId="6C9D98A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992" w:type="dxa"/>
          </w:tcPr>
          <w:p w14:paraId="6DF25DD9" w14:textId="74F5455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843" w:type="dxa"/>
          </w:tcPr>
          <w:p w14:paraId="06074D10" w14:textId="0072B16B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Наочне сприйняття жителями вимог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безпеки життєдіяльності та порядку дій в умовах надзвичайних ситуацій та небезпечних подій</w:t>
            </w:r>
          </w:p>
        </w:tc>
      </w:tr>
      <w:tr w:rsidR="009D6517" w:rsidRPr="002A73F6" w14:paraId="1F46E442" w14:textId="77777777" w:rsidTr="009D6517">
        <w:tc>
          <w:tcPr>
            <w:tcW w:w="425" w:type="dxa"/>
            <w:vMerge w:val="restart"/>
          </w:tcPr>
          <w:p w14:paraId="4CDD31F1" w14:textId="0BD14EFD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5CD1D0C0" w14:textId="77CFF69B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Здійснення організаційних та спеціальних заходів щодо запобігання виникненню надзвичайних ситуацій</w:t>
            </w:r>
          </w:p>
        </w:tc>
        <w:tc>
          <w:tcPr>
            <w:tcW w:w="2694" w:type="dxa"/>
          </w:tcPr>
          <w:p w14:paraId="78424CA8" w14:textId="00348914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4.1.Надання матері-</w:t>
            </w:r>
            <w:proofErr w:type="spellStart"/>
            <w:r w:rsidRPr="002A73F6">
              <w:rPr>
                <w:sz w:val="24"/>
                <w:szCs w:val="24"/>
              </w:rPr>
              <w:t>альної</w:t>
            </w:r>
            <w:proofErr w:type="spellEnd"/>
            <w:r w:rsidRPr="002A73F6">
              <w:rPr>
                <w:sz w:val="24"/>
                <w:szCs w:val="24"/>
              </w:rPr>
              <w:t xml:space="preserve"> допомоги постраждалим жителям громади, проведення невідкладних аварійно-відновлювальних робіт і заходів з ліквідації наслідків надзвичайних ситуацій чи надзвичайної події.</w:t>
            </w:r>
          </w:p>
        </w:tc>
        <w:tc>
          <w:tcPr>
            <w:tcW w:w="992" w:type="dxa"/>
          </w:tcPr>
          <w:p w14:paraId="2283D35A" w14:textId="2561A24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64FE329" w14:textId="6FCFAD1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31CA6FF7" w14:textId="0D317CA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E3628ED" w14:textId="0866DFA7" w:rsidR="009D6517" w:rsidRPr="002A73F6" w:rsidRDefault="000E7C9B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D6517" w:rsidRPr="002A73F6">
              <w:rPr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3" w:type="dxa"/>
          </w:tcPr>
          <w:p w14:paraId="3ECCEFE7" w14:textId="1340A5CE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2" w:type="dxa"/>
          </w:tcPr>
          <w:p w14:paraId="571C48A8" w14:textId="322590F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843" w:type="dxa"/>
          </w:tcPr>
          <w:p w14:paraId="731C49C4" w14:textId="66368E32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Забезпечення безпеки жителів громади та оперативне проведення аварійно-відновлювальних робіт</w:t>
            </w:r>
          </w:p>
        </w:tc>
      </w:tr>
      <w:tr w:rsidR="009D6517" w:rsidRPr="002A73F6" w14:paraId="4487A5BC" w14:textId="77777777" w:rsidTr="009D6517">
        <w:tc>
          <w:tcPr>
            <w:tcW w:w="425" w:type="dxa"/>
            <w:vMerge/>
          </w:tcPr>
          <w:p w14:paraId="77BB2AB2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1F648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3321FAA" w14:textId="5268ADEC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 xml:space="preserve">4.2.Створення резерву для зберігання, </w:t>
            </w:r>
            <w:proofErr w:type="spellStart"/>
            <w:r w:rsidRPr="002A73F6">
              <w:rPr>
                <w:sz w:val="24"/>
                <w:szCs w:val="24"/>
              </w:rPr>
              <w:t>обро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блення</w:t>
            </w:r>
            <w:proofErr w:type="spellEnd"/>
            <w:r w:rsidRPr="002A73F6">
              <w:rPr>
                <w:sz w:val="24"/>
                <w:szCs w:val="24"/>
              </w:rPr>
              <w:t>, вилучення, перевезення та утилі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2A73F6">
              <w:rPr>
                <w:sz w:val="24"/>
                <w:szCs w:val="24"/>
              </w:rPr>
              <w:t>зації</w:t>
            </w:r>
            <w:proofErr w:type="spellEnd"/>
            <w:r w:rsidRPr="002A73F6">
              <w:rPr>
                <w:sz w:val="24"/>
                <w:szCs w:val="24"/>
              </w:rPr>
              <w:t xml:space="preserve"> небезпечних радіоактивних, </w:t>
            </w:r>
            <w:proofErr w:type="spellStart"/>
            <w:r w:rsidRPr="002A73F6">
              <w:rPr>
                <w:sz w:val="24"/>
                <w:szCs w:val="24"/>
              </w:rPr>
              <w:t>хімі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чних</w:t>
            </w:r>
            <w:proofErr w:type="spellEnd"/>
            <w:r w:rsidRPr="002A73F6">
              <w:rPr>
                <w:sz w:val="24"/>
                <w:szCs w:val="24"/>
              </w:rPr>
              <w:t xml:space="preserve"> та інших речовин з території Чортківської</w:t>
            </w:r>
            <w:r w:rsidRPr="002A73F6">
              <w:rPr>
                <w:spacing w:val="68"/>
                <w:sz w:val="24"/>
                <w:szCs w:val="24"/>
              </w:rPr>
              <w:t xml:space="preserve">   </w:t>
            </w:r>
            <w:r w:rsidRPr="002A73F6">
              <w:rPr>
                <w:sz w:val="24"/>
                <w:szCs w:val="24"/>
              </w:rPr>
              <w:t>міської</w:t>
            </w:r>
            <w:r w:rsidRPr="002A73F6">
              <w:rPr>
                <w:spacing w:val="67"/>
                <w:sz w:val="24"/>
                <w:szCs w:val="24"/>
              </w:rPr>
              <w:t xml:space="preserve">   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територіаль</w:t>
            </w:r>
            <w:r>
              <w:rPr>
                <w:spacing w:val="-2"/>
                <w:sz w:val="24"/>
                <w:szCs w:val="24"/>
              </w:rPr>
              <w:t>-</w:t>
            </w:r>
            <w:r w:rsidRPr="002A73F6">
              <w:rPr>
                <w:spacing w:val="-2"/>
                <w:sz w:val="24"/>
                <w:szCs w:val="24"/>
              </w:rPr>
              <w:t>ної</w:t>
            </w:r>
            <w:proofErr w:type="spellEnd"/>
            <w:r w:rsidRPr="002A73F6">
              <w:rPr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громади</w:t>
            </w:r>
          </w:p>
        </w:tc>
        <w:tc>
          <w:tcPr>
            <w:tcW w:w="992" w:type="dxa"/>
          </w:tcPr>
          <w:p w14:paraId="14F5B219" w14:textId="2E1637A6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0BE2DCB" w14:textId="0947B85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0AEF8DE1" w14:textId="1F76BC2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2322AF01" w14:textId="291D6EB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3" w:type="dxa"/>
          </w:tcPr>
          <w:p w14:paraId="04A09109" w14:textId="692CA1E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2" w:type="dxa"/>
          </w:tcPr>
          <w:p w14:paraId="1EE8A751" w14:textId="704B920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843" w:type="dxa"/>
          </w:tcPr>
          <w:p w14:paraId="5E6785DF" w14:textId="1E2CF29A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Забезпечення безпеки жителів громади</w:t>
            </w:r>
          </w:p>
        </w:tc>
      </w:tr>
      <w:tr w:rsidR="009D6517" w:rsidRPr="002A73F6" w14:paraId="738F429C" w14:textId="77777777" w:rsidTr="009D6517">
        <w:tc>
          <w:tcPr>
            <w:tcW w:w="425" w:type="dxa"/>
            <w:vMerge/>
          </w:tcPr>
          <w:p w14:paraId="25BE7D7A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E06EB0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80326B7" w14:textId="7973F1D3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4.3.Придбання проти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lastRenderedPageBreak/>
              <w:t>епідемічних препаратів та виконання робіт по дезінфекції в тому числі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 xml:space="preserve">препаратів з </w:t>
            </w:r>
            <w:proofErr w:type="spellStart"/>
            <w:r w:rsidRPr="002A73F6">
              <w:rPr>
                <w:sz w:val="24"/>
                <w:szCs w:val="24"/>
              </w:rPr>
              <w:t>попере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дження</w:t>
            </w:r>
            <w:proofErr w:type="spellEnd"/>
            <w:r w:rsidRPr="002A73F6">
              <w:rPr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розповсю</w:t>
            </w:r>
            <w:r>
              <w:rPr>
                <w:spacing w:val="-2"/>
                <w:sz w:val="24"/>
                <w:szCs w:val="24"/>
              </w:rPr>
              <w:t>-</w:t>
            </w:r>
            <w:r w:rsidRPr="002A73F6">
              <w:rPr>
                <w:spacing w:val="-2"/>
                <w:sz w:val="24"/>
                <w:szCs w:val="24"/>
              </w:rPr>
              <w:t>дження</w:t>
            </w:r>
            <w:proofErr w:type="spellEnd"/>
            <w:r w:rsidRPr="002A73F6">
              <w:rPr>
                <w:spacing w:val="-1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захворюваності</w:t>
            </w:r>
            <w:r w:rsidRPr="002A73F6">
              <w:rPr>
                <w:spacing w:val="1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на</w:t>
            </w:r>
            <w:r w:rsidRPr="002A73F6">
              <w:rPr>
                <w:spacing w:val="1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 xml:space="preserve">гостру </w:t>
            </w:r>
            <w:r w:rsidRPr="002A73F6">
              <w:rPr>
                <w:sz w:val="24"/>
                <w:szCs w:val="24"/>
              </w:rPr>
              <w:t>респіраторну інфекцію, спричинену корона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 xml:space="preserve">вірусом COVID-19 та інших </w:t>
            </w:r>
            <w:proofErr w:type="spellStart"/>
            <w:r w:rsidRPr="002A73F6">
              <w:rPr>
                <w:sz w:val="24"/>
                <w:szCs w:val="24"/>
              </w:rPr>
              <w:t>інфе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кційних</w:t>
            </w:r>
            <w:proofErr w:type="spellEnd"/>
            <w:r w:rsidRPr="002A73F6">
              <w:rPr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z w:val="24"/>
                <w:szCs w:val="24"/>
              </w:rPr>
              <w:t>хвороб</w:t>
            </w:r>
            <w:proofErr w:type="spellEnd"/>
            <w:r w:rsidRPr="002A73F6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BF0E69D" w14:textId="6F0F03E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2028</w:t>
            </w:r>
          </w:p>
        </w:tc>
        <w:tc>
          <w:tcPr>
            <w:tcW w:w="1559" w:type="dxa"/>
          </w:tcPr>
          <w:p w14:paraId="73CBEE59" w14:textId="06289C2D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Відділ з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7183B9F3" w14:textId="5EFC0B77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Бюджет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громади, інші джерела</w:t>
            </w:r>
          </w:p>
        </w:tc>
        <w:tc>
          <w:tcPr>
            <w:tcW w:w="992" w:type="dxa"/>
          </w:tcPr>
          <w:p w14:paraId="65819596" w14:textId="0650B90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100,00</w:t>
            </w:r>
          </w:p>
        </w:tc>
        <w:tc>
          <w:tcPr>
            <w:tcW w:w="993" w:type="dxa"/>
          </w:tcPr>
          <w:p w14:paraId="37549481" w14:textId="61D6675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42D1D9C0" w14:textId="7946E70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079B8022" w14:textId="301A6F8F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Забезпечення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безпеки жителів громади</w:t>
            </w:r>
          </w:p>
        </w:tc>
      </w:tr>
      <w:tr w:rsidR="009D6517" w:rsidRPr="002A73F6" w14:paraId="558CD463" w14:textId="77777777" w:rsidTr="009D6517">
        <w:tc>
          <w:tcPr>
            <w:tcW w:w="425" w:type="dxa"/>
            <w:vMerge/>
          </w:tcPr>
          <w:p w14:paraId="7BD29313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6141D4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6273AA8" w14:textId="5B2FC811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 Придбання принад із вакциною та засобів індивідуального захисту (рукавиці, антисептики тощо) для проведення пероральної імунізації диких м’ясоїдних тварин проти сказу на території Чортківської міської територіальної громади</w:t>
            </w:r>
          </w:p>
        </w:tc>
        <w:tc>
          <w:tcPr>
            <w:tcW w:w="992" w:type="dxa"/>
          </w:tcPr>
          <w:p w14:paraId="4A02144D" w14:textId="0094FF3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CD19C92" w14:textId="5467CDE9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20707BA3" w14:textId="2D534EB8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1643D397" w14:textId="6FFFB1F9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4319043F" w14:textId="3F5B8216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</w:tcPr>
          <w:p w14:paraId="31C4CE2A" w14:textId="349A5DBC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843" w:type="dxa"/>
          </w:tcPr>
          <w:p w14:paraId="6625DC99" w14:textId="210AC3AD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Проведення протиепізоотичних заходів з профілактики основних інфекційних та паразитарних </w:t>
            </w:r>
            <w:proofErr w:type="spellStart"/>
            <w:r>
              <w:rPr>
                <w:color w:val="000000"/>
                <w:sz w:val="24"/>
                <w:szCs w:val="24"/>
              </w:rPr>
              <w:t>хвороб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тварин на території громади</w:t>
            </w:r>
          </w:p>
        </w:tc>
      </w:tr>
      <w:tr w:rsidR="009D6517" w:rsidRPr="002A73F6" w14:paraId="3D882E5B" w14:textId="77777777" w:rsidTr="009D6517">
        <w:tc>
          <w:tcPr>
            <w:tcW w:w="425" w:type="dxa"/>
            <w:vMerge/>
          </w:tcPr>
          <w:p w14:paraId="5E6252DE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11E8B5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CBC23E" w14:textId="09C76B72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  <w:r w:rsidRPr="002A73F6">
              <w:rPr>
                <w:sz w:val="24"/>
                <w:szCs w:val="24"/>
              </w:rPr>
              <w:t xml:space="preserve">.Виготовлення </w:t>
            </w:r>
            <w:proofErr w:type="spellStart"/>
            <w:r w:rsidRPr="002A73F6">
              <w:rPr>
                <w:sz w:val="24"/>
                <w:szCs w:val="24"/>
              </w:rPr>
              <w:t>проектно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кошторисної документації на нове будівництво захисних споруд та інших об’єктів;</w:t>
            </w:r>
          </w:p>
          <w:p w14:paraId="331974B2" w14:textId="683C8833" w:rsidR="009D6517" w:rsidRDefault="006F52BA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D6517" w:rsidRPr="002A73F6">
              <w:rPr>
                <w:sz w:val="24"/>
                <w:szCs w:val="24"/>
              </w:rPr>
              <w:t>ідновлення захисних властивостей захисних споруд цивільного захисту, які відносяться</w:t>
            </w:r>
            <w:r w:rsidR="009D6517" w:rsidRPr="002A73F6">
              <w:rPr>
                <w:spacing w:val="43"/>
                <w:sz w:val="24"/>
                <w:szCs w:val="24"/>
              </w:rPr>
              <w:t xml:space="preserve">  </w:t>
            </w:r>
            <w:r w:rsidR="009D6517" w:rsidRPr="002A73F6">
              <w:rPr>
                <w:sz w:val="24"/>
                <w:szCs w:val="24"/>
              </w:rPr>
              <w:t>до</w:t>
            </w:r>
            <w:r w:rsidR="009D6517" w:rsidRPr="002A73F6">
              <w:rPr>
                <w:spacing w:val="44"/>
                <w:sz w:val="24"/>
                <w:szCs w:val="24"/>
              </w:rPr>
              <w:t xml:space="preserve">  </w:t>
            </w:r>
            <w:r w:rsidR="009D6517" w:rsidRPr="002A73F6">
              <w:rPr>
                <w:sz w:val="24"/>
                <w:szCs w:val="24"/>
              </w:rPr>
              <w:t>власності</w:t>
            </w:r>
            <w:r w:rsidR="009D6517" w:rsidRPr="002A73F6">
              <w:rPr>
                <w:spacing w:val="45"/>
                <w:sz w:val="24"/>
                <w:szCs w:val="24"/>
              </w:rPr>
              <w:t xml:space="preserve">  </w:t>
            </w:r>
            <w:proofErr w:type="spellStart"/>
            <w:r w:rsidR="009D6517" w:rsidRPr="002A73F6">
              <w:rPr>
                <w:spacing w:val="-2"/>
                <w:sz w:val="24"/>
                <w:szCs w:val="24"/>
              </w:rPr>
              <w:t>Чорткі</w:t>
            </w:r>
            <w:r w:rsidR="009D6517">
              <w:rPr>
                <w:spacing w:val="-2"/>
                <w:sz w:val="24"/>
                <w:szCs w:val="24"/>
              </w:rPr>
              <w:t>-</w:t>
            </w:r>
            <w:r w:rsidR="009D6517" w:rsidRPr="002A73F6">
              <w:rPr>
                <w:spacing w:val="-2"/>
                <w:sz w:val="24"/>
                <w:szCs w:val="24"/>
              </w:rPr>
              <w:lastRenderedPageBreak/>
              <w:t>вської</w:t>
            </w:r>
            <w:proofErr w:type="spellEnd"/>
            <w:r w:rsidR="009D6517">
              <w:rPr>
                <w:spacing w:val="-2"/>
                <w:sz w:val="24"/>
                <w:szCs w:val="24"/>
              </w:rPr>
              <w:t xml:space="preserve"> </w:t>
            </w:r>
            <w:r w:rsidR="009D6517" w:rsidRPr="002A73F6">
              <w:rPr>
                <w:sz w:val="24"/>
                <w:szCs w:val="24"/>
              </w:rPr>
              <w:t>міської</w:t>
            </w:r>
            <w:r w:rsidR="009D6517" w:rsidRPr="002A73F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9D6517" w:rsidRPr="002A73F6">
              <w:rPr>
                <w:sz w:val="24"/>
                <w:szCs w:val="24"/>
              </w:rPr>
              <w:t>терито</w:t>
            </w:r>
            <w:r w:rsidR="009D6517">
              <w:rPr>
                <w:sz w:val="24"/>
                <w:szCs w:val="24"/>
              </w:rPr>
              <w:t>-</w:t>
            </w:r>
            <w:r w:rsidR="009D6517" w:rsidRPr="002A73F6">
              <w:rPr>
                <w:sz w:val="24"/>
                <w:szCs w:val="24"/>
              </w:rPr>
              <w:t>ріальної</w:t>
            </w:r>
            <w:proofErr w:type="spellEnd"/>
            <w:r w:rsidR="009D6517" w:rsidRPr="002A73F6">
              <w:rPr>
                <w:spacing w:val="-5"/>
                <w:sz w:val="24"/>
                <w:szCs w:val="24"/>
              </w:rPr>
              <w:t xml:space="preserve"> </w:t>
            </w:r>
            <w:r w:rsidR="009D6517" w:rsidRPr="002A73F6">
              <w:rPr>
                <w:spacing w:val="-2"/>
                <w:sz w:val="24"/>
                <w:szCs w:val="24"/>
              </w:rPr>
              <w:t>громади</w:t>
            </w:r>
            <w:r>
              <w:rPr>
                <w:spacing w:val="-2"/>
                <w:sz w:val="24"/>
                <w:szCs w:val="24"/>
              </w:rPr>
              <w:t xml:space="preserve"> (</w:t>
            </w:r>
            <w:r w:rsidRPr="002A73F6">
              <w:rPr>
                <w:sz w:val="24"/>
                <w:szCs w:val="24"/>
              </w:rPr>
              <w:t>капітальний ремонт, поточний ремонт, реконструкція, реставрація та інше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9D6517">
              <w:rPr>
                <w:spacing w:val="-2"/>
                <w:sz w:val="24"/>
                <w:szCs w:val="24"/>
              </w:rPr>
              <w:t>та об’єднань співвласників багатоквартирних буди-</w:t>
            </w:r>
            <w:proofErr w:type="spellStart"/>
            <w:r w:rsidR="009D6517">
              <w:rPr>
                <w:spacing w:val="-2"/>
                <w:sz w:val="24"/>
                <w:szCs w:val="24"/>
              </w:rPr>
              <w:t>нків</w:t>
            </w:r>
            <w:proofErr w:type="spellEnd"/>
            <w:r w:rsidR="009D6517" w:rsidRPr="002A73F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(співфінансування грантів на проведення ремонтних робіт, компенсація окремих витрат на утримання та поточного ремонту)</w:t>
            </w:r>
          </w:p>
        </w:tc>
        <w:tc>
          <w:tcPr>
            <w:tcW w:w="992" w:type="dxa"/>
          </w:tcPr>
          <w:p w14:paraId="729E9DC3" w14:textId="5AE0E3EE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A173E85" w14:textId="22DFAB8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 xml:space="preserve">відділ бухгалтерського обліку та звітності </w:t>
            </w:r>
            <w:r w:rsidRPr="002A73F6">
              <w:rPr>
                <w:rFonts w:eastAsia="TimesNewRomanPSMT"/>
                <w:sz w:val="24"/>
                <w:szCs w:val="24"/>
              </w:rPr>
              <w:lastRenderedPageBreak/>
              <w:t>міської ради</w:t>
            </w:r>
          </w:p>
        </w:tc>
        <w:tc>
          <w:tcPr>
            <w:tcW w:w="1134" w:type="dxa"/>
          </w:tcPr>
          <w:p w14:paraId="78C657BE" w14:textId="79C3304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Бюджет громади, інші джерела</w:t>
            </w:r>
          </w:p>
        </w:tc>
        <w:tc>
          <w:tcPr>
            <w:tcW w:w="992" w:type="dxa"/>
          </w:tcPr>
          <w:p w14:paraId="6C2115A6" w14:textId="501F16E3" w:rsidR="009D6517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3" w:type="dxa"/>
          </w:tcPr>
          <w:p w14:paraId="4C48646F" w14:textId="53BDE43F" w:rsidR="009D6517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2" w:type="dxa"/>
          </w:tcPr>
          <w:p w14:paraId="1041DC28" w14:textId="36EA204D" w:rsidR="009D6517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843" w:type="dxa"/>
          </w:tcPr>
          <w:p w14:paraId="49A7983D" w14:textId="4EE5F487" w:rsidR="009D6517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Захист жителів громади від надзвичайних ситуацій природного, техногенного чи воєнного характеру</w:t>
            </w:r>
          </w:p>
        </w:tc>
      </w:tr>
      <w:tr w:rsidR="009D6517" w:rsidRPr="002A73F6" w14:paraId="4C4C4488" w14:textId="77777777" w:rsidTr="009D6517">
        <w:tc>
          <w:tcPr>
            <w:tcW w:w="425" w:type="dxa"/>
            <w:vMerge/>
          </w:tcPr>
          <w:p w14:paraId="1ED503B1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FB6D8C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A6824F" w14:textId="64E9DCA8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001ED">
              <w:rPr>
                <w:spacing w:val="-2"/>
                <w:sz w:val="24"/>
                <w:szCs w:val="24"/>
              </w:rPr>
              <w:t>4.6.Проведення</w:t>
            </w:r>
            <w:r w:rsidRPr="00F001ED">
              <w:rPr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невід-</w:t>
            </w:r>
            <w:proofErr w:type="spellStart"/>
            <w:r w:rsidRPr="00F001ED">
              <w:rPr>
                <w:spacing w:val="-2"/>
                <w:sz w:val="24"/>
                <w:szCs w:val="24"/>
              </w:rPr>
              <w:t>кладних</w:t>
            </w:r>
            <w:proofErr w:type="spellEnd"/>
            <w:r w:rsidRPr="00F001ED">
              <w:rPr>
                <w:spacing w:val="-2"/>
                <w:sz w:val="24"/>
                <w:szCs w:val="24"/>
              </w:rPr>
              <w:t xml:space="preserve"> </w:t>
            </w:r>
            <w:r w:rsidRPr="00F001ED">
              <w:rPr>
                <w:sz w:val="24"/>
                <w:szCs w:val="24"/>
              </w:rPr>
              <w:t>відновлю-вальних робіт (поточний, капітальний ремонти) на об’єктах комунальної власності Чортківської міської</w:t>
            </w:r>
            <w:r w:rsidRPr="00F001ED">
              <w:rPr>
                <w:spacing w:val="33"/>
                <w:sz w:val="24"/>
                <w:szCs w:val="24"/>
              </w:rPr>
              <w:t xml:space="preserve">  </w:t>
            </w:r>
            <w:r w:rsidRPr="00F001ED">
              <w:rPr>
                <w:sz w:val="24"/>
                <w:szCs w:val="24"/>
              </w:rPr>
              <w:t>ради,</w:t>
            </w:r>
            <w:r w:rsidRPr="00F001ED">
              <w:rPr>
                <w:spacing w:val="34"/>
                <w:sz w:val="24"/>
                <w:szCs w:val="24"/>
              </w:rPr>
              <w:t xml:space="preserve">  </w:t>
            </w:r>
            <w:r w:rsidRPr="00F001ED">
              <w:rPr>
                <w:sz w:val="24"/>
                <w:szCs w:val="24"/>
              </w:rPr>
              <w:t>що</w:t>
            </w:r>
            <w:r w:rsidRPr="00F001ED">
              <w:rPr>
                <w:spacing w:val="34"/>
                <w:sz w:val="24"/>
                <w:szCs w:val="24"/>
              </w:rPr>
              <w:t xml:space="preserve">  </w:t>
            </w:r>
            <w:r w:rsidRPr="00F001ED">
              <w:rPr>
                <w:sz w:val="24"/>
                <w:szCs w:val="24"/>
              </w:rPr>
              <w:t>постраждали</w:t>
            </w:r>
            <w:r w:rsidRPr="00F001ED">
              <w:rPr>
                <w:spacing w:val="35"/>
                <w:sz w:val="24"/>
                <w:szCs w:val="24"/>
              </w:rPr>
              <w:t xml:space="preserve">  </w:t>
            </w:r>
            <w:r w:rsidRPr="00F001ED">
              <w:rPr>
                <w:spacing w:val="-2"/>
                <w:sz w:val="24"/>
                <w:szCs w:val="24"/>
              </w:rPr>
              <w:t>внаслідок</w:t>
            </w:r>
            <w:r w:rsidRPr="00F001ED">
              <w:rPr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стихійного лиха</w:t>
            </w:r>
            <w:r w:rsidRPr="00F001ED">
              <w:rPr>
                <w:spacing w:val="2"/>
                <w:sz w:val="24"/>
                <w:szCs w:val="24"/>
              </w:rPr>
              <w:t>,</w:t>
            </w:r>
            <w:r w:rsidRPr="00F001ED">
              <w:rPr>
                <w:spacing w:val="-1"/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надзвичайних</w:t>
            </w:r>
            <w:r w:rsidRPr="00F001ED">
              <w:rPr>
                <w:spacing w:val="1"/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ситуацій чи надзвичайних подій.</w:t>
            </w:r>
          </w:p>
        </w:tc>
        <w:tc>
          <w:tcPr>
            <w:tcW w:w="992" w:type="dxa"/>
          </w:tcPr>
          <w:p w14:paraId="02E1BA4A" w14:textId="7011185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28B45518" w14:textId="3C726D08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бухгалтерського обліку та звітності міської рад</w:t>
            </w:r>
            <w:r w:rsidRPr="002A73F6">
              <w:rPr>
                <w:rFonts w:eastAsia="TimesNewRomanPSMT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14:paraId="293133A4" w14:textId="0CCD9D0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5F96F4B7" w14:textId="470EF10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3" w:type="dxa"/>
          </w:tcPr>
          <w:p w14:paraId="3D36FE07" w14:textId="2342B786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2" w:type="dxa"/>
          </w:tcPr>
          <w:p w14:paraId="01BC1B74" w14:textId="518758C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843" w:type="dxa"/>
          </w:tcPr>
          <w:p w14:paraId="2875DA81" w14:textId="5066E1D4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Забезпечити утримання фонду захисних споруд цивільного захисту в готовності до використання за призначенням</w:t>
            </w:r>
          </w:p>
        </w:tc>
      </w:tr>
      <w:tr w:rsidR="009D6517" w:rsidRPr="002A73F6" w14:paraId="37F90B78" w14:textId="77777777" w:rsidTr="009D6517">
        <w:tc>
          <w:tcPr>
            <w:tcW w:w="425" w:type="dxa"/>
            <w:vMerge/>
          </w:tcPr>
          <w:p w14:paraId="65599E7B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21C574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CA0B4C7" w14:textId="48BF2D70" w:rsidR="009D6517" w:rsidRPr="00F001ED" w:rsidRDefault="009D6517" w:rsidP="009D6517">
            <w:pPr>
              <w:tabs>
                <w:tab w:val="left" w:pos="1276"/>
              </w:tabs>
              <w:jc w:val="both"/>
              <w:rPr>
                <w:spacing w:val="-2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7</w:t>
            </w:r>
            <w:r w:rsidRPr="002A73F6">
              <w:rPr>
                <w:sz w:val="24"/>
                <w:szCs w:val="24"/>
              </w:rPr>
              <w:t>.Поповнення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матеріальних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запасів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в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z w:val="24"/>
                <w:szCs w:val="24"/>
              </w:rPr>
              <w:t>т.ч</w:t>
            </w:r>
            <w:proofErr w:type="spellEnd"/>
            <w:r w:rsidRPr="002A73F6">
              <w:rPr>
                <w:sz w:val="24"/>
                <w:szCs w:val="24"/>
              </w:rPr>
              <w:t xml:space="preserve">. </w:t>
            </w:r>
            <w:r w:rsidRPr="002A73F6">
              <w:rPr>
                <w:spacing w:val="-2"/>
                <w:sz w:val="24"/>
                <w:szCs w:val="24"/>
              </w:rPr>
              <w:t>паливо</w:t>
            </w:r>
            <w:r w:rsidRPr="002A73F6">
              <w:rPr>
                <w:spacing w:val="-10"/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ab/>
            </w:r>
            <w:r w:rsidRPr="002A73F6">
              <w:rPr>
                <w:spacing w:val="-2"/>
                <w:sz w:val="24"/>
                <w:szCs w:val="24"/>
              </w:rPr>
              <w:t>мастильних</w:t>
            </w:r>
            <w:r w:rsidRPr="002A73F6">
              <w:rPr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матеріалів</w:t>
            </w:r>
            <w:r w:rsidRPr="002A73F6">
              <w:rPr>
                <w:sz w:val="24"/>
                <w:szCs w:val="24"/>
              </w:rPr>
              <w:tab/>
            </w:r>
            <w:r w:rsidRPr="002A73F6">
              <w:rPr>
                <w:spacing w:val="-5"/>
                <w:sz w:val="24"/>
                <w:szCs w:val="24"/>
              </w:rPr>
              <w:t xml:space="preserve">для </w:t>
            </w:r>
            <w:r w:rsidRPr="002A73F6">
              <w:rPr>
                <w:spacing w:val="-2"/>
                <w:sz w:val="24"/>
                <w:szCs w:val="24"/>
              </w:rPr>
              <w:t>здій</w:t>
            </w:r>
            <w:r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снення</w:t>
            </w:r>
            <w:proofErr w:type="spellEnd"/>
            <w:r w:rsidRPr="002A73F6">
              <w:rPr>
                <w:spacing w:val="-2"/>
                <w:sz w:val="24"/>
                <w:szCs w:val="24"/>
              </w:rPr>
              <w:t xml:space="preserve"> комплексу</w:t>
            </w:r>
            <w:r w:rsidRPr="002A73F6">
              <w:rPr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 xml:space="preserve">заходів </w:t>
            </w:r>
            <w:r w:rsidRPr="002A73F6">
              <w:rPr>
                <w:sz w:val="24"/>
                <w:szCs w:val="24"/>
              </w:rPr>
              <w:t xml:space="preserve">спрямованих на захист України та ліквідації наслідків </w:t>
            </w:r>
            <w:r w:rsidRPr="002A73F6">
              <w:rPr>
                <w:sz w:val="24"/>
                <w:szCs w:val="24"/>
              </w:rPr>
              <w:lastRenderedPageBreak/>
              <w:t>надзвичайної ситуації чи надзвичайної події техногенного та природного характеру.</w:t>
            </w:r>
          </w:p>
        </w:tc>
        <w:tc>
          <w:tcPr>
            <w:tcW w:w="992" w:type="dxa"/>
          </w:tcPr>
          <w:p w14:paraId="7C4414A0" w14:textId="5E6168A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5AD83243" w14:textId="2DBA98F2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</w:t>
            </w:r>
            <w:r w:rsidRPr="002A73F6">
              <w:rPr>
                <w:rFonts w:eastAsia="TimesNewRomanPSMT"/>
              </w:rPr>
              <w:lastRenderedPageBreak/>
              <w:t>ого обліку та звітності міської ради</w:t>
            </w:r>
          </w:p>
        </w:tc>
        <w:tc>
          <w:tcPr>
            <w:tcW w:w="1134" w:type="dxa"/>
          </w:tcPr>
          <w:p w14:paraId="330D2329" w14:textId="6A8A399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Бюджет громади, інші джерела</w:t>
            </w:r>
          </w:p>
        </w:tc>
        <w:tc>
          <w:tcPr>
            <w:tcW w:w="992" w:type="dxa"/>
          </w:tcPr>
          <w:p w14:paraId="1A0AA82D" w14:textId="53CFCF69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3" w:type="dxa"/>
          </w:tcPr>
          <w:p w14:paraId="25E27661" w14:textId="6654D78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2" w:type="dxa"/>
          </w:tcPr>
          <w:p w14:paraId="7BE42B45" w14:textId="5FDCE42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843" w:type="dxa"/>
          </w:tcPr>
          <w:p w14:paraId="7B5CF391" w14:textId="3828A586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sz w:val="24"/>
                <w:szCs w:val="24"/>
              </w:rPr>
            </w:pPr>
            <w:r w:rsidRPr="002A73F6">
              <w:rPr>
                <w:iCs/>
                <w:sz w:val="24"/>
                <w:szCs w:val="24"/>
              </w:rPr>
              <w:t xml:space="preserve">Покращання матеріально - технічного забезпечення сил цивільного </w:t>
            </w:r>
          </w:p>
        </w:tc>
      </w:tr>
      <w:tr w:rsidR="009D6517" w:rsidRPr="002A73F6" w14:paraId="61CAEDA5" w14:textId="77777777" w:rsidTr="009D6517">
        <w:tc>
          <w:tcPr>
            <w:tcW w:w="425" w:type="dxa"/>
            <w:vMerge/>
          </w:tcPr>
          <w:p w14:paraId="45C1BD1C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80B4CA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A46626" w14:textId="25AC9283" w:rsidR="009D6517" w:rsidRPr="00F001ED" w:rsidRDefault="009D6517" w:rsidP="009D6517">
            <w:pPr>
              <w:tabs>
                <w:tab w:val="left" w:pos="1276"/>
              </w:tabs>
              <w:jc w:val="both"/>
              <w:rPr>
                <w:spacing w:val="-2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8</w:t>
            </w:r>
            <w:r w:rsidRPr="002A73F6">
              <w:rPr>
                <w:sz w:val="24"/>
                <w:szCs w:val="24"/>
              </w:rPr>
              <w:t>.Здійснити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z w:val="24"/>
                <w:szCs w:val="24"/>
              </w:rPr>
              <w:t>обсте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ження</w:t>
            </w:r>
            <w:proofErr w:type="spellEnd"/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технічного</w:t>
            </w:r>
            <w:r w:rsidRPr="002A73F6">
              <w:rPr>
                <w:spacing w:val="-11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стану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 xml:space="preserve">та руйнувань житлових та багатоквартирних будинків, які </w:t>
            </w:r>
            <w:proofErr w:type="spellStart"/>
            <w:r w:rsidRPr="002A73F6">
              <w:rPr>
                <w:sz w:val="24"/>
                <w:szCs w:val="24"/>
              </w:rPr>
              <w:t>розташо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вані</w:t>
            </w:r>
            <w:proofErr w:type="spellEnd"/>
            <w:r w:rsidRPr="002A73F6">
              <w:rPr>
                <w:sz w:val="24"/>
                <w:szCs w:val="24"/>
              </w:rPr>
              <w:t xml:space="preserve"> на території громади після надзвичайної ситуації воєнного</w:t>
            </w:r>
            <w:r w:rsidRPr="002A73F6">
              <w:rPr>
                <w:spacing w:val="-6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характеру.</w:t>
            </w:r>
          </w:p>
        </w:tc>
        <w:tc>
          <w:tcPr>
            <w:tcW w:w="992" w:type="dxa"/>
          </w:tcPr>
          <w:p w14:paraId="65EFA58E" w14:textId="59F93C4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5AF2C0D" w14:textId="5D7FBD2D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1C39C50B" w14:textId="08894D7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6F48F40F" w14:textId="166E0AE7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93" w:type="dxa"/>
          </w:tcPr>
          <w:p w14:paraId="5CC7E513" w14:textId="16A501A2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92" w:type="dxa"/>
          </w:tcPr>
          <w:p w14:paraId="7BABED07" w14:textId="533C62C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843" w:type="dxa"/>
          </w:tcPr>
          <w:p w14:paraId="0DB131AA" w14:textId="4EA6CF66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Забезпечення проведення обстеження технічного стану будинків, які постраждали внаслідок надзвичайної ситуації воєнного характеру</w:t>
            </w:r>
          </w:p>
        </w:tc>
      </w:tr>
      <w:tr w:rsidR="009D6517" w:rsidRPr="002A73F6" w14:paraId="023CED03" w14:textId="77777777" w:rsidTr="009D6517">
        <w:tc>
          <w:tcPr>
            <w:tcW w:w="425" w:type="dxa"/>
            <w:vMerge/>
          </w:tcPr>
          <w:p w14:paraId="28C7C10B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458802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07F735F" w14:textId="687D680E" w:rsidR="009D6517" w:rsidRPr="00F001ED" w:rsidRDefault="009D6517" w:rsidP="009D6517">
            <w:pPr>
              <w:tabs>
                <w:tab w:val="left" w:pos="1276"/>
              </w:tabs>
              <w:jc w:val="both"/>
              <w:rPr>
                <w:spacing w:val="-2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9</w:t>
            </w:r>
            <w:r w:rsidRPr="002A73F6">
              <w:rPr>
                <w:sz w:val="24"/>
                <w:szCs w:val="24"/>
              </w:rPr>
              <w:t>.Здійснення</w:t>
            </w:r>
            <w:r w:rsidRPr="002A73F6">
              <w:rPr>
                <w:spacing w:val="-13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закупівлі</w:t>
            </w:r>
            <w:r w:rsidRPr="002A73F6">
              <w:rPr>
                <w:spacing w:val="-11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генераторів</w:t>
            </w:r>
            <w:r w:rsidRPr="002A73F6">
              <w:rPr>
                <w:spacing w:val="-13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 xml:space="preserve">для забезпечення </w:t>
            </w:r>
            <w:proofErr w:type="spellStart"/>
            <w:r w:rsidRPr="002A73F6">
              <w:rPr>
                <w:sz w:val="24"/>
                <w:szCs w:val="24"/>
              </w:rPr>
              <w:t>функціо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нування</w:t>
            </w:r>
            <w:proofErr w:type="spellEnd"/>
            <w:r w:rsidRPr="002A73F6">
              <w:rPr>
                <w:sz w:val="24"/>
                <w:szCs w:val="24"/>
              </w:rPr>
              <w:t xml:space="preserve"> безперебійної</w:t>
            </w:r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подач</w:t>
            </w:r>
            <w:r w:rsidRPr="002A73F6">
              <w:rPr>
                <w:spacing w:val="-11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електроенергії</w:t>
            </w:r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pacing w:val="-5"/>
                <w:sz w:val="24"/>
                <w:szCs w:val="24"/>
              </w:rPr>
              <w:t>на</w:t>
            </w:r>
            <w:r w:rsidRPr="002A73F6">
              <w:rPr>
                <w:sz w:val="24"/>
                <w:szCs w:val="24"/>
              </w:rPr>
              <w:t xml:space="preserve"> необхідних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об’єктах</w:t>
            </w:r>
            <w:r w:rsidRPr="002A73F6">
              <w:rPr>
                <w:spacing w:val="-1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та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закупівля</w:t>
            </w:r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паливно - мастильних матеріалів.</w:t>
            </w:r>
          </w:p>
        </w:tc>
        <w:tc>
          <w:tcPr>
            <w:tcW w:w="992" w:type="dxa"/>
          </w:tcPr>
          <w:p w14:paraId="0479B14C" w14:textId="4989D5DE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B936369" w14:textId="4B7F470D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705992D3" w14:textId="6CD5A84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762A722" w14:textId="007CE714" w:rsidR="009D6517" w:rsidRPr="002A73F6" w:rsidRDefault="000E7C9B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9D6517">
              <w:rPr>
                <w:color w:val="000000"/>
                <w:sz w:val="24"/>
                <w:szCs w:val="24"/>
              </w:rPr>
              <w:t>0</w:t>
            </w:r>
            <w:r w:rsidR="009D6517"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EB28E34" w14:textId="6E341AA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3064C58" w14:textId="5FEE6E8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23AB6B37" w14:textId="59120070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sz w:val="24"/>
                <w:szCs w:val="24"/>
              </w:rPr>
            </w:pPr>
            <w:r w:rsidRPr="002A73F6">
              <w:rPr>
                <w:iCs/>
                <w:sz w:val="24"/>
                <w:szCs w:val="24"/>
              </w:rPr>
              <w:t>Покращання матеріально - технічного забезпечення сил цивільного захисту</w:t>
            </w:r>
          </w:p>
        </w:tc>
      </w:tr>
      <w:tr w:rsidR="009D6517" w:rsidRPr="002A73F6" w14:paraId="2D94E362" w14:textId="77777777" w:rsidTr="005D1494">
        <w:tc>
          <w:tcPr>
            <w:tcW w:w="8788" w:type="dxa"/>
            <w:gridSpan w:val="6"/>
          </w:tcPr>
          <w:p w14:paraId="6665B662" w14:textId="4E9CB05F" w:rsidR="009D6517" w:rsidRPr="002A73F6" w:rsidRDefault="009D6517" w:rsidP="009D6517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992" w:type="dxa"/>
          </w:tcPr>
          <w:p w14:paraId="6712B659" w14:textId="6C270A65" w:rsidR="009D6517" w:rsidRPr="002A73F6" w:rsidRDefault="009D6517" w:rsidP="009D6517">
            <w:pPr>
              <w:tabs>
                <w:tab w:val="left" w:pos="1276"/>
              </w:tabs>
              <w:ind w:left="-112"/>
              <w:jc w:val="right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6 130,00</w:t>
            </w:r>
          </w:p>
        </w:tc>
        <w:tc>
          <w:tcPr>
            <w:tcW w:w="993" w:type="dxa"/>
          </w:tcPr>
          <w:p w14:paraId="53EA71FC" w14:textId="30C6B563" w:rsidR="009D6517" w:rsidRPr="002A73F6" w:rsidRDefault="009D6517" w:rsidP="009D6517">
            <w:pPr>
              <w:tabs>
                <w:tab w:val="left" w:pos="1276"/>
              </w:tabs>
              <w:ind w:left="-112"/>
              <w:jc w:val="right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6 080,00</w:t>
            </w:r>
          </w:p>
        </w:tc>
        <w:tc>
          <w:tcPr>
            <w:tcW w:w="992" w:type="dxa"/>
          </w:tcPr>
          <w:p w14:paraId="6423C1D6" w14:textId="522951A2" w:rsidR="009D6517" w:rsidRPr="002A73F6" w:rsidRDefault="009D6517" w:rsidP="009D6517">
            <w:pPr>
              <w:tabs>
                <w:tab w:val="left" w:pos="1276"/>
              </w:tabs>
              <w:ind w:left="-112"/>
              <w:jc w:val="right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6 080,00</w:t>
            </w:r>
          </w:p>
        </w:tc>
        <w:tc>
          <w:tcPr>
            <w:tcW w:w="1843" w:type="dxa"/>
          </w:tcPr>
          <w:p w14:paraId="4AD02128" w14:textId="77777777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51671ED7" w14:textId="77777777" w:rsidR="00A3485E" w:rsidRDefault="00A3485E" w:rsidP="00231064">
      <w:pPr>
        <w:tabs>
          <w:tab w:val="left" w:pos="2602"/>
        </w:tabs>
        <w:spacing w:after="2"/>
        <w:jc w:val="center"/>
        <w:rPr>
          <w:b/>
          <w:sz w:val="28"/>
        </w:rPr>
      </w:pPr>
    </w:p>
    <w:p w14:paraId="2C6E8726" w14:textId="168B0F17" w:rsidR="00480E73" w:rsidRDefault="00480E73" w:rsidP="00480E73">
      <w:pPr>
        <w:tabs>
          <w:tab w:val="left" w:pos="2602"/>
        </w:tabs>
        <w:spacing w:after="2"/>
        <w:rPr>
          <w:b/>
          <w:bCs/>
        </w:rPr>
      </w:pPr>
      <w:r>
        <w:rPr>
          <w:b/>
          <w:bCs/>
        </w:rPr>
        <w:t xml:space="preserve">         </w:t>
      </w:r>
    </w:p>
    <w:p w14:paraId="4317CBFE" w14:textId="7D06DC71" w:rsidR="00480E73" w:rsidRPr="00480E73" w:rsidRDefault="00480E73" w:rsidP="00480E73">
      <w:pPr>
        <w:tabs>
          <w:tab w:val="left" w:pos="2602"/>
        </w:tabs>
        <w:spacing w:after="2"/>
        <w:rPr>
          <w:b/>
          <w:sz w:val="36"/>
          <w:szCs w:val="28"/>
        </w:rPr>
      </w:pPr>
      <w:r>
        <w:rPr>
          <w:b/>
          <w:bCs/>
        </w:rPr>
        <w:t xml:space="preserve">       </w:t>
      </w:r>
      <w:r w:rsidRPr="00480E73">
        <w:rPr>
          <w:b/>
          <w:bCs/>
          <w:sz w:val="28"/>
          <w:szCs w:val="28"/>
        </w:rPr>
        <w:t xml:space="preserve">Секретар міської ради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</w:t>
      </w:r>
      <w:r w:rsidRPr="00480E73">
        <w:rPr>
          <w:b/>
          <w:bCs/>
          <w:sz w:val="28"/>
          <w:szCs w:val="28"/>
        </w:rPr>
        <w:t xml:space="preserve">                          Ярослав ДЗИНДРА   </w:t>
      </w:r>
    </w:p>
    <w:p w14:paraId="3E3B7652" w14:textId="77777777" w:rsidR="00480E73" w:rsidRDefault="00480E73" w:rsidP="00231064">
      <w:pPr>
        <w:tabs>
          <w:tab w:val="left" w:pos="2602"/>
        </w:tabs>
        <w:spacing w:after="2"/>
        <w:jc w:val="center"/>
        <w:rPr>
          <w:b/>
          <w:sz w:val="28"/>
        </w:rPr>
      </w:pPr>
    </w:p>
    <w:p w14:paraId="1D36ECA0" w14:textId="77777777" w:rsidR="00231064" w:rsidRDefault="00231064" w:rsidP="00231064">
      <w:pPr>
        <w:pStyle w:val="TableParagraph"/>
        <w:spacing w:line="233" w:lineRule="exact"/>
        <w:jc w:val="center"/>
        <w:sectPr w:rsidR="00231064" w:rsidSect="00A3485E">
          <w:pgSz w:w="16840" w:h="11910" w:orient="landscape"/>
          <w:pgMar w:top="1134" w:right="567" w:bottom="1134" w:left="1701" w:header="709" w:footer="709" w:gutter="0"/>
          <w:cols w:space="720"/>
        </w:sectPr>
      </w:pPr>
    </w:p>
    <w:p w14:paraId="73C36CE8" w14:textId="77777777" w:rsidR="003A1370" w:rsidRDefault="003A1370" w:rsidP="00DD19A1">
      <w:pPr>
        <w:pStyle w:val="a3"/>
        <w:spacing w:before="4"/>
        <w:rPr>
          <w:b/>
          <w:sz w:val="17"/>
        </w:rPr>
      </w:pPr>
    </w:p>
    <w:sectPr w:rsidR="003A1370" w:rsidSect="00A3485E">
      <w:type w:val="nextColumn"/>
      <w:pgSz w:w="11910" w:h="16840"/>
      <w:pgMar w:top="1134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92171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70"/>
    <w:rsid w:val="000E7C9B"/>
    <w:rsid w:val="00174F99"/>
    <w:rsid w:val="00200528"/>
    <w:rsid w:val="002223EB"/>
    <w:rsid w:val="00231064"/>
    <w:rsid w:val="002641E9"/>
    <w:rsid w:val="002B0074"/>
    <w:rsid w:val="002E3DE2"/>
    <w:rsid w:val="00320323"/>
    <w:rsid w:val="003A1370"/>
    <w:rsid w:val="004175FA"/>
    <w:rsid w:val="00480E73"/>
    <w:rsid w:val="004819E9"/>
    <w:rsid w:val="00492C44"/>
    <w:rsid w:val="00524766"/>
    <w:rsid w:val="00555BDC"/>
    <w:rsid w:val="005862C8"/>
    <w:rsid w:val="00615D8C"/>
    <w:rsid w:val="0062724B"/>
    <w:rsid w:val="006338D8"/>
    <w:rsid w:val="00653F54"/>
    <w:rsid w:val="006F52BA"/>
    <w:rsid w:val="007559CA"/>
    <w:rsid w:val="008771BE"/>
    <w:rsid w:val="009233BE"/>
    <w:rsid w:val="009D6517"/>
    <w:rsid w:val="00A213F0"/>
    <w:rsid w:val="00A3485E"/>
    <w:rsid w:val="00A82801"/>
    <w:rsid w:val="00A92AA6"/>
    <w:rsid w:val="00AC7DAB"/>
    <w:rsid w:val="00AE55C9"/>
    <w:rsid w:val="00B307AA"/>
    <w:rsid w:val="00BB3328"/>
    <w:rsid w:val="00BC4DF9"/>
    <w:rsid w:val="00D052D8"/>
    <w:rsid w:val="00DC511A"/>
    <w:rsid w:val="00DD19A1"/>
    <w:rsid w:val="00EA6635"/>
    <w:rsid w:val="00F33777"/>
    <w:rsid w:val="00F4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C6CC"/>
  <w15:docId w15:val="{A9FE2AA3-7682-4461-89B3-24E1F8B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1381</Words>
  <Characters>10089</Characters>
  <Application>Microsoft Office Word</Application>
  <DocSecurity>0</DocSecurity>
  <Lines>1008</Lines>
  <Paragraphs>220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Ярослав Дзиндра</cp:lastModifiedBy>
  <cp:revision>25</cp:revision>
  <cp:lastPrinted>2026-07-02T12:58:00Z</cp:lastPrinted>
  <dcterms:created xsi:type="dcterms:W3CDTF">2026-05-11T07:20:00Z</dcterms:created>
  <dcterms:modified xsi:type="dcterms:W3CDTF">2026-07-29T05:47:00Z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