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EA363" w14:textId="5BC60E5E" w:rsidR="00F830A8" w:rsidRPr="00F830A8" w:rsidRDefault="00F830A8" w:rsidP="00F830A8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eastAsia="uk-UA"/>
        </w:rPr>
        <w:drawing>
          <wp:anchor distT="0" distB="0" distL="114300" distR="114300" simplePos="0" relativeHeight="251657216" behindDoc="0" locked="0" layoutInCell="1" allowOverlap="1" wp14:anchorId="41D4DDE4" wp14:editId="22F6C77D">
            <wp:simplePos x="0" y="0"/>
            <wp:positionH relativeFrom="column">
              <wp:posOffset>2717474</wp:posOffset>
            </wp:positionH>
            <wp:positionV relativeFrom="paragraph">
              <wp:posOffset>-1408</wp:posOffset>
            </wp:positionV>
            <wp:extent cx="607695" cy="838200"/>
            <wp:effectExtent l="0" t="0" r="0" b="0"/>
            <wp:wrapTopAndBottom/>
            <wp:docPr id="1782588261" name="Рисунок 3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ECFF3" w14:textId="5C550E25" w:rsidR="00F830A8" w:rsidRPr="00F830A8" w:rsidRDefault="00F830A8" w:rsidP="00F830A8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F830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                                    ЧОРТКІВСЬКА МІСЬКА РАДА</w:t>
      </w:r>
    </w:p>
    <w:p w14:paraId="484C85F4" w14:textId="77777777" w:rsidR="00F830A8" w:rsidRPr="00F830A8" w:rsidRDefault="00F830A8" w:rsidP="00F83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F830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СТО ТРИДЦЯТЬ СЬОМА СЕСІЯ ВОСЬМОГО СКЛИКАННЯ </w:t>
      </w:r>
    </w:p>
    <w:p w14:paraId="3ABBB20A" w14:textId="77777777" w:rsidR="00F830A8" w:rsidRPr="00F830A8" w:rsidRDefault="00F830A8" w:rsidP="00F83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</w:p>
    <w:p w14:paraId="4DA9FFA6" w14:textId="1FA200F2" w:rsidR="00F830A8" w:rsidRPr="00F830A8" w:rsidRDefault="00040AB0" w:rsidP="00F830A8">
      <w:pPr>
        <w:spacing w:after="200" w:line="240" w:lineRule="auto"/>
        <w:ind w:right="-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 </w:t>
      </w:r>
      <w:r w:rsidR="00F830A8" w:rsidRPr="00F830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РІШЕННЯ </w:t>
      </w:r>
    </w:p>
    <w:p w14:paraId="0DC1713A" w14:textId="77777777" w:rsidR="00F830A8" w:rsidRPr="00F830A8" w:rsidRDefault="00F830A8" w:rsidP="00F830A8">
      <w:pPr>
        <w:spacing w:after="200" w:line="240" w:lineRule="auto"/>
        <w:ind w:right="-5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F830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</w:t>
      </w:r>
    </w:p>
    <w:p w14:paraId="51218374" w14:textId="41B78F6E" w:rsidR="00F830A8" w:rsidRPr="00F830A8" w:rsidRDefault="00F830A8" w:rsidP="00F83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F830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24 липня 2026 року                                                                               №   </w:t>
      </w:r>
      <w:r w:rsidR="00040A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3129</w:t>
      </w:r>
      <w:r w:rsidRPr="00F830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             </w:t>
      </w:r>
    </w:p>
    <w:p w14:paraId="0DBCDAA0" w14:textId="77777777" w:rsidR="00F830A8" w:rsidRPr="00F830A8" w:rsidRDefault="00F830A8" w:rsidP="00F830A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F830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м. Чортків</w:t>
      </w:r>
    </w:p>
    <w:p w14:paraId="2E39CF40" w14:textId="77777777" w:rsidR="00F830A8" w:rsidRDefault="00605353" w:rsidP="00605353">
      <w:pPr>
        <w:pStyle w:val="Default"/>
        <w:jc w:val="both"/>
        <w:rPr>
          <w:b/>
          <w:bCs/>
          <w:color w:val="auto"/>
          <w:sz w:val="28"/>
          <w:szCs w:val="28"/>
          <w:lang w:val="uk-UA"/>
        </w:rPr>
      </w:pPr>
      <w:r w:rsidRPr="00F830A8">
        <w:rPr>
          <w:b/>
          <w:bCs/>
          <w:color w:val="auto"/>
          <w:sz w:val="28"/>
          <w:szCs w:val="28"/>
          <w:lang w:val="uk-UA"/>
        </w:rPr>
        <w:t xml:space="preserve">Про надання згоди на організацію </w:t>
      </w:r>
    </w:p>
    <w:p w14:paraId="00063B2D" w14:textId="7F8DAE27" w:rsidR="00F830A8" w:rsidRDefault="00F830A8" w:rsidP="00605353">
      <w:pPr>
        <w:pStyle w:val="Default"/>
        <w:jc w:val="both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с</w:t>
      </w:r>
      <w:r w:rsidR="00605353" w:rsidRPr="00F830A8">
        <w:rPr>
          <w:b/>
          <w:bCs/>
          <w:color w:val="auto"/>
          <w:sz w:val="28"/>
          <w:szCs w:val="28"/>
          <w:lang w:val="uk-UA"/>
        </w:rPr>
        <w:t>півробітництва</w:t>
      </w:r>
      <w:r>
        <w:rPr>
          <w:b/>
          <w:bCs/>
          <w:color w:val="auto"/>
          <w:sz w:val="28"/>
          <w:szCs w:val="28"/>
          <w:lang w:val="uk-UA"/>
        </w:rPr>
        <w:t xml:space="preserve">    </w:t>
      </w:r>
      <w:r w:rsidR="00605353" w:rsidRPr="00F830A8">
        <w:rPr>
          <w:b/>
          <w:bCs/>
          <w:color w:val="auto"/>
          <w:sz w:val="28"/>
          <w:szCs w:val="28"/>
          <w:lang w:val="uk-UA"/>
        </w:rPr>
        <w:t xml:space="preserve">територіальних </w:t>
      </w:r>
    </w:p>
    <w:p w14:paraId="6BFB7B9F" w14:textId="5ECD2B62" w:rsidR="00F830A8" w:rsidRPr="00F830A8" w:rsidRDefault="00605353" w:rsidP="00605353">
      <w:pPr>
        <w:pStyle w:val="Default"/>
        <w:jc w:val="both"/>
        <w:rPr>
          <w:b/>
          <w:bCs/>
          <w:color w:val="auto"/>
          <w:sz w:val="28"/>
          <w:szCs w:val="28"/>
          <w:lang w:val="uk-UA"/>
        </w:rPr>
      </w:pPr>
      <w:r w:rsidRPr="00F830A8">
        <w:rPr>
          <w:b/>
          <w:bCs/>
          <w:color w:val="auto"/>
          <w:sz w:val="28"/>
          <w:szCs w:val="28"/>
          <w:lang w:val="uk-UA"/>
        </w:rPr>
        <w:t>громад</w:t>
      </w:r>
      <w:r w:rsidRPr="00F830A8">
        <w:rPr>
          <w:color w:val="auto"/>
          <w:sz w:val="28"/>
          <w:szCs w:val="28"/>
          <w:lang w:val="uk-UA"/>
        </w:rPr>
        <w:t xml:space="preserve"> </w:t>
      </w:r>
      <w:r w:rsidR="00F830A8">
        <w:rPr>
          <w:b/>
          <w:bCs/>
          <w:color w:val="auto"/>
          <w:sz w:val="28"/>
          <w:szCs w:val="28"/>
          <w:lang w:val="uk-UA"/>
        </w:rPr>
        <w:t xml:space="preserve"> </w:t>
      </w:r>
      <w:r w:rsidR="00F830A8" w:rsidRPr="00F830A8">
        <w:rPr>
          <w:b/>
          <w:bCs/>
          <w:color w:val="auto"/>
          <w:sz w:val="28"/>
          <w:szCs w:val="28"/>
          <w:lang w:val="uk-UA"/>
        </w:rPr>
        <w:t>в галузі туризму</w:t>
      </w:r>
    </w:p>
    <w:p w14:paraId="00D54528" w14:textId="77777777" w:rsidR="00605353" w:rsidRPr="00AF177F" w:rsidRDefault="00605353" w:rsidP="00605353">
      <w:pPr>
        <w:pStyle w:val="Default"/>
        <w:jc w:val="both"/>
        <w:rPr>
          <w:color w:val="auto"/>
          <w:sz w:val="28"/>
          <w:szCs w:val="28"/>
          <w:lang w:val="uk-UA"/>
        </w:rPr>
      </w:pPr>
    </w:p>
    <w:p w14:paraId="10CAB78C" w14:textId="41A102D6" w:rsidR="00770249" w:rsidRPr="00922A37" w:rsidRDefault="00004891" w:rsidP="00051594">
      <w:pPr>
        <w:pStyle w:val="Default"/>
        <w:ind w:right="-143" w:firstLine="720"/>
        <w:jc w:val="both"/>
        <w:rPr>
          <w:b/>
          <w:bCs/>
          <w:color w:val="auto"/>
          <w:sz w:val="28"/>
          <w:szCs w:val="28"/>
          <w:lang w:val="uk-UA"/>
        </w:rPr>
      </w:pPr>
      <w:r w:rsidRPr="00F830A8">
        <w:rPr>
          <w:sz w:val="28"/>
          <w:szCs w:val="28"/>
          <w:lang w:val="uk-UA"/>
        </w:rPr>
        <w:t xml:space="preserve">За результатами розгляду та обговорення пропозиції Чортківського міського голови Володимира </w:t>
      </w:r>
      <w:proofErr w:type="spellStart"/>
      <w:r w:rsidRPr="00F830A8">
        <w:rPr>
          <w:sz w:val="28"/>
          <w:szCs w:val="28"/>
          <w:lang w:val="uk-UA"/>
        </w:rPr>
        <w:t>Шматька</w:t>
      </w:r>
      <w:proofErr w:type="spellEnd"/>
      <w:r w:rsidRPr="00F830A8">
        <w:rPr>
          <w:sz w:val="28"/>
          <w:szCs w:val="28"/>
          <w:lang w:val="uk-UA"/>
        </w:rPr>
        <w:t xml:space="preserve"> щодо ініціювання співробітництва територіальних громад у сфері туризму, враховуючи попередній висновок виконавчого комітету про відповідність такої пропозиції інтересам та потребам Чортківської міської територіальної громади, </w:t>
      </w:r>
      <w:r w:rsidR="00922A37">
        <w:rPr>
          <w:sz w:val="28"/>
          <w:szCs w:val="28"/>
          <w:lang w:val="uk-UA"/>
        </w:rPr>
        <w:t xml:space="preserve">затверджений рішенням виконавчого комітету № 157 від 15.07.2026 року, </w:t>
      </w:r>
      <w:r w:rsidRPr="00F830A8">
        <w:rPr>
          <w:sz w:val="28"/>
          <w:szCs w:val="28"/>
          <w:lang w:val="uk-UA"/>
        </w:rPr>
        <w:t xml:space="preserve">керуючись статтею </w:t>
      </w:r>
      <w:r w:rsidR="00922A37" w:rsidRPr="00F830A8">
        <w:rPr>
          <w:sz w:val="28"/>
          <w:szCs w:val="28"/>
          <w:lang w:val="uk-UA"/>
        </w:rPr>
        <w:t>5 Закону України «Про співробітництво територіальних громад»,</w:t>
      </w:r>
      <w:r w:rsidR="00922A37">
        <w:rPr>
          <w:sz w:val="28"/>
          <w:szCs w:val="28"/>
          <w:lang w:val="uk-UA"/>
        </w:rPr>
        <w:t xml:space="preserve"> статтею</w:t>
      </w:r>
      <w:r w:rsidR="00F830A8">
        <w:rPr>
          <w:sz w:val="28"/>
          <w:szCs w:val="28"/>
          <w:lang w:val="uk-UA"/>
        </w:rPr>
        <w:t xml:space="preserve"> 26</w:t>
      </w:r>
      <w:r w:rsidRPr="00F830A8">
        <w:rPr>
          <w:sz w:val="28"/>
          <w:szCs w:val="28"/>
          <w:lang w:val="uk-UA"/>
        </w:rPr>
        <w:t xml:space="preserve"> Закону України «Про місцеве самоврядування в Україні» </w:t>
      </w:r>
      <w:r w:rsidR="00922A37">
        <w:rPr>
          <w:sz w:val="28"/>
          <w:szCs w:val="28"/>
          <w:lang w:val="uk-UA"/>
        </w:rPr>
        <w:t xml:space="preserve">Чортківська міська рада </w:t>
      </w:r>
    </w:p>
    <w:p w14:paraId="4BF02930" w14:textId="77777777" w:rsidR="00922A37" w:rsidRDefault="00922A37" w:rsidP="00051594">
      <w:pPr>
        <w:pStyle w:val="Default"/>
        <w:ind w:right="-143"/>
        <w:rPr>
          <w:b/>
          <w:bCs/>
          <w:color w:val="auto"/>
          <w:sz w:val="28"/>
          <w:szCs w:val="28"/>
          <w:lang w:val="uk-UA"/>
        </w:rPr>
      </w:pPr>
    </w:p>
    <w:p w14:paraId="5768E5AC" w14:textId="77777777" w:rsidR="00605353" w:rsidRDefault="00C377C1" w:rsidP="00051594">
      <w:pPr>
        <w:pStyle w:val="Default"/>
        <w:ind w:right="-143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ВИРІШИЛ</w:t>
      </w:r>
      <w:r w:rsidR="00605353" w:rsidRPr="00AF177F">
        <w:rPr>
          <w:b/>
          <w:bCs/>
          <w:color w:val="auto"/>
          <w:sz w:val="28"/>
          <w:szCs w:val="28"/>
          <w:lang w:val="uk-UA"/>
        </w:rPr>
        <w:t>А:</w:t>
      </w:r>
    </w:p>
    <w:p w14:paraId="6E3FE7B9" w14:textId="77777777" w:rsidR="00922A37" w:rsidRPr="00AF177F" w:rsidRDefault="00922A37" w:rsidP="00051594">
      <w:pPr>
        <w:pStyle w:val="Default"/>
        <w:ind w:right="-143"/>
        <w:rPr>
          <w:b/>
          <w:bCs/>
          <w:color w:val="auto"/>
          <w:sz w:val="28"/>
          <w:szCs w:val="28"/>
          <w:lang w:val="uk-UA"/>
        </w:rPr>
      </w:pPr>
    </w:p>
    <w:p w14:paraId="24A9A828" w14:textId="77777777" w:rsidR="00004891" w:rsidRPr="00004891" w:rsidRDefault="00922A37" w:rsidP="00051594">
      <w:pPr>
        <w:pStyle w:val="Default"/>
        <w:ind w:right="-143" w:firstLine="72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1.</w:t>
      </w:r>
      <w:r w:rsidR="00004891" w:rsidRPr="00F830A8">
        <w:rPr>
          <w:sz w:val="28"/>
          <w:szCs w:val="28"/>
          <w:lang w:val="uk-UA"/>
        </w:rPr>
        <w:t xml:space="preserve">Надати згоду на організацію співробітництва між Чортківською міською територіальною громадою, </w:t>
      </w:r>
      <w:proofErr w:type="spellStart"/>
      <w:r w:rsidR="00004891" w:rsidRPr="00F830A8">
        <w:rPr>
          <w:sz w:val="28"/>
          <w:szCs w:val="28"/>
          <w:lang w:val="uk-UA"/>
        </w:rPr>
        <w:t>Товстенською</w:t>
      </w:r>
      <w:proofErr w:type="spellEnd"/>
      <w:r w:rsidR="00004891" w:rsidRPr="00F830A8">
        <w:rPr>
          <w:sz w:val="28"/>
          <w:szCs w:val="28"/>
          <w:lang w:val="uk-UA"/>
        </w:rPr>
        <w:t xml:space="preserve"> селищною територіальною громадою та Бучацькою міською територіальною громадою у сфері туризму, що передбачає утворення суб'єктами співробітництва спільного комунального підприємства «Тепле Поділля» відповідно до вимог чинного законодавства України.</w:t>
      </w:r>
    </w:p>
    <w:p w14:paraId="1BA4DB6D" w14:textId="77777777" w:rsidR="00922A37" w:rsidRDefault="00922A37" w:rsidP="00051594">
      <w:pPr>
        <w:pStyle w:val="Default"/>
        <w:ind w:right="-143" w:firstLine="720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38446A" w:rsidRPr="00F830A8">
        <w:rPr>
          <w:sz w:val="28"/>
          <w:szCs w:val="28"/>
          <w:lang w:val="uk-UA"/>
        </w:rPr>
        <w:t xml:space="preserve">Доручити Чортківському міському голові звернутися до </w:t>
      </w:r>
      <w:proofErr w:type="spellStart"/>
      <w:r>
        <w:rPr>
          <w:sz w:val="28"/>
          <w:szCs w:val="28"/>
          <w:lang w:val="uk-UA"/>
        </w:rPr>
        <w:t>Товстенської</w:t>
      </w:r>
      <w:proofErr w:type="spellEnd"/>
      <w:r>
        <w:rPr>
          <w:sz w:val="28"/>
          <w:szCs w:val="28"/>
          <w:lang w:val="uk-UA"/>
        </w:rPr>
        <w:t xml:space="preserve"> та Бучацької </w:t>
      </w:r>
      <w:r w:rsidR="0038446A" w:rsidRPr="00F830A8">
        <w:rPr>
          <w:sz w:val="28"/>
          <w:szCs w:val="28"/>
          <w:lang w:val="uk-UA"/>
        </w:rPr>
        <w:t xml:space="preserve"> територіальних громад із пропозицією про співробітництво та розпочати переговори щодо підготовки проєкту договору про співробітництво</w:t>
      </w:r>
      <w:r w:rsidR="0038446A" w:rsidRPr="00F830A8">
        <w:rPr>
          <w:lang w:val="uk-UA"/>
        </w:rPr>
        <w:t>.</w:t>
      </w:r>
    </w:p>
    <w:p w14:paraId="7D1B65BB" w14:textId="02C3BA71" w:rsidR="00051594" w:rsidRPr="0050442B" w:rsidRDefault="00051594" w:rsidP="00051594">
      <w:pPr>
        <w:tabs>
          <w:tab w:val="left" w:pos="0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164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051594">
        <w:rPr>
          <w:rFonts w:ascii="Times New Roman" w:hAnsi="Times New Roman" w:cs="Times New Roman"/>
          <w:sz w:val="28"/>
          <w:szCs w:val="28"/>
        </w:rPr>
        <w:t xml:space="preserve">.  Делегувати  </w:t>
      </w:r>
      <w:r w:rsidR="00AA1643">
        <w:rPr>
          <w:rFonts w:ascii="Times New Roman" w:hAnsi="Times New Roman" w:cs="Times New Roman"/>
          <w:sz w:val="28"/>
          <w:szCs w:val="28"/>
        </w:rPr>
        <w:t>до</w:t>
      </w:r>
      <w:r w:rsidRPr="00051594">
        <w:rPr>
          <w:rFonts w:ascii="Times New Roman" w:hAnsi="Times New Roman" w:cs="Times New Roman"/>
          <w:sz w:val="28"/>
          <w:szCs w:val="28"/>
        </w:rPr>
        <w:t xml:space="preserve"> склад</w:t>
      </w:r>
      <w:r w:rsidR="00AA1643">
        <w:rPr>
          <w:rFonts w:ascii="Times New Roman" w:hAnsi="Times New Roman" w:cs="Times New Roman"/>
          <w:sz w:val="28"/>
          <w:szCs w:val="28"/>
        </w:rPr>
        <w:t>у</w:t>
      </w:r>
      <w:r w:rsidRPr="00051594">
        <w:rPr>
          <w:rFonts w:ascii="Times New Roman" w:hAnsi="Times New Roman" w:cs="Times New Roman"/>
          <w:sz w:val="28"/>
          <w:szCs w:val="28"/>
        </w:rPr>
        <w:t xml:space="preserve"> робочої </w:t>
      </w:r>
      <w:r w:rsidRPr="0050442B">
        <w:rPr>
          <w:rFonts w:ascii="Times New Roman" w:hAnsi="Times New Roman" w:cs="Times New Roman"/>
          <w:sz w:val="28"/>
          <w:szCs w:val="28"/>
        </w:rPr>
        <w:t>групи  з підготовки проєкту договору про співробітництво пр</w:t>
      </w:r>
      <w:r w:rsidR="00AA1643" w:rsidRPr="0050442B">
        <w:rPr>
          <w:rFonts w:ascii="Times New Roman" w:hAnsi="Times New Roman" w:cs="Times New Roman"/>
          <w:sz w:val="28"/>
          <w:szCs w:val="28"/>
        </w:rPr>
        <w:t xml:space="preserve">едставників </w:t>
      </w:r>
      <w:r w:rsidRPr="0050442B">
        <w:rPr>
          <w:rFonts w:ascii="Times New Roman" w:hAnsi="Times New Roman" w:cs="Times New Roman"/>
          <w:sz w:val="28"/>
          <w:szCs w:val="28"/>
        </w:rPr>
        <w:t>згідно додатку.</w:t>
      </w:r>
    </w:p>
    <w:p w14:paraId="4C9AC394" w14:textId="7EDCBC43" w:rsidR="00051594" w:rsidRPr="00051594" w:rsidRDefault="00051594" w:rsidP="00051594">
      <w:pPr>
        <w:tabs>
          <w:tab w:val="left" w:pos="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64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605353" w:rsidRPr="00051594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відділ економічного розвитку та комунального майна </w:t>
      </w:r>
      <w:r w:rsidR="00605353" w:rsidRPr="00051594">
        <w:rPr>
          <w:rFonts w:ascii="Times New Roman" w:hAnsi="Times New Roman" w:cs="Times New Roman"/>
          <w:sz w:val="28"/>
          <w:szCs w:val="28"/>
          <w:lang w:eastAsia="zh-CN"/>
        </w:rPr>
        <w:t xml:space="preserve"> міської ради</w:t>
      </w:r>
      <w:r w:rsidR="008A2992" w:rsidRPr="00051594">
        <w:rPr>
          <w:rFonts w:ascii="Times New Roman" w:hAnsi="Times New Roman" w:cs="Times New Roman"/>
          <w:sz w:val="28"/>
          <w:szCs w:val="28"/>
        </w:rPr>
        <w:t xml:space="preserve">, та постійну комісію ради з </w:t>
      </w:r>
      <w:r w:rsidRPr="00051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питань розвитку освіти, культури, охорони </w:t>
      </w:r>
      <w:proofErr w:type="spellStart"/>
      <w:r w:rsidRPr="00051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здоров</w:t>
      </w:r>
      <w:proofErr w:type="spellEnd"/>
      <w:r w:rsidRPr="0005159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’</w:t>
      </w:r>
      <w:r w:rsidRPr="00051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 та  соціальних питань</w:t>
      </w:r>
    </w:p>
    <w:p w14:paraId="70FF476F" w14:textId="77777777" w:rsidR="00377190" w:rsidRDefault="00377190" w:rsidP="00051594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B4DC99" w14:textId="4F259CDA" w:rsidR="00605353" w:rsidRPr="00F830A8" w:rsidRDefault="00605353" w:rsidP="00051594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830A8">
        <w:rPr>
          <w:rFonts w:ascii="Times New Roman" w:eastAsia="Calibri" w:hAnsi="Times New Roman" w:cs="Times New Roman"/>
          <w:b/>
          <w:bCs/>
          <w:sz w:val="28"/>
          <w:szCs w:val="28"/>
        </w:rPr>
        <w:t>Міський голова</w:t>
      </w:r>
      <w:r w:rsidRPr="00F830A8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              </w:t>
      </w:r>
      <w:r w:rsidR="00F830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</w:t>
      </w:r>
      <w:r w:rsidR="00E9556A" w:rsidRPr="00F830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</w:t>
      </w:r>
      <w:r w:rsidRPr="00F830A8">
        <w:rPr>
          <w:rFonts w:ascii="Times New Roman" w:eastAsia="Calibri" w:hAnsi="Times New Roman" w:cs="Times New Roman"/>
          <w:b/>
          <w:bCs/>
          <w:sz w:val="28"/>
          <w:szCs w:val="28"/>
        </w:rPr>
        <w:t>Володимир ШМАТЬКО</w:t>
      </w:r>
    </w:p>
    <w:p w14:paraId="5E7FBE82" w14:textId="77777777" w:rsidR="008A2992" w:rsidRDefault="008A2992" w:rsidP="00051594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E08C96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5353" w:rsidRPr="00AF177F" w:rsidSect="0037719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FE4BC8"/>
    <w:multiLevelType w:val="singleLevel"/>
    <w:tmpl w:val="CEFE4B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DBA5811"/>
    <w:multiLevelType w:val="hybridMultilevel"/>
    <w:tmpl w:val="7E6ED2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C0566"/>
    <w:multiLevelType w:val="hybridMultilevel"/>
    <w:tmpl w:val="C22EFBA0"/>
    <w:lvl w:ilvl="0" w:tplc="C1CE956C">
      <w:start w:val="1"/>
      <w:numFmt w:val="decimal"/>
      <w:suff w:val="space"/>
      <w:lvlText w:val="%1."/>
      <w:lvlJc w:val="left"/>
      <w:rPr>
        <w:rFonts w:ascii="Times New Roman" w:eastAsiaTheme="minorHAnsi" w:hAnsi="Times New Roman" w:cs="Times New Roman"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42519407">
    <w:abstractNumId w:val="0"/>
  </w:num>
  <w:num w:numId="2" w16cid:durableId="1325864472">
    <w:abstractNumId w:val="2"/>
  </w:num>
  <w:num w:numId="3" w16cid:durableId="1183283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53"/>
    <w:rsid w:val="00004891"/>
    <w:rsid w:val="00040AB0"/>
    <w:rsid w:val="00051594"/>
    <w:rsid w:val="000C2A98"/>
    <w:rsid w:val="00310962"/>
    <w:rsid w:val="00367259"/>
    <w:rsid w:val="00377190"/>
    <w:rsid w:val="0038446A"/>
    <w:rsid w:val="00501AB8"/>
    <w:rsid w:val="0050442B"/>
    <w:rsid w:val="005C20E3"/>
    <w:rsid w:val="005C77B1"/>
    <w:rsid w:val="00605353"/>
    <w:rsid w:val="006B78B6"/>
    <w:rsid w:val="006D1122"/>
    <w:rsid w:val="00703F68"/>
    <w:rsid w:val="00770249"/>
    <w:rsid w:val="00814E56"/>
    <w:rsid w:val="008434A0"/>
    <w:rsid w:val="008A2992"/>
    <w:rsid w:val="00922A37"/>
    <w:rsid w:val="0093401D"/>
    <w:rsid w:val="009F27C6"/>
    <w:rsid w:val="009F2EDB"/>
    <w:rsid w:val="00A54B9E"/>
    <w:rsid w:val="00A871FB"/>
    <w:rsid w:val="00AA1643"/>
    <w:rsid w:val="00B03BC5"/>
    <w:rsid w:val="00C31ED0"/>
    <w:rsid w:val="00C377C1"/>
    <w:rsid w:val="00D0197D"/>
    <w:rsid w:val="00D052D8"/>
    <w:rsid w:val="00D53255"/>
    <w:rsid w:val="00DC1B13"/>
    <w:rsid w:val="00E9556A"/>
    <w:rsid w:val="00EF0A8F"/>
    <w:rsid w:val="00EF13AD"/>
    <w:rsid w:val="00F8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3B28"/>
  <w15:docId w15:val="{79DAF36A-520D-4631-8DBB-F8150936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53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05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3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6053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605353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605353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605353"/>
    <w:rPr>
      <w:rFonts w:eastAsiaTheme="majorEastAsia" w:cstheme="majorBidi"/>
      <w:color w:val="0F476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605353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605353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605353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605353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60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05353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605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05353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a7">
    <w:name w:val="Quote"/>
    <w:basedOn w:val="a"/>
    <w:next w:val="a"/>
    <w:link w:val="a8"/>
    <w:uiPriority w:val="29"/>
    <w:qFormat/>
    <w:rsid w:val="00605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05353"/>
    <w:rPr>
      <w:i/>
      <w:iCs/>
      <w:color w:val="404040" w:themeColor="text1" w:themeTint="BF"/>
      <w:lang w:val="uk-UA"/>
    </w:rPr>
  </w:style>
  <w:style w:type="paragraph" w:styleId="a9">
    <w:name w:val="List Paragraph"/>
    <w:basedOn w:val="a"/>
    <w:uiPriority w:val="34"/>
    <w:qFormat/>
    <w:rsid w:val="006053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53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05353"/>
    <w:rPr>
      <w:i/>
      <w:iCs/>
      <w:color w:val="0F4761" w:themeColor="accent1" w:themeShade="BF"/>
      <w:lang w:val="uk-UA"/>
    </w:rPr>
  </w:style>
  <w:style w:type="character" w:styleId="ad">
    <w:name w:val="Intense Reference"/>
    <w:basedOn w:val="a0"/>
    <w:uiPriority w:val="32"/>
    <w:qFormat/>
    <w:rsid w:val="0060535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05353"/>
    <w:rPr>
      <w:color w:val="467886" w:themeColor="hyperlink"/>
      <w:u w:val="single"/>
    </w:rPr>
  </w:style>
  <w:style w:type="paragraph" w:customStyle="1" w:styleId="Default">
    <w:name w:val="Default"/>
    <w:rsid w:val="006053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zh-CN"/>
    </w:rPr>
  </w:style>
  <w:style w:type="character" w:styleId="af">
    <w:name w:val="annotation reference"/>
    <w:basedOn w:val="a0"/>
    <w:uiPriority w:val="99"/>
    <w:semiHidden/>
    <w:unhideWhenUsed/>
    <w:rsid w:val="00605353"/>
    <w:rPr>
      <w:sz w:val="16"/>
      <w:szCs w:val="16"/>
    </w:rPr>
  </w:style>
  <w:style w:type="character" w:styleId="af0">
    <w:name w:val="Emphasis"/>
    <w:basedOn w:val="a0"/>
    <w:uiPriority w:val="20"/>
    <w:qFormat/>
    <w:rsid w:val="00004891"/>
    <w:rPr>
      <w:i/>
      <w:iCs/>
    </w:rPr>
  </w:style>
  <w:style w:type="paragraph" w:customStyle="1" w:styleId="af1">
    <w:name w:val="Знак Знак Знак Знак Знак Знак Знак Знак Знак Знак Знак Знак Знак Знак Знак"/>
    <w:basedOn w:val="a"/>
    <w:rsid w:val="00F830A8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9297C-5695-4048-84D6-5C87136B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1245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Сербіна</dc:creator>
  <cp:lastModifiedBy>Ярослав Дзиндра</cp:lastModifiedBy>
  <cp:revision>20</cp:revision>
  <cp:lastPrinted>2026-07-29T07:04:00Z</cp:lastPrinted>
  <dcterms:created xsi:type="dcterms:W3CDTF">2026-07-01T20:07:00Z</dcterms:created>
  <dcterms:modified xsi:type="dcterms:W3CDTF">2026-07-30T06:59:00Z</dcterms:modified>
</cp:coreProperties>
</file>