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30E4" w14:textId="034AD086" w:rsidR="00305C7A" w:rsidRPr="00305C7A" w:rsidRDefault="002D2148" w:rsidP="00305C7A">
      <w:pPr>
        <w:spacing w:after="0" w:line="360" w:lineRule="auto"/>
        <w:ind w:right="11"/>
        <w:jc w:val="center"/>
        <w:rPr>
          <w:rFonts w:ascii="Times New Roman" w:eastAsia="Times New Roman" w:hAnsi="Times New Roman" w:cs="Times New Roman"/>
          <w:color w:val="4472C4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noProof/>
          <w:color w:val="4472C4"/>
          <w:sz w:val="24"/>
          <w:szCs w:val="24"/>
          <w:lang w:eastAsia="uk-UA"/>
        </w:rPr>
        <w:drawing>
          <wp:inline distT="0" distB="0" distL="0" distR="0" wp14:anchorId="408B3EA9" wp14:editId="07121AF0">
            <wp:extent cx="542925" cy="742950"/>
            <wp:effectExtent l="0" t="0" r="9525" b="0"/>
            <wp:docPr id="700714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AC592B" w14:textId="77777777" w:rsidR="00305C7A" w:rsidRPr="00305C7A" w:rsidRDefault="00305C7A" w:rsidP="00305C7A">
      <w:pPr>
        <w:autoSpaceDE w:val="0"/>
        <w:spacing w:after="0" w:line="240" w:lineRule="auto"/>
        <w:ind w:right="9"/>
        <w:jc w:val="center"/>
        <w:rPr>
          <w:rFonts w:ascii="Times New Roman" w:eastAsia="SimSun" w:hAnsi="Times New Roman" w:cs="Arial"/>
          <w:color w:val="000000" w:themeColor="text1"/>
          <w:kern w:val="2"/>
          <w:sz w:val="24"/>
          <w:szCs w:val="24"/>
          <w:lang w:eastAsia="zh-CN" w:bidi="hi-IN"/>
        </w:rPr>
      </w:pPr>
      <w:r w:rsidRPr="00305C7A">
        <w:rPr>
          <w:rFonts w:ascii="Times New Roman" w:eastAsia="Times New Roman" w:hAnsi="Times New Roman" w:cs="Times New Roman"/>
          <w:color w:val="4472C4"/>
          <w:sz w:val="24"/>
          <w:szCs w:val="24"/>
          <w:lang w:eastAsia="uk-UA"/>
        </w:rPr>
        <w:t> </w:t>
      </w:r>
      <w:r w:rsidRPr="00305C7A">
        <w:rPr>
          <w:rFonts w:ascii="Times New Roman CYR" w:eastAsia="Batang;바탕" w:hAnsi="Times New Roman CYR" w:cs="Times New Roman CYR"/>
          <w:b/>
          <w:bCs/>
          <w:color w:val="000000" w:themeColor="text1"/>
          <w:sz w:val="32"/>
          <w:szCs w:val="32"/>
          <w:lang w:eastAsia="ko-KR"/>
        </w:rPr>
        <w:t>ЧОРТКІВСЬКА МІСЬКА РАДА</w:t>
      </w:r>
    </w:p>
    <w:p w14:paraId="0CE5A542" w14:textId="77777777" w:rsidR="00305C7A" w:rsidRPr="00305C7A" w:rsidRDefault="00305C7A" w:rsidP="00305C7A">
      <w:pPr>
        <w:autoSpaceDE w:val="0"/>
        <w:spacing w:after="0" w:line="240" w:lineRule="auto"/>
        <w:ind w:right="9"/>
        <w:jc w:val="center"/>
        <w:rPr>
          <w:rFonts w:ascii="Times New Roman CYR" w:eastAsia="Batang;바탕" w:hAnsi="Times New Roman CYR" w:cs="Times New Roman CYR"/>
          <w:b/>
          <w:bCs/>
          <w:color w:val="000000" w:themeColor="text1"/>
          <w:sz w:val="32"/>
          <w:szCs w:val="32"/>
          <w:lang w:eastAsia="ko-KR"/>
        </w:rPr>
      </w:pPr>
      <w:r w:rsidRPr="00305C7A">
        <w:rPr>
          <w:rFonts w:ascii="Times New Roman CYR" w:eastAsia="Batang;바탕" w:hAnsi="Times New Roman CYR" w:cs="Times New Roman CYR"/>
          <w:b/>
          <w:bCs/>
          <w:color w:val="000000" w:themeColor="text1"/>
          <w:sz w:val="32"/>
          <w:szCs w:val="32"/>
          <w:lang w:eastAsia="ko-KR"/>
        </w:rPr>
        <w:t>ВИКОНАВЧИЙ КОМІТЕТ</w:t>
      </w:r>
    </w:p>
    <w:p w14:paraId="61019843" w14:textId="77777777" w:rsidR="00305C7A" w:rsidRPr="00305C7A" w:rsidRDefault="00305C7A" w:rsidP="00305C7A">
      <w:pPr>
        <w:tabs>
          <w:tab w:val="left" w:pos="3720"/>
        </w:tabs>
        <w:spacing w:after="0" w:line="240" w:lineRule="auto"/>
        <w:jc w:val="both"/>
        <w:rPr>
          <w:rFonts w:ascii="Times New Roman" w:eastAsia="Batang;바탕" w:hAnsi="Times New Roman" w:cs="Times New Roman"/>
          <w:iCs/>
          <w:color w:val="000000" w:themeColor="text1"/>
          <w:sz w:val="28"/>
          <w:szCs w:val="28"/>
          <w:lang w:eastAsia="ko-KR"/>
        </w:rPr>
      </w:pPr>
    </w:p>
    <w:p w14:paraId="153B2087" w14:textId="77777777" w:rsidR="00305C7A" w:rsidRPr="00B426FE" w:rsidRDefault="00305C7A" w:rsidP="00305C7A">
      <w:pPr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26FE">
        <w:rPr>
          <w:rFonts w:ascii="Times New Roman" w:eastAsia="Batang;바탕" w:hAnsi="Times New Roman" w:cs="Times New Roman"/>
          <w:b/>
          <w:iCs/>
          <w:color w:val="000000" w:themeColor="text1"/>
          <w:sz w:val="28"/>
          <w:szCs w:val="28"/>
          <w:lang w:eastAsia="ko-KR"/>
        </w:rPr>
        <w:t>РІШЕННЯ (ПРОЄКТ)</w:t>
      </w:r>
    </w:p>
    <w:p w14:paraId="185B9AE2" w14:textId="77777777" w:rsidR="00305C7A" w:rsidRPr="00305C7A" w:rsidRDefault="00305C7A" w:rsidP="00305C7A">
      <w:pPr>
        <w:tabs>
          <w:tab w:val="left" w:pos="3720"/>
        </w:tabs>
        <w:spacing w:after="0" w:line="240" w:lineRule="auto"/>
        <w:jc w:val="both"/>
        <w:rPr>
          <w:rFonts w:ascii="Antiqua" w:eastAsia="Times New Roman" w:hAnsi="Antiqua" w:cs="Antiqua"/>
          <w:color w:val="000000" w:themeColor="text1"/>
          <w:sz w:val="26"/>
          <w:szCs w:val="26"/>
          <w:lang w:eastAsia="ru-RU"/>
        </w:rPr>
      </w:pPr>
    </w:p>
    <w:p w14:paraId="0D51A0A7" w14:textId="62B0F104" w:rsidR="00305C7A" w:rsidRPr="00B426FE" w:rsidRDefault="009F7A20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19</w:t>
      </w:r>
      <w:r w:rsidR="00541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серп</w:t>
      </w:r>
      <w:r w:rsidR="00541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ня</w:t>
      </w:r>
      <w:r w:rsidR="00305C7A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202</w:t>
      </w:r>
      <w:r w:rsidR="00FC378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6</w:t>
      </w:r>
      <w:r w:rsidR="00305C7A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року                              м. Чортків                                                     №____</w:t>
      </w:r>
    </w:p>
    <w:p w14:paraId="0F8CE443" w14:textId="77777777" w:rsidR="00305C7A" w:rsidRPr="00B426FE" w:rsidRDefault="00305C7A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14:paraId="53FBD396" w14:textId="77777777" w:rsidR="002D2148" w:rsidRPr="00DB629C" w:rsidRDefault="00305C7A" w:rsidP="00DB629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Про надання дозволу на видалення зелених </w:t>
      </w:r>
    </w:p>
    <w:p w14:paraId="3ECBA69A" w14:textId="25C345FA" w:rsidR="002D2148" w:rsidRPr="00DB629C" w:rsidRDefault="00305C7A" w:rsidP="00DB629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насаджень на території</w:t>
      </w:r>
      <w:r w:rsidR="002D2148"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Чортківської міської </w:t>
      </w:r>
    </w:p>
    <w:p w14:paraId="2A35FC2A" w14:textId="7D910076" w:rsidR="00305C7A" w:rsidRPr="00DB629C" w:rsidRDefault="00305C7A" w:rsidP="00DB629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територіальної громади</w:t>
      </w:r>
    </w:p>
    <w:p w14:paraId="7417B1B2" w14:textId="77777777" w:rsidR="00305C7A" w:rsidRPr="00DB629C" w:rsidRDefault="00305C7A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4C08DCB8" w14:textId="0E0188CB" w:rsidR="005F69D3" w:rsidRPr="00DB629C" w:rsidRDefault="00305C7A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ab/>
        <w:t>Розглянувши звернення</w:t>
      </w:r>
      <w:r w:rsidR="009F7A20">
        <w:rPr>
          <w:rFonts w:ascii="Times New Roman" w:hAnsi="Times New Roman" w:cs="Times New Roman"/>
          <w:sz w:val="28"/>
          <w:szCs w:val="28"/>
          <w:lang w:eastAsia="zh-CN"/>
        </w:rPr>
        <w:t xml:space="preserve"> Войнаровської І. В. від 22.07.2026, директора ЗДО №3 Стеліги У. В. від 27.07.2026, жителів </w:t>
      </w:r>
      <w:r w:rsidR="00FE2A1B">
        <w:rPr>
          <w:rFonts w:ascii="Times New Roman" w:hAnsi="Times New Roman" w:cs="Times New Roman"/>
          <w:sz w:val="28"/>
          <w:szCs w:val="28"/>
          <w:lang w:eastAsia="zh-CN"/>
        </w:rPr>
        <w:t xml:space="preserve">ОСББ «Будівельник 2012» від 28.07.2026, директора КП «Парковий культурно-спортивний комплекс» Снігура В. Ю. №57 від 30.07.2026, директора Чортківської гімназії №6 </w:t>
      </w:r>
      <w:r w:rsidR="00CD3076">
        <w:rPr>
          <w:rFonts w:ascii="Times New Roman" w:hAnsi="Times New Roman" w:cs="Times New Roman"/>
          <w:sz w:val="28"/>
          <w:szCs w:val="28"/>
          <w:lang w:eastAsia="zh-CN"/>
        </w:rPr>
        <w:t xml:space="preserve">      </w:t>
      </w:r>
      <w:r w:rsidR="00FE2A1B">
        <w:rPr>
          <w:rFonts w:ascii="Times New Roman" w:hAnsi="Times New Roman" w:cs="Times New Roman"/>
          <w:sz w:val="28"/>
          <w:szCs w:val="28"/>
          <w:lang w:eastAsia="zh-CN"/>
        </w:rPr>
        <w:t>Школьницького С. О. від 29.07.2026, директора КП «Благоустрій» Голубця В. А. №___ від ___.08.2026</w:t>
      </w:r>
      <w:r w:rsidR="00EF3BC5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="00FE2A1B">
        <w:rPr>
          <w:rFonts w:ascii="Times New Roman" w:hAnsi="Times New Roman" w:cs="Times New Roman"/>
          <w:sz w:val="28"/>
          <w:szCs w:val="28"/>
          <w:lang w:eastAsia="zh-CN"/>
        </w:rPr>
        <w:t xml:space="preserve">враховуючи лист Державної екологічної інспекції у Тернопільській області №___ від _______, акти обстеження зелених насаджень, що підлягають видаленню від 14.07.2026, відповідно до пунктів 2, 3, 7 Порядку </w:t>
      </w:r>
      <w:r w:rsidR="00DB6D00">
        <w:rPr>
          <w:rFonts w:ascii="Times New Roman" w:hAnsi="Times New Roman" w:cs="Times New Roman"/>
          <w:sz w:val="28"/>
          <w:szCs w:val="28"/>
          <w:lang w:eastAsia="zh-CN"/>
        </w:rPr>
        <w:t xml:space="preserve">видалення зелених насаджень у населених пунктах, затвердженого постановою Кабінету Міністрів України від 01.08.2006 №1045 (зі змінами), статті 28 Закону України «Про благоустрій населених пунктів», керуючись підпунктом 7 пункту «а» частини 1 статті 30, </w:t>
      </w:r>
      <w:r w:rsidR="00EF3BC5" w:rsidRPr="00DB629C">
        <w:rPr>
          <w:rFonts w:ascii="Times New Roman" w:hAnsi="Times New Roman" w:cs="Times New Roman"/>
          <w:sz w:val="28"/>
          <w:szCs w:val="28"/>
          <w:lang w:eastAsia="zh-CN"/>
        </w:rPr>
        <w:t>підпунктом 17</w:t>
      </w:r>
      <w:r w:rsidR="00EF3BC5" w:rsidRPr="00DB629C">
        <w:rPr>
          <w:rFonts w:ascii="Times New Roman" w:hAnsi="Times New Roman" w:cs="Times New Roman"/>
          <w:sz w:val="28"/>
          <w:szCs w:val="28"/>
          <w:vertAlign w:val="superscript"/>
          <w:lang w:eastAsia="zh-CN"/>
        </w:rPr>
        <w:t>1</w:t>
      </w:r>
      <w:r w:rsidRPr="00DB629C">
        <w:rPr>
          <w:rFonts w:ascii="Times New Roman" w:hAnsi="Times New Roman" w:cs="Times New Roman"/>
          <w:sz w:val="28"/>
          <w:szCs w:val="28"/>
          <w:vertAlign w:val="superscript"/>
          <w:lang w:eastAsia="zh-CN"/>
        </w:rPr>
        <w:t xml:space="preserve"> </w:t>
      </w:r>
      <w:r w:rsidR="00EF3BC5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 пункту </w:t>
      </w:r>
      <w:r w:rsidR="005F69D3" w:rsidRPr="00DB629C">
        <w:rPr>
          <w:rFonts w:ascii="Times New Roman" w:hAnsi="Times New Roman" w:cs="Times New Roman"/>
          <w:sz w:val="28"/>
          <w:szCs w:val="28"/>
          <w:lang w:eastAsia="zh-CN"/>
        </w:rPr>
        <w:t>«а» частини 2 статті 30, частиною 1 статті 52, частиною 6 статті 59 Закону України «Про місцеве самоврядування в Україні», виконавчий комітет міської ради</w:t>
      </w:r>
    </w:p>
    <w:p w14:paraId="0B085DC8" w14:textId="77777777" w:rsidR="005F69D3" w:rsidRPr="00DB629C" w:rsidRDefault="005F69D3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5B027A73" w14:textId="77777777" w:rsidR="005F69D3" w:rsidRPr="00DB629C" w:rsidRDefault="005F69D3" w:rsidP="00DB629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ВИРІШИВ:</w:t>
      </w:r>
    </w:p>
    <w:p w14:paraId="092081D8" w14:textId="77777777" w:rsidR="005420BB" w:rsidRPr="00DB629C" w:rsidRDefault="005420BB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3F21FCCE" w14:textId="56BD0322" w:rsidR="009967CC" w:rsidRPr="00DB629C" w:rsidRDefault="005420BB" w:rsidP="00DB629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1. </w:t>
      </w:r>
      <w:r w:rsidR="005F69D3" w:rsidRPr="00DB629C">
        <w:rPr>
          <w:rFonts w:ascii="Times New Roman" w:hAnsi="Times New Roman" w:cs="Times New Roman"/>
          <w:sz w:val="28"/>
          <w:szCs w:val="28"/>
          <w:lang w:eastAsia="zh-CN"/>
        </w:rPr>
        <w:t>Надати дозвіл</w:t>
      </w:r>
      <w:r w:rsidR="00541DA3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8C6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директору </w:t>
      </w:r>
      <w:r w:rsidR="00DB6D00">
        <w:rPr>
          <w:rFonts w:ascii="Times New Roman" w:hAnsi="Times New Roman" w:cs="Times New Roman"/>
          <w:sz w:val="28"/>
          <w:szCs w:val="28"/>
          <w:lang w:eastAsia="zh-CN"/>
        </w:rPr>
        <w:t>ЗДО №3 Стелізі У. В.</w:t>
      </w:r>
      <w:r w:rsidR="00C36E16" w:rsidRPr="00DB629C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6758C6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DB6D00">
        <w:rPr>
          <w:rFonts w:ascii="Times New Roman" w:hAnsi="Times New Roman" w:cs="Times New Roman"/>
          <w:sz w:val="28"/>
          <w:szCs w:val="28"/>
          <w:lang w:eastAsia="zh-CN"/>
        </w:rPr>
        <w:t>жител</w:t>
      </w:r>
      <w:r w:rsidR="00CD3076">
        <w:rPr>
          <w:rFonts w:ascii="Times New Roman" w:hAnsi="Times New Roman" w:cs="Times New Roman"/>
          <w:sz w:val="28"/>
          <w:szCs w:val="28"/>
          <w:lang w:eastAsia="zh-CN"/>
        </w:rPr>
        <w:t xml:space="preserve">ям ОСББ «Будівельник 2012», </w:t>
      </w:r>
      <w:r w:rsidR="006758C6" w:rsidRPr="00DB629C">
        <w:rPr>
          <w:rFonts w:ascii="Times New Roman" w:hAnsi="Times New Roman" w:cs="Times New Roman"/>
          <w:sz w:val="28"/>
          <w:szCs w:val="28"/>
          <w:lang w:eastAsia="zh-CN"/>
        </w:rPr>
        <w:t>директору КП «Парковий культурно-спортивний комплекс» Снігуру</w:t>
      </w:r>
      <w:r w:rsidR="00CD3076">
        <w:rPr>
          <w:rFonts w:ascii="Times New Roman" w:hAnsi="Times New Roman" w:cs="Times New Roman"/>
          <w:sz w:val="28"/>
          <w:szCs w:val="28"/>
          <w:lang w:eastAsia="zh-CN"/>
        </w:rPr>
        <w:t xml:space="preserve"> В. Ю.</w:t>
      </w:r>
      <w:r w:rsidR="00C36E16" w:rsidRPr="00DB629C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CD3076">
        <w:rPr>
          <w:rFonts w:ascii="Times New Roman" w:hAnsi="Times New Roman" w:cs="Times New Roman"/>
          <w:sz w:val="28"/>
          <w:szCs w:val="28"/>
          <w:lang w:eastAsia="zh-CN"/>
        </w:rPr>
        <w:t xml:space="preserve"> директору Чортківської гімназії №6      Школьницькому С. О., </w:t>
      </w:r>
      <w:r w:rsidR="00C36E16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CD3076">
        <w:rPr>
          <w:rFonts w:ascii="Times New Roman" w:hAnsi="Times New Roman" w:cs="Times New Roman"/>
          <w:sz w:val="28"/>
          <w:szCs w:val="28"/>
          <w:lang w:eastAsia="zh-CN"/>
        </w:rPr>
        <w:t xml:space="preserve">директору КП «Благоустрій» Голубцю В. А. </w:t>
      </w:r>
      <w:r w:rsidR="00867EC6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на </w:t>
      </w:r>
      <w:r w:rsidR="009967CC" w:rsidRPr="00DB629C">
        <w:rPr>
          <w:rFonts w:ascii="Times New Roman" w:hAnsi="Times New Roman" w:cs="Times New Roman"/>
          <w:sz w:val="28"/>
          <w:szCs w:val="28"/>
          <w:lang w:eastAsia="zh-CN"/>
        </w:rPr>
        <w:t>видалення зелених насаджень, що знаходяться на території Чортківської міської територіальної громади, згідно з додатком.</w:t>
      </w:r>
      <w:r w:rsidR="00305C7A"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</w:p>
    <w:p w14:paraId="15EC53AA" w14:textId="77777777" w:rsidR="00B426FE" w:rsidRPr="00DB629C" w:rsidRDefault="009967CC" w:rsidP="00DB629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 xml:space="preserve">2. </w:t>
      </w:r>
      <w:r w:rsidR="005F69D3" w:rsidRPr="00DB629C">
        <w:rPr>
          <w:rFonts w:ascii="Times New Roman" w:hAnsi="Times New Roman" w:cs="Times New Roman"/>
          <w:sz w:val="28"/>
          <w:szCs w:val="28"/>
          <w:lang w:eastAsia="zh-CN"/>
        </w:rPr>
        <w:t>До видалення зелених насаджень приступити після отримання ордеру на видалення зелених насаджень. Благоустрій та озеленення провести згідно ордеру.</w:t>
      </w:r>
    </w:p>
    <w:p w14:paraId="265258A8" w14:textId="77777777" w:rsidR="00B426FE" w:rsidRPr="00DB629C" w:rsidRDefault="00B426FE" w:rsidP="00DB629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>3. Копію рішення направити управлінню комунального господарства Чортківської міської ради.</w:t>
      </w:r>
    </w:p>
    <w:p w14:paraId="401FEBD7" w14:textId="4AD94D5F" w:rsidR="00B426FE" w:rsidRPr="00DB629C" w:rsidRDefault="00B426FE" w:rsidP="00DB629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4. Контроль за виконанням даного рішення покласти на </w:t>
      </w:r>
      <w:r w:rsidR="00DB629C">
        <w:rPr>
          <w:rFonts w:ascii="Times New Roman" w:hAnsi="Times New Roman" w:cs="Times New Roman"/>
          <w:sz w:val="28"/>
          <w:szCs w:val="28"/>
          <w:lang w:eastAsia="zh-CN"/>
        </w:rPr>
        <w:t>управління комунального господарства Чортківської міської ради</w:t>
      </w:r>
    </w:p>
    <w:p w14:paraId="1A7C28A4" w14:textId="77777777" w:rsidR="00C65274" w:rsidRPr="00DB629C" w:rsidRDefault="00C65274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1D8A03FC" w14:textId="77777777" w:rsidR="00C65274" w:rsidRPr="00DB629C" w:rsidRDefault="00C65274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51A2542C" w14:textId="77777777" w:rsidR="00C65274" w:rsidRPr="00DB629C" w:rsidRDefault="00C65274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5600DA74" w14:textId="774483AB" w:rsidR="00B426FE" w:rsidRPr="00DB629C" w:rsidRDefault="00B426FE" w:rsidP="00DB629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Міський голова                                                                Володимир ШМАТЬКО </w:t>
      </w:r>
    </w:p>
    <w:p w14:paraId="79C96C07" w14:textId="77777777" w:rsidR="00B426FE" w:rsidRPr="00DB629C" w:rsidRDefault="00B426FE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0ED6C26" w14:textId="77777777" w:rsidR="00C65274" w:rsidRPr="00DB629C" w:rsidRDefault="00C65274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57C5AE9B" w14:textId="77777777" w:rsidR="00DB0043" w:rsidRPr="00DB629C" w:rsidRDefault="00DB0043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>Войцеховська Н. М.</w:t>
      </w:r>
    </w:p>
    <w:p w14:paraId="55C85B15" w14:textId="77777777" w:rsidR="00DB0043" w:rsidRPr="00DB629C" w:rsidRDefault="00DB0043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>Черемшинська О. Б.</w:t>
      </w:r>
    </w:p>
    <w:p w14:paraId="79584DFF" w14:textId="47BCD7B5" w:rsidR="00DB0043" w:rsidRPr="00DB629C" w:rsidRDefault="00CD3076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Фаріон М. С.</w:t>
      </w:r>
    </w:p>
    <w:p w14:paraId="4BB52C2B" w14:textId="77777777" w:rsidR="00DB0043" w:rsidRPr="00DB629C" w:rsidRDefault="00DB0043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B629C">
        <w:rPr>
          <w:rFonts w:ascii="Times New Roman" w:hAnsi="Times New Roman" w:cs="Times New Roman"/>
          <w:sz w:val="28"/>
          <w:szCs w:val="28"/>
          <w:lang w:eastAsia="zh-CN"/>
        </w:rPr>
        <w:t>Мацевко І. А.</w:t>
      </w:r>
    </w:p>
    <w:p w14:paraId="3F424B38" w14:textId="7315F2EC" w:rsidR="005F69D3" w:rsidRPr="00DB629C" w:rsidRDefault="00CD3076" w:rsidP="00DB629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Касіяник О. М.</w:t>
      </w:r>
    </w:p>
    <w:sectPr w:rsidR="005F69D3" w:rsidRPr="00DB629C" w:rsidSect="00305C7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1FAB"/>
    <w:multiLevelType w:val="hybridMultilevel"/>
    <w:tmpl w:val="4E744F18"/>
    <w:lvl w:ilvl="0" w:tplc="B58EA1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46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5A"/>
    <w:rsid w:val="000167C6"/>
    <w:rsid w:val="00027AB2"/>
    <w:rsid w:val="000738F2"/>
    <w:rsid w:val="0008113D"/>
    <w:rsid w:val="00096889"/>
    <w:rsid w:val="00097F51"/>
    <w:rsid w:val="000B09C5"/>
    <w:rsid w:val="000E6A1C"/>
    <w:rsid w:val="0010202E"/>
    <w:rsid w:val="00104F53"/>
    <w:rsid w:val="00112CC9"/>
    <w:rsid w:val="00140DE6"/>
    <w:rsid w:val="00155E79"/>
    <w:rsid w:val="0016107A"/>
    <w:rsid w:val="001637E7"/>
    <w:rsid w:val="00166256"/>
    <w:rsid w:val="0017652E"/>
    <w:rsid w:val="00191AA9"/>
    <w:rsid w:val="001A256F"/>
    <w:rsid w:val="001A4C6D"/>
    <w:rsid w:val="001B2929"/>
    <w:rsid w:val="001D38A2"/>
    <w:rsid w:val="001D3A8F"/>
    <w:rsid w:val="00263880"/>
    <w:rsid w:val="002761F2"/>
    <w:rsid w:val="0028047C"/>
    <w:rsid w:val="00295307"/>
    <w:rsid w:val="002B1405"/>
    <w:rsid w:val="002D2148"/>
    <w:rsid w:val="002E1F4C"/>
    <w:rsid w:val="002F2155"/>
    <w:rsid w:val="00305C7A"/>
    <w:rsid w:val="00315FFC"/>
    <w:rsid w:val="003272F7"/>
    <w:rsid w:val="00335A21"/>
    <w:rsid w:val="003928FE"/>
    <w:rsid w:val="003935AA"/>
    <w:rsid w:val="00396066"/>
    <w:rsid w:val="003E108D"/>
    <w:rsid w:val="003F2448"/>
    <w:rsid w:val="00421629"/>
    <w:rsid w:val="0046560C"/>
    <w:rsid w:val="00477100"/>
    <w:rsid w:val="00480E9E"/>
    <w:rsid w:val="0049014F"/>
    <w:rsid w:val="004D0A04"/>
    <w:rsid w:val="004F45CB"/>
    <w:rsid w:val="00511E44"/>
    <w:rsid w:val="005154D1"/>
    <w:rsid w:val="00523211"/>
    <w:rsid w:val="005232B2"/>
    <w:rsid w:val="00537454"/>
    <w:rsid w:val="00541DA3"/>
    <w:rsid w:val="005420BB"/>
    <w:rsid w:val="005654F5"/>
    <w:rsid w:val="005A4A80"/>
    <w:rsid w:val="005E575A"/>
    <w:rsid w:val="005F3F22"/>
    <w:rsid w:val="005F69D3"/>
    <w:rsid w:val="00645234"/>
    <w:rsid w:val="006676DF"/>
    <w:rsid w:val="006758C6"/>
    <w:rsid w:val="00677A54"/>
    <w:rsid w:val="006C2A92"/>
    <w:rsid w:val="006F0AD5"/>
    <w:rsid w:val="006F3FDE"/>
    <w:rsid w:val="0072785A"/>
    <w:rsid w:val="00727D5A"/>
    <w:rsid w:val="007461D4"/>
    <w:rsid w:val="0075771D"/>
    <w:rsid w:val="0076708F"/>
    <w:rsid w:val="0078533A"/>
    <w:rsid w:val="007868D9"/>
    <w:rsid w:val="007A3F2A"/>
    <w:rsid w:val="007A7FB2"/>
    <w:rsid w:val="007D645F"/>
    <w:rsid w:val="007F1237"/>
    <w:rsid w:val="007F17C3"/>
    <w:rsid w:val="0081649B"/>
    <w:rsid w:val="00832A31"/>
    <w:rsid w:val="00867EC6"/>
    <w:rsid w:val="00882DAB"/>
    <w:rsid w:val="008A0628"/>
    <w:rsid w:val="008A17BD"/>
    <w:rsid w:val="008C1449"/>
    <w:rsid w:val="00945E8E"/>
    <w:rsid w:val="009601FD"/>
    <w:rsid w:val="0096072C"/>
    <w:rsid w:val="00972D31"/>
    <w:rsid w:val="00977A19"/>
    <w:rsid w:val="0099087C"/>
    <w:rsid w:val="009967CC"/>
    <w:rsid w:val="009A276E"/>
    <w:rsid w:val="009E483F"/>
    <w:rsid w:val="009F7A20"/>
    <w:rsid w:val="00A1573B"/>
    <w:rsid w:val="00A26FD7"/>
    <w:rsid w:val="00A36B8E"/>
    <w:rsid w:val="00A418CB"/>
    <w:rsid w:val="00A46EF0"/>
    <w:rsid w:val="00A634E5"/>
    <w:rsid w:val="00A9114C"/>
    <w:rsid w:val="00B03A40"/>
    <w:rsid w:val="00B11062"/>
    <w:rsid w:val="00B23B50"/>
    <w:rsid w:val="00B25F21"/>
    <w:rsid w:val="00B262FB"/>
    <w:rsid w:val="00B328D8"/>
    <w:rsid w:val="00B426FE"/>
    <w:rsid w:val="00B52786"/>
    <w:rsid w:val="00B663E2"/>
    <w:rsid w:val="00B82907"/>
    <w:rsid w:val="00BE5AD1"/>
    <w:rsid w:val="00C1055D"/>
    <w:rsid w:val="00C22A23"/>
    <w:rsid w:val="00C3433A"/>
    <w:rsid w:val="00C356A0"/>
    <w:rsid w:val="00C36E16"/>
    <w:rsid w:val="00C47F9D"/>
    <w:rsid w:val="00C53040"/>
    <w:rsid w:val="00C56666"/>
    <w:rsid w:val="00C65274"/>
    <w:rsid w:val="00C733E3"/>
    <w:rsid w:val="00C77F92"/>
    <w:rsid w:val="00CA4E9E"/>
    <w:rsid w:val="00CC51AB"/>
    <w:rsid w:val="00CD3076"/>
    <w:rsid w:val="00D0521E"/>
    <w:rsid w:val="00D10D3F"/>
    <w:rsid w:val="00D21157"/>
    <w:rsid w:val="00D2667F"/>
    <w:rsid w:val="00D31C8E"/>
    <w:rsid w:val="00D50637"/>
    <w:rsid w:val="00D753D7"/>
    <w:rsid w:val="00D82C92"/>
    <w:rsid w:val="00D95251"/>
    <w:rsid w:val="00DA594A"/>
    <w:rsid w:val="00DB0043"/>
    <w:rsid w:val="00DB629C"/>
    <w:rsid w:val="00DB6D00"/>
    <w:rsid w:val="00DD70F1"/>
    <w:rsid w:val="00DE32D3"/>
    <w:rsid w:val="00DF39CD"/>
    <w:rsid w:val="00E236E5"/>
    <w:rsid w:val="00E429C4"/>
    <w:rsid w:val="00E7200F"/>
    <w:rsid w:val="00E8661F"/>
    <w:rsid w:val="00EA5BF4"/>
    <w:rsid w:val="00EF3BC5"/>
    <w:rsid w:val="00F00401"/>
    <w:rsid w:val="00F14967"/>
    <w:rsid w:val="00F3282F"/>
    <w:rsid w:val="00F4466C"/>
    <w:rsid w:val="00F729ED"/>
    <w:rsid w:val="00F84CF9"/>
    <w:rsid w:val="00FC3788"/>
    <w:rsid w:val="00F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E3A1"/>
  <w15:chartTrackingRefBased/>
  <w15:docId w15:val="{9F7F06C5-F610-4E20-A57D-C3EA7BCC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9D3"/>
    <w:pPr>
      <w:ind w:left="720"/>
      <w:contextualSpacing/>
    </w:pPr>
  </w:style>
  <w:style w:type="table" w:styleId="a4">
    <w:name w:val="Table Grid"/>
    <w:basedOn w:val="a1"/>
    <w:uiPriority w:val="39"/>
    <w:rsid w:val="001A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35A21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DB62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D503-A772-4155-9CC5-0463BADE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1432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kasiyanyk</dc:creator>
  <cp:keywords/>
  <dc:description/>
  <cp:lastModifiedBy>Ольга Черемшинська</cp:lastModifiedBy>
  <cp:revision>2</cp:revision>
  <cp:lastPrinted>2026-06-15T05:06:00Z</cp:lastPrinted>
  <dcterms:created xsi:type="dcterms:W3CDTF">2026-08-11T09:05:00Z</dcterms:created>
  <dcterms:modified xsi:type="dcterms:W3CDTF">2026-08-11T09:05:00Z</dcterms:modified>
</cp:coreProperties>
</file>