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3DB7D" w14:textId="77777777" w:rsidR="00DE2944" w:rsidRDefault="00DE2944" w:rsidP="00DE2944">
      <w:pPr>
        <w:jc w:val="center"/>
        <w:rPr>
          <w:noProof/>
          <w:sz w:val="28"/>
          <w:szCs w:val="28"/>
          <w:lang w:eastAsia="uk-UA"/>
        </w:rPr>
      </w:pPr>
      <w:r>
        <w:rPr>
          <w:noProof/>
          <w:sz w:val="28"/>
          <w:szCs w:val="28"/>
          <w:lang w:eastAsia="uk-UA"/>
        </w:rPr>
        <w:drawing>
          <wp:inline distT="0" distB="0" distL="0" distR="0" wp14:anchorId="733C705C" wp14:editId="70AF6DDC">
            <wp:extent cx="533400" cy="733425"/>
            <wp:effectExtent l="0" t="0" r="0" b="9525"/>
            <wp:docPr id="1" name="Рисунок 1" descr="Зображення, що містить символ, текст, логотип, Шрифт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ображення, що містить символ, текст, логотип, Шрифт&#10;&#10;Вміст на основі ШІ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7EDD9" w14:textId="77777777" w:rsidR="00DE2944" w:rsidRDefault="00DE2944" w:rsidP="00DE2944">
      <w:pPr>
        <w:rPr>
          <w:noProof/>
          <w:sz w:val="28"/>
          <w:szCs w:val="28"/>
          <w:lang w:eastAsia="uk-UA"/>
        </w:rPr>
      </w:pPr>
    </w:p>
    <w:p w14:paraId="175C9AD1" w14:textId="77777777" w:rsidR="00DE2944" w:rsidRDefault="00DE2944" w:rsidP="00DE2944">
      <w:pPr>
        <w:jc w:val="center"/>
        <w:rPr>
          <w:sz w:val="32"/>
          <w:szCs w:val="32"/>
          <w:lang w:eastAsia="uk-UA"/>
        </w:rPr>
      </w:pPr>
      <w:r>
        <w:rPr>
          <w:b/>
          <w:sz w:val="32"/>
          <w:szCs w:val="32"/>
          <w:lang w:eastAsia="uk-UA"/>
        </w:rPr>
        <w:t xml:space="preserve">ЧОРТКІВСЬКА  МІСЬКА  РАДА </w:t>
      </w:r>
    </w:p>
    <w:p w14:paraId="56AC04E3" w14:textId="77777777" w:rsidR="00DE2944" w:rsidRDefault="00DE2944" w:rsidP="00DE2944">
      <w:pPr>
        <w:ind w:left="15" w:right="1" w:hanging="10"/>
        <w:jc w:val="center"/>
        <w:rPr>
          <w:sz w:val="32"/>
          <w:szCs w:val="32"/>
          <w:lang w:eastAsia="uk-UA"/>
        </w:rPr>
      </w:pPr>
      <w:r>
        <w:rPr>
          <w:b/>
          <w:sz w:val="32"/>
          <w:szCs w:val="32"/>
          <w:lang w:eastAsia="uk-UA"/>
        </w:rPr>
        <w:t xml:space="preserve">ВИКОНАВЧИЙ  КОМІТЕТ </w:t>
      </w:r>
    </w:p>
    <w:p w14:paraId="204464D0" w14:textId="77777777" w:rsidR="00DE2944" w:rsidRDefault="00DE2944" w:rsidP="00DE2944">
      <w:pPr>
        <w:rPr>
          <w:sz w:val="28"/>
          <w:szCs w:val="28"/>
          <w:lang w:eastAsia="uk-UA"/>
        </w:rPr>
      </w:pPr>
    </w:p>
    <w:p w14:paraId="7ADC4C10" w14:textId="57715F97" w:rsidR="00DE2944" w:rsidRDefault="00DE2944" w:rsidP="00DE2944">
      <w:pPr>
        <w:ind w:left="15" w:hanging="10"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 xml:space="preserve">РІШЕННЯ </w:t>
      </w:r>
    </w:p>
    <w:p w14:paraId="705EED1B" w14:textId="77777777" w:rsidR="00DE2944" w:rsidRDefault="00DE2944" w:rsidP="00DE2944">
      <w:pPr>
        <w:rPr>
          <w:sz w:val="28"/>
          <w:szCs w:val="28"/>
        </w:rPr>
      </w:pPr>
    </w:p>
    <w:p w14:paraId="04BB2936" w14:textId="65E26861" w:rsidR="00DE2944" w:rsidRDefault="0012391A" w:rsidP="00DE294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08</w:t>
      </w:r>
      <w:r w:rsidR="00DE2944">
        <w:rPr>
          <w:b/>
          <w:bCs/>
          <w:sz w:val="28"/>
          <w:szCs w:val="28"/>
        </w:rPr>
        <w:t xml:space="preserve"> вересн</w:t>
      </w:r>
      <w:r w:rsidR="00B57CC4">
        <w:rPr>
          <w:b/>
          <w:bCs/>
          <w:sz w:val="28"/>
          <w:szCs w:val="28"/>
        </w:rPr>
        <w:t>я</w:t>
      </w:r>
      <w:r w:rsidR="00DE2944">
        <w:rPr>
          <w:b/>
          <w:bCs/>
          <w:sz w:val="28"/>
          <w:szCs w:val="28"/>
        </w:rPr>
        <w:t xml:space="preserve"> 2026 року</w:t>
      </w:r>
      <w:r w:rsidR="00DE2944">
        <w:rPr>
          <w:b/>
          <w:bCs/>
          <w:sz w:val="28"/>
          <w:szCs w:val="28"/>
        </w:rPr>
        <w:tab/>
      </w:r>
      <w:r w:rsidR="00DE2944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</w:t>
      </w:r>
      <w:r w:rsidR="00DE2944">
        <w:rPr>
          <w:b/>
          <w:bCs/>
          <w:sz w:val="28"/>
          <w:szCs w:val="28"/>
        </w:rPr>
        <w:t>м. Чортків</w:t>
      </w:r>
      <w:r w:rsidR="00DE2944">
        <w:rPr>
          <w:b/>
          <w:bCs/>
          <w:sz w:val="28"/>
          <w:szCs w:val="28"/>
        </w:rPr>
        <w:tab/>
      </w:r>
      <w:r w:rsidR="00DE2944">
        <w:rPr>
          <w:b/>
          <w:bCs/>
          <w:sz w:val="28"/>
          <w:szCs w:val="28"/>
        </w:rPr>
        <w:tab/>
      </w:r>
      <w:r w:rsidR="00DE2944">
        <w:rPr>
          <w:b/>
          <w:bCs/>
          <w:sz w:val="28"/>
          <w:szCs w:val="28"/>
        </w:rPr>
        <w:tab/>
      </w:r>
      <w:r w:rsidR="00DE2944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</w:t>
      </w:r>
      <w:r w:rsidR="00DE2944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204</w:t>
      </w:r>
    </w:p>
    <w:p w14:paraId="1B28AE99" w14:textId="77777777" w:rsidR="00DE2944" w:rsidRDefault="00DE2944" w:rsidP="00DE2944">
      <w:pPr>
        <w:rPr>
          <w:b/>
          <w:bCs/>
          <w:sz w:val="28"/>
          <w:szCs w:val="28"/>
        </w:rPr>
      </w:pPr>
    </w:p>
    <w:p w14:paraId="02BEDCFB" w14:textId="77777777" w:rsidR="00DE2944" w:rsidRDefault="00DE2944" w:rsidP="00DE2944">
      <w:pPr>
        <w:pStyle w:val="Standard"/>
        <w:ind w:left="0" w:firstLine="0"/>
      </w:pPr>
      <w:r>
        <w:rPr>
          <w:b/>
        </w:rPr>
        <w:t xml:space="preserve">Про </w:t>
      </w:r>
      <w:r w:rsidR="00E8397E">
        <w:rPr>
          <w:b/>
        </w:rPr>
        <w:t>внесення змін до П</w:t>
      </w:r>
      <w:r>
        <w:rPr>
          <w:b/>
        </w:rPr>
        <w:t xml:space="preserve">оложення </w:t>
      </w:r>
      <w:bookmarkStart w:id="0" w:name="_Hlk221522809"/>
      <w:r>
        <w:rPr>
          <w:b/>
        </w:rPr>
        <w:t>про комісію з надання одноразової грошової матеріальної допомоги військовослужбовцям, які зараховані на військову службу за контрактом до лав Збройних Силах України в межах реалізації окремих заходів  Програми «Обороноздатність» на 2026–2028 роки</w:t>
      </w:r>
    </w:p>
    <w:p w14:paraId="6F3041E7" w14:textId="77777777" w:rsidR="00DE2944" w:rsidRDefault="00DE2944" w:rsidP="00DE2944">
      <w:pPr>
        <w:pStyle w:val="Standard"/>
        <w:jc w:val="center"/>
      </w:pPr>
    </w:p>
    <w:bookmarkEnd w:id="0"/>
    <w:p w14:paraId="295D2805" w14:textId="77777777" w:rsidR="00DE2944" w:rsidRDefault="00DE2944" w:rsidP="00DE29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</w:t>
      </w:r>
      <w:r>
        <w:rPr>
          <w:iCs/>
          <w:sz w:val="28"/>
          <w:szCs w:val="28"/>
        </w:rPr>
        <w:t xml:space="preserve">метою піднесення престижу проходження військової служби за контрактом, сприяння обороноздатності, </w:t>
      </w:r>
      <w:proofErr w:type="spellStart"/>
      <w:r>
        <w:rPr>
          <w:iCs/>
          <w:sz w:val="28"/>
          <w:szCs w:val="28"/>
        </w:rPr>
        <w:t>роз’язання</w:t>
      </w:r>
      <w:proofErr w:type="spellEnd"/>
      <w:r>
        <w:rPr>
          <w:iCs/>
          <w:sz w:val="28"/>
          <w:szCs w:val="28"/>
        </w:rPr>
        <w:t xml:space="preserve"> соціально-побутових проблем військовослужбовців та створення привабливих фінансових умов для залучення вмотивованих кадрів до лав Збройних Сил України</w:t>
      </w:r>
      <w:r>
        <w:rPr>
          <w:sz w:val="28"/>
          <w:szCs w:val="28"/>
        </w:rPr>
        <w:t>,  реалізації заходів Програми</w:t>
      </w:r>
      <w:r>
        <w:rPr>
          <w:bCs/>
          <w:color w:val="000000"/>
          <w:sz w:val="28"/>
          <w:szCs w:val="28"/>
        </w:rPr>
        <w:t xml:space="preserve"> Обороноздатність» </w:t>
      </w:r>
      <w:r>
        <w:rPr>
          <w:sz w:val="28"/>
          <w:szCs w:val="28"/>
        </w:rPr>
        <w:t>Чортківської міської територіальної громади, на 2026-2028 роки</w:t>
      </w:r>
      <w:r>
        <w:rPr>
          <w:bCs/>
          <w:iCs/>
          <w:sz w:val="28"/>
          <w:szCs w:val="28"/>
        </w:rPr>
        <w:t>, затвердженої рішенням міської ради від 24.11.2025 №2837,</w:t>
      </w:r>
      <w:r>
        <w:rPr>
          <w:sz w:val="28"/>
          <w:szCs w:val="28"/>
        </w:rPr>
        <w:t xml:space="preserve"> та рішенням міської ради від 28.07.2026 № 3127 Про внесення змін до Програми </w:t>
      </w:r>
      <w:r>
        <w:rPr>
          <w:bCs/>
          <w:color w:val="000000"/>
          <w:sz w:val="28"/>
          <w:szCs w:val="28"/>
        </w:rPr>
        <w:t xml:space="preserve">Обороноздатність» </w:t>
      </w:r>
      <w:r>
        <w:rPr>
          <w:sz w:val="28"/>
          <w:szCs w:val="28"/>
        </w:rPr>
        <w:t>Чортківської міської територіальної громади, на 2026-2028 роки, керуючись частиною 6 статті 59 Закону України «Про місцеве самоврядування в Україні», виконавчий комітет міської ради</w:t>
      </w:r>
    </w:p>
    <w:p w14:paraId="75D4FDFD" w14:textId="77777777" w:rsidR="00DE2944" w:rsidRDefault="00DE2944" w:rsidP="00DE2944">
      <w:pPr>
        <w:pStyle w:val="a3"/>
        <w:rPr>
          <w:sz w:val="28"/>
          <w:szCs w:val="28"/>
        </w:rPr>
      </w:pPr>
    </w:p>
    <w:p w14:paraId="0720B944" w14:textId="77777777" w:rsidR="00DE2944" w:rsidRDefault="00DE2944" w:rsidP="00DE2944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ВИРІШИВ:</w:t>
      </w:r>
    </w:p>
    <w:p w14:paraId="0D701DFA" w14:textId="77777777" w:rsidR="00DE2944" w:rsidRDefault="00DE2944" w:rsidP="00DE2944">
      <w:pPr>
        <w:pStyle w:val="a3"/>
        <w:rPr>
          <w:b/>
          <w:sz w:val="28"/>
          <w:szCs w:val="28"/>
        </w:rPr>
      </w:pPr>
    </w:p>
    <w:p w14:paraId="213AC31C" w14:textId="77777777" w:rsidR="00DE2944" w:rsidRDefault="00DE2944" w:rsidP="00DE2944">
      <w:pPr>
        <w:pStyle w:val="Standard"/>
        <w:ind w:left="0" w:firstLine="708"/>
      </w:pPr>
      <w:r>
        <w:t xml:space="preserve">1. </w:t>
      </w:r>
      <w:r w:rsidR="00F85827">
        <w:t xml:space="preserve">Внести зміни до </w:t>
      </w:r>
      <w:r>
        <w:t>Положення про комісію з надання одноразової грошової матеріальної допомоги військовослужбовцям, які зараховані на військову службу за контрактом до лав Збройних Силах України в межах реалізації окремих заходів  Програми «Обороноздатність» на 2026–2028 роки</w:t>
      </w:r>
      <w:r w:rsidR="00F85827">
        <w:t>, затвердженої рішенням виконавчого комітету від 19 серпня 2025 року №183 , а саме:</w:t>
      </w:r>
      <w:r>
        <w:t xml:space="preserve"> </w:t>
      </w:r>
    </w:p>
    <w:p w14:paraId="665BC0FE" w14:textId="77777777" w:rsidR="00222B4D" w:rsidRDefault="00222B4D" w:rsidP="00DE2944">
      <w:pPr>
        <w:pStyle w:val="Standard"/>
        <w:ind w:left="0" w:firstLine="708"/>
      </w:pPr>
      <w:r>
        <w:t>1.1. В Розділ 4 « Порядок розгляду звернень та надання грошової допомоги</w:t>
      </w:r>
      <w:r w:rsidR="00B57CC4">
        <w:t>»</w:t>
      </w:r>
      <w:r>
        <w:t xml:space="preserve"> та викласти в новій редакції згідно з додатком 1.</w:t>
      </w:r>
    </w:p>
    <w:p w14:paraId="6907B679" w14:textId="77777777" w:rsidR="00DE2944" w:rsidRDefault="00222B4D" w:rsidP="00DE2944">
      <w:pPr>
        <w:pStyle w:val="Standard"/>
        <w:ind w:left="0" w:firstLine="708"/>
      </w:pPr>
      <w:r>
        <w:t xml:space="preserve">1.2. В персональний склад </w:t>
      </w:r>
      <w:r w:rsidR="00DE2944">
        <w:t xml:space="preserve">комісії з надання одноразової грошової матеріальної допомоги в межах реалізації окремих заходів Програми «Обороноздатність» на 2026–2028 роки </w:t>
      </w:r>
      <w:r w:rsidR="00B57CC4">
        <w:t>та викласти його в новій редакції згідно з додатком 2</w:t>
      </w:r>
      <w:r w:rsidR="00DE2944">
        <w:t>.</w:t>
      </w:r>
    </w:p>
    <w:p w14:paraId="2B5A2035" w14:textId="77777777" w:rsidR="0012391A" w:rsidRDefault="0012391A" w:rsidP="00DE2944">
      <w:pPr>
        <w:pStyle w:val="Standard"/>
        <w:ind w:left="0" w:firstLine="708"/>
      </w:pPr>
    </w:p>
    <w:p w14:paraId="67F036DE" w14:textId="77777777" w:rsidR="00DE2944" w:rsidRDefault="00DE2944" w:rsidP="00DE2944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Копію рішення направити </w:t>
      </w:r>
      <w:r w:rsidR="00B57CC4">
        <w:rPr>
          <w:sz w:val="28"/>
          <w:szCs w:val="28"/>
        </w:rPr>
        <w:t>у відділ мобілізаційної, оборонної роботи та ведення військового обліку Чортківської міської ради.</w:t>
      </w:r>
    </w:p>
    <w:p w14:paraId="0575C69B" w14:textId="77777777" w:rsidR="00DE2944" w:rsidRDefault="00DE2944" w:rsidP="00DE2944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виконанням даного рішення залишаю за собою. </w:t>
      </w:r>
      <w:r>
        <w:rPr>
          <w:sz w:val="28"/>
          <w:szCs w:val="28"/>
        </w:rPr>
        <w:tab/>
      </w:r>
    </w:p>
    <w:p w14:paraId="1250E7A0" w14:textId="77777777" w:rsidR="00DE2944" w:rsidRDefault="00DE2944" w:rsidP="00DE2944">
      <w:pPr>
        <w:pStyle w:val="a3"/>
        <w:rPr>
          <w:sz w:val="28"/>
          <w:szCs w:val="28"/>
        </w:rPr>
      </w:pPr>
    </w:p>
    <w:p w14:paraId="44D2AB42" w14:textId="77777777" w:rsidR="00DE2944" w:rsidRDefault="00DE2944" w:rsidP="00DE2944">
      <w:pPr>
        <w:pStyle w:val="a3"/>
        <w:rPr>
          <w:b/>
          <w:sz w:val="28"/>
          <w:szCs w:val="28"/>
        </w:rPr>
      </w:pPr>
    </w:p>
    <w:p w14:paraId="5A74BAE3" w14:textId="77777777" w:rsidR="0012391A" w:rsidRDefault="0012391A" w:rsidP="0012391A">
      <w:pPr>
        <w:tabs>
          <w:tab w:val="left" w:pos="880"/>
        </w:tabs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</w:pPr>
      <w:r w:rsidRPr="00CA2C2B"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 xml:space="preserve">Перший заступник міського </w:t>
      </w:r>
    </w:p>
    <w:p w14:paraId="4B326CDB" w14:textId="77777777" w:rsidR="0012391A" w:rsidRDefault="0012391A" w:rsidP="0012391A">
      <w:pPr>
        <w:tabs>
          <w:tab w:val="left" w:pos="880"/>
        </w:tabs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</w:pPr>
      <w:r w:rsidRPr="00CA2C2B"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 xml:space="preserve">голови з питань діяльності </w:t>
      </w:r>
    </w:p>
    <w:p w14:paraId="6886F7F4" w14:textId="77777777" w:rsidR="0012391A" w:rsidRDefault="0012391A" w:rsidP="0012391A">
      <w:pPr>
        <w:tabs>
          <w:tab w:val="left" w:pos="880"/>
        </w:tabs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</w:pPr>
      <w:r w:rsidRPr="00CA2C2B"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 xml:space="preserve">виконавчих органів міської ради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 xml:space="preserve">                          </w:t>
      </w:r>
      <w:r w:rsidRPr="00CA2C2B"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>Наталія ВОЙЦЕХОВСЬКА</w:t>
      </w:r>
    </w:p>
    <w:p w14:paraId="4E5A5561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7A8A4725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25D85FA3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78D9BA2A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53C7E82D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3722D732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4EA672A1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62885FAE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24CB8435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2E9BB19B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25F964AC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6B97DA65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3BA25292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5D468ADF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764A7310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212D15CA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59A9AC4A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5D437EC7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016387B7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625A2EC7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38C16415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6E294C1F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415A40F1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3E7A24CF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6EE2E912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12144982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2F54BE58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6116FFB2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4A5C45AD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50E9DAE8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367FE70D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63CF9F5C" w14:textId="77777777" w:rsidR="00DE2944" w:rsidRDefault="00DE2944" w:rsidP="00DE2944">
      <w:pPr>
        <w:pStyle w:val="1"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20658F70" w14:textId="77777777" w:rsidR="00A30639" w:rsidRPr="00B257DA" w:rsidRDefault="00A30639">
      <w:pPr>
        <w:rPr>
          <w:sz w:val="24"/>
          <w:szCs w:val="24"/>
        </w:rPr>
      </w:pPr>
    </w:p>
    <w:sectPr w:rsidR="00A30639" w:rsidRPr="00B257DA" w:rsidSect="0012391A">
      <w:pgSz w:w="11906" w:h="16838"/>
      <w:pgMar w:top="993" w:right="567" w:bottom="155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1B0"/>
    <w:rsid w:val="0012391A"/>
    <w:rsid w:val="00222B4D"/>
    <w:rsid w:val="00300B01"/>
    <w:rsid w:val="005471B0"/>
    <w:rsid w:val="008411DA"/>
    <w:rsid w:val="00A30639"/>
    <w:rsid w:val="00B257DA"/>
    <w:rsid w:val="00B57CC4"/>
    <w:rsid w:val="00DE2944"/>
    <w:rsid w:val="00E8397E"/>
    <w:rsid w:val="00F85827"/>
    <w:rsid w:val="00FD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B6DCE"/>
  <w15:chartTrackingRefBased/>
  <w15:docId w15:val="{099A06B8-9CE6-4DAD-838C-75A1DC96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9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29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DE2944"/>
    <w:pPr>
      <w:suppressAutoHyphens/>
      <w:autoSpaceDN w:val="0"/>
      <w:spacing w:after="13" w:line="264" w:lineRule="auto"/>
      <w:ind w:left="283" w:right="14" w:firstLine="442"/>
      <w:jc w:val="both"/>
    </w:pPr>
    <w:rPr>
      <w:rFonts w:ascii="Times New Roman" w:eastAsia="Times New Roman" w:hAnsi="Times New Roman" w:cs="Times New Roman"/>
      <w:color w:val="000000"/>
      <w:kern w:val="3"/>
      <w:sz w:val="28"/>
      <w:szCs w:val="28"/>
      <w:lang w:eastAsia="uk-UA" w:bidi="hi-IN"/>
    </w:rPr>
  </w:style>
  <w:style w:type="character" w:customStyle="1" w:styleId="a4">
    <w:name w:val="Без интервала Знак"/>
    <w:link w:val="1"/>
    <w:locked/>
    <w:rsid w:val="00DE2944"/>
    <w:rPr>
      <w:rFonts w:ascii="Calibri" w:hAnsi="Calibri"/>
      <w:lang w:val="ru-RU" w:eastAsia="ru-RU"/>
    </w:rPr>
  </w:style>
  <w:style w:type="paragraph" w:customStyle="1" w:styleId="1">
    <w:name w:val="Без интервала1"/>
    <w:link w:val="a4"/>
    <w:qFormat/>
    <w:rsid w:val="00DE2944"/>
    <w:pPr>
      <w:spacing w:after="0" w:line="240" w:lineRule="auto"/>
    </w:pPr>
    <w:rPr>
      <w:rFonts w:ascii="Calibri" w:hAnsi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1394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Черемшинська</cp:lastModifiedBy>
  <cp:revision>4</cp:revision>
  <cp:lastPrinted>2026-09-08T09:33:00Z</cp:lastPrinted>
  <dcterms:created xsi:type="dcterms:W3CDTF">2026-09-08T06:51:00Z</dcterms:created>
  <dcterms:modified xsi:type="dcterms:W3CDTF">2026-09-08T09:34:00Z</dcterms:modified>
</cp:coreProperties>
</file>