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22628" w14:textId="77777777" w:rsidR="00AD0DC8" w:rsidRDefault="00AD0DC8" w:rsidP="00AD0DC8">
      <w:pPr>
        <w:pStyle w:val="Standard"/>
        <w:spacing w:after="0" w:line="254" w:lineRule="auto"/>
        <w:ind w:left="0" w:right="0" w:firstLine="5386"/>
      </w:pPr>
      <w:r>
        <w:rPr>
          <w:sz w:val="27"/>
          <w:szCs w:val="27"/>
        </w:rPr>
        <w:t>Додаток 1</w:t>
      </w:r>
    </w:p>
    <w:p w14:paraId="5AAEB1AF" w14:textId="77777777" w:rsidR="00AD0DC8" w:rsidRPr="00621CE6" w:rsidRDefault="00AD0DC8" w:rsidP="00AD0DC8">
      <w:pPr>
        <w:pStyle w:val="Standard"/>
        <w:spacing w:after="0" w:line="254" w:lineRule="auto"/>
        <w:ind w:left="0" w:right="0" w:firstLine="5386"/>
        <w:rPr>
          <w:sz w:val="27"/>
          <w:szCs w:val="27"/>
        </w:rPr>
      </w:pPr>
      <w:bookmarkStart w:id="0" w:name="_Hlk142994433"/>
      <w:r>
        <w:rPr>
          <w:sz w:val="27"/>
          <w:szCs w:val="27"/>
        </w:rPr>
        <w:t>до рішення виконавчого комітету</w:t>
      </w:r>
    </w:p>
    <w:p w14:paraId="7AE368CD" w14:textId="6BB062A8" w:rsidR="00AD0DC8" w:rsidRDefault="00AD0DC8" w:rsidP="00AD0DC8">
      <w:pPr>
        <w:pStyle w:val="Standard"/>
        <w:spacing w:after="0" w:line="254" w:lineRule="auto"/>
        <w:ind w:left="0" w:right="0" w:firstLine="5386"/>
        <w:rPr>
          <w:sz w:val="27"/>
          <w:szCs w:val="27"/>
        </w:rPr>
      </w:pPr>
      <w:r>
        <w:rPr>
          <w:sz w:val="27"/>
          <w:szCs w:val="27"/>
        </w:rPr>
        <w:t>від    жовтня 2026 року №</w:t>
      </w:r>
    </w:p>
    <w:bookmarkEnd w:id="0"/>
    <w:p w14:paraId="3469B094" w14:textId="77777777" w:rsidR="00C769FF" w:rsidRDefault="00C769FF" w:rsidP="003A3D54">
      <w:pPr>
        <w:spacing w:after="0" w:line="240" w:lineRule="auto"/>
        <w:rPr>
          <w:rFonts w:ascii="Times New Roman" w:hAnsi="Times New Roman" w:cs="Times New Roman"/>
          <w:sz w:val="28"/>
          <w:szCs w:val="28"/>
        </w:rPr>
      </w:pPr>
    </w:p>
    <w:p w14:paraId="2D0C6CB3" w14:textId="77777777" w:rsidR="0089316E" w:rsidRPr="004C7AB7" w:rsidRDefault="0089316E" w:rsidP="003A3D54">
      <w:pPr>
        <w:spacing w:after="0" w:line="240" w:lineRule="auto"/>
        <w:rPr>
          <w:rFonts w:ascii="Times New Roman" w:hAnsi="Times New Roman" w:cs="Times New Roman"/>
          <w:sz w:val="28"/>
          <w:szCs w:val="28"/>
        </w:rPr>
      </w:pPr>
    </w:p>
    <w:p w14:paraId="668C3276" w14:textId="6BB28661" w:rsidR="00C769FF" w:rsidRPr="00A7532A" w:rsidRDefault="00C769FF" w:rsidP="003A3D54">
      <w:pPr>
        <w:spacing w:after="0" w:line="240" w:lineRule="auto"/>
        <w:jc w:val="center"/>
        <w:rPr>
          <w:rFonts w:ascii="Times New Roman" w:hAnsi="Times New Roman" w:cs="Times New Roman"/>
          <w:b/>
          <w:bCs/>
          <w:sz w:val="28"/>
          <w:szCs w:val="28"/>
        </w:rPr>
      </w:pPr>
      <w:r w:rsidRPr="00A7532A">
        <w:rPr>
          <w:rFonts w:ascii="Times New Roman" w:hAnsi="Times New Roman" w:cs="Times New Roman"/>
          <w:b/>
          <w:bCs/>
          <w:sz w:val="28"/>
          <w:szCs w:val="28"/>
        </w:rPr>
        <w:t>ПОРЯДОК</w:t>
      </w:r>
      <w:r w:rsidRPr="00A7532A">
        <w:rPr>
          <w:rFonts w:ascii="Times New Roman" w:hAnsi="Times New Roman" w:cs="Times New Roman"/>
          <w:b/>
          <w:bCs/>
          <w:sz w:val="28"/>
          <w:szCs w:val="28"/>
        </w:rPr>
        <w:br/>
        <w:t>організації надання соціальних послуг та ведення випадку</w:t>
      </w:r>
      <w:r w:rsidRPr="00A7532A">
        <w:rPr>
          <w:rFonts w:ascii="Times New Roman" w:hAnsi="Times New Roman" w:cs="Times New Roman"/>
          <w:b/>
          <w:bCs/>
          <w:sz w:val="28"/>
          <w:szCs w:val="28"/>
        </w:rPr>
        <w:br/>
        <w:t xml:space="preserve">на території </w:t>
      </w:r>
      <w:r w:rsidR="00A7532A" w:rsidRPr="00A7532A">
        <w:rPr>
          <w:rFonts w:ascii="Times New Roman" w:hAnsi="Times New Roman" w:cs="Times New Roman"/>
          <w:b/>
          <w:bCs/>
          <w:sz w:val="28"/>
          <w:szCs w:val="28"/>
        </w:rPr>
        <w:t>Чортківської</w:t>
      </w:r>
      <w:r w:rsidRPr="00A7532A">
        <w:rPr>
          <w:rFonts w:ascii="Times New Roman" w:hAnsi="Times New Roman" w:cs="Times New Roman"/>
          <w:b/>
          <w:bCs/>
          <w:sz w:val="28"/>
          <w:szCs w:val="28"/>
        </w:rPr>
        <w:t xml:space="preserve"> міської територіальної громади</w:t>
      </w:r>
    </w:p>
    <w:p w14:paraId="5ED02FC4" w14:textId="77777777" w:rsidR="00A7532A" w:rsidRPr="004C7AB7" w:rsidRDefault="00A7532A" w:rsidP="003A3D54">
      <w:pPr>
        <w:spacing w:after="0" w:line="240" w:lineRule="auto"/>
        <w:rPr>
          <w:rFonts w:ascii="Times New Roman" w:hAnsi="Times New Roman" w:cs="Times New Roman"/>
          <w:sz w:val="28"/>
          <w:szCs w:val="28"/>
        </w:rPr>
      </w:pPr>
    </w:p>
    <w:p w14:paraId="2B78D001" w14:textId="6930A744" w:rsidR="00C769FF" w:rsidRPr="003A3D54" w:rsidRDefault="00C769FF" w:rsidP="003A3D54">
      <w:pPr>
        <w:pStyle w:val="a9"/>
        <w:numPr>
          <w:ilvl w:val="0"/>
          <w:numId w:val="5"/>
        </w:numPr>
        <w:spacing w:after="0" w:line="240" w:lineRule="auto"/>
        <w:jc w:val="center"/>
        <w:rPr>
          <w:rFonts w:ascii="Times New Roman" w:hAnsi="Times New Roman" w:cs="Times New Roman"/>
          <w:b/>
          <w:bCs/>
          <w:sz w:val="28"/>
          <w:szCs w:val="28"/>
        </w:rPr>
      </w:pPr>
      <w:r w:rsidRPr="003A3D54">
        <w:rPr>
          <w:rFonts w:ascii="Times New Roman" w:hAnsi="Times New Roman" w:cs="Times New Roman"/>
          <w:b/>
          <w:bCs/>
          <w:sz w:val="28"/>
          <w:szCs w:val="28"/>
        </w:rPr>
        <w:t>Загальні положення</w:t>
      </w:r>
    </w:p>
    <w:p w14:paraId="01B072CC" w14:textId="77777777" w:rsidR="003A3D54" w:rsidRPr="003A3D54" w:rsidRDefault="003A3D54" w:rsidP="003A3D54">
      <w:pPr>
        <w:pStyle w:val="a9"/>
        <w:spacing w:after="0" w:line="240" w:lineRule="auto"/>
        <w:rPr>
          <w:rFonts w:ascii="Times New Roman" w:hAnsi="Times New Roman" w:cs="Times New Roman"/>
          <w:sz w:val="28"/>
          <w:szCs w:val="28"/>
        </w:rPr>
      </w:pPr>
    </w:p>
    <w:p w14:paraId="0E8BE756"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1.1. Порядок організації надання соціальних послуг та ведення випадку на території </w:t>
      </w:r>
      <w:r w:rsidR="00A7532A">
        <w:rPr>
          <w:rFonts w:ascii="Times New Roman" w:hAnsi="Times New Roman" w:cs="Times New Roman"/>
          <w:sz w:val="28"/>
          <w:szCs w:val="28"/>
        </w:rPr>
        <w:t>Чортківської</w:t>
      </w:r>
      <w:r w:rsidRPr="004C7AB7">
        <w:rPr>
          <w:rFonts w:ascii="Times New Roman" w:hAnsi="Times New Roman" w:cs="Times New Roman"/>
          <w:sz w:val="28"/>
          <w:szCs w:val="28"/>
        </w:rPr>
        <w:t xml:space="preserve"> міської територіальної громади (надалі – Порядок) визначає механізм виявлення осіб/сімей, які перебувають у складних життєвих обставинах або мають найвищий ризик потрапляння у такі обставини, та організації надання їм соціальних послуг відповідно до індивідуальних потреб:</w:t>
      </w:r>
    </w:p>
    <w:p w14:paraId="495D0AC0" w14:textId="77777777" w:rsidR="003A3D54" w:rsidRDefault="00C769FF" w:rsidP="003A3D54">
      <w:pPr>
        <w:pStyle w:val="a9"/>
        <w:numPr>
          <w:ilvl w:val="2"/>
          <w:numId w:val="5"/>
        </w:numPr>
        <w:spacing w:after="0" w:line="240" w:lineRule="auto"/>
        <w:jc w:val="both"/>
        <w:rPr>
          <w:rFonts w:ascii="Times New Roman" w:hAnsi="Times New Roman" w:cs="Times New Roman"/>
          <w:sz w:val="28"/>
          <w:szCs w:val="28"/>
        </w:rPr>
      </w:pPr>
      <w:r w:rsidRPr="003A3D54">
        <w:rPr>
          <w:rFonts w:ascii="Times New Roman" w:hAnsi="Times New Roman" w:cs="Times New Roman"/>
          <w:sz w:val="28"/>
          <w:szCs w:val="28"/>
        </w:rPr>
        <w:t>Надавачами соціальних послуг комунального сектору.</w:t>
      </w:r>
    </w:p>
    <w:p w14:paraId="7F447975" w14:textId="30C67AAD" w:rsidR="004005B7" w:rsidRPr="003A3D54" w:rsidRDefault="00C769FF" w:rsidP="003A3D54">
      <w:pPr>
        <w:pStyle w:val="a9"/>
        <w:numPr>
          <w:ilvl w:val="2"/>
          <w:numId w:val="5"/>
        </w:numPr>
        <w:spacing w:after="0" w:line="240" w:lineRule="auto"/>
        <w:ind w:left="0" w:firstLine="360"/>
        <w:jc w:val="both"/>
        <w:rPr>
          <w:rFonts w:ascii="Times New Roman" w:hAnsi="Times New Roman" w:cs="Times New Roman"/>
          <w:sz w:val="28"/>
          <w:szCs w:val="28"/>
        </w:rPr>
      </w:pPr>
      <w:r w:rsidRPr="003A3D54">
        <w:rPr>
          <w:rFonts w:ascii="Times New Roman" w:hAnsi="Times New Roman" w:cs="Times New Roman"/>
          <w:sz w:val="28"/>
          <w:szCs w:val="28"/>
        </w:rPr>
        <w:t xml:space="preserve">Надавачами соціальних послуг недержавного сектору у разі та у межах надання ними соціальних послуг із залученням коштів бюджету </w:t>
      </w:r>
      <w:r w:rsidR="009F4BA8" w:rsidRPr="003A3D54">
        <w:rPr>
          <w:rFonts w:ascii="Times New Roman" w:hAnsi="Times New Roman" w:cs="Times New Roman"/>
          <w:sz w:val="28"/>
          <w:szCs w:val="28"/>
        </w:rPr>
        <w:t>Чортківської</w:t>
      </w:r>
      <w:r w:rsidRPr="003A3D54">
        <w:rPr>
          <w:rFonts w:ascii="Times New Roman" w:hAnsi="Times New Roman" w:cs="Times New Roman"/>
          <w:sz w:val="28"/>
          <w:szCs w:val="28"/>
        </w:rPr>
        <w:t xml:space="preserve"> міської територіальної громади (у тому числі за рахунок бюджетних коштів та/або з встановленням диференційованої плати залежно від доходу отримувача соціальних послуг), зокрема у рамках державно-приватного партнерства, соціального замовлення, конкурсу соціальних проєктів, соціальних програм тощо.</w:t>
      </w:r>
    </w:p>
    <w:p w14:paraId="5BCAD37C" w14:textId="558F5B23"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1.2</w:t>
      </w:r>
      <w:r w:rsidR="00306BE1">
        <w:rPr>
          <w:rFonts w:ascii="Times New Roman" w:hAnsi="Times New Roman" w:cs="Times New Roman"/>
          <w:sz w:val="28"/>
          <w:szCs w:val="28"/>
        </w:rPr>
        <w:t>.</w:t>
      </w:r>
      <w:r w:rsidRPr="004C7AB7">
        <w:rPr>
          <w:rFonts w:ascii="Times New Roman" w:hAnsi="Times New Roman" w:cs="Times New Roman"/>
          <w:sz w:val="28"/>
          <w:szCs w:val="28"/>
        </w:rPr>
        <w:t xml:space="preserve"> У цьому Порядку терміни вживаються у значенні, наведеному у Законах України </w:t>
      </w:r>
      <w:r w:rsidR="00322C23">
        <w:rPr>
          <w:rFonts w:ascii="Times New Roman" w:hAnsi="Times New Roman" w:cs="Times New Roman"/>
          <w:sz w:val="28"/>
          <w:szCs w:val="28"/>
        </w:rPr>
        <w:t>«</w:t>
      </w:r>
      <w:r w:rsidRPr="004C7AB7">
        <w:rPr>
          <w:rFonts w:ascii="Times New Roman" w:hAnsi="Times New Roman" w:cs="Times New Roman"/>
          <w:sz w:val="28"/>
          <w:szCs w:val="28"/>
        </w:rPr>
        <w:t>Про соціальні послуги</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w:t>
      </w:r>
      <w:r w:rsidR="00322C23">
        <w:rPr>
          <w:rFonts w:ascii="Times New Roman" w:hAnsi="Times New Roman" w:cs="Times New Roman"/>
          <w:sz w:val="28"/>
          <w:szCs w:val="28"/>
        </w:rPr>
        <w:t>«</w:t>
      </w:r>
      <w:r w:rsidRPr="004C7AB7">
        <w:rPr>
          <w:rFonts w:ascii="Times New Roman" w:hAnsi="Times New Roman" w:cs="Times New Roman"/>
          <w:sz w:val="28"/>
          <w:szCs w:val="28"/>
        </w:rPr>
        <w:t>Про соціальну роботу з сім’ями, дітьми та молоддю</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w:t>
      </w:r>
      <w:r w:rsidR="00322C23">
        <w:rPr>
          <w:rFonts w:ascii="Times New Roman" w:hAnsi="Times New Roman" w:cs="Times New Roman"/>
          <w:sz w:val="28"/>
          <w:szCs w:val="28"/>
        </w:rPr>
        <w:t>«</w:t>
      </w:r>
      <w:r w:rsidRPr="004C7AB7">
        <w:rPr>
          <w:rFonts w:ascii="Times New Roman" w:hAnsi="Times New Roman" w:cs="Times New Roman"/>
          <w:sz w:val="28"/>
          <w:szCs w:val="28"/>
        </w:rPr>
        <w:t>Про місцеве самоврядування в Україні</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w:t>
      </w:r>
      <w:r w:rsidR="00322C23">
        <w:rPr>
          <w:rFonts w:ascii="Times New Roman" w:hAnsi="Times New Roman" w:cs="Times New Roman"/>
          <w:sz w:val="28"/>
          <w:szCs w:val="28"/>
        </w:rPr>
        <w:t>«</w:t>
      </w:r>
      <w:r w:rsidRPr="004C7AB7">
        <w:rPr>
          <w:rFonts w:ascii="Times New Roman" w:hAnsi="Times New Roman" w:cs="Times New Roman"/>
          <w:sz w:val="28"/>
          <w:szCs w:val="28"/>
        </w:rPr>
        <w:t>Про охорону дитинства</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w:t>
      </w:r>
      <w:r w:rsidR="00322C23">
        <w:rPr>
          <w:rFonts w:ascii="Times New Roman" w:hAnsi="Times New Roman" w:cs="Times New Roman"/>
          <w:sz w:val="28"/>
          <w:szCs w:val="28"/>
        </w:rPr>
        <w:t>«</w:t>
      </w:r>
      <w:r w:rsidRPr="004C7AB7">
        <w:rPr>
          <w:rFonts w:ascii="Times New Roman" w:hAnsi="Times New Roman" w:cs="Times New Roman"/>
          <w:sz w:val="28"/>
          <w:szCs w:val="28"/>
        </w:rPr>
        <w:t>Про запобігання та протидію домашньому насильству</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w:t>
      </w:r>
      <w:r w:rsidR="00322C23">
        <w:rPr>
          <w:rFonts w:ascii="Times New Roman" w:hAnsi="Times New Roman" w:cs="Times New Roman"/>
          <w:sz w:val="28"/>
          <w:szCs w:val="28"/>
        </w:rPr>
        <w:t>«</w:t>
      </w:r>
      <w:r w:rsidRPr="004C7AB7">
        <w:rPr>
          <w:rFonts w:ascii="Times New Roman" w:hAnsi="Times New Roman" w:cs="Times New Roman"/>
          <w:sz w:val="28"/>
          <w:szCs w:val="28"/>
        </w:rPr>
        <w:t>Про протидію торгівлі людьми</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w:t>
      </w:r>
      <w:r w:rsidR="00322C23">
        <w:rPr>
          <w:rFonts w:ascii="Times New Roman" w:hAnsi="Times New Roman" w:cs="Times New Roman"/>
          <w:sz w:val="28"/>
          <w:szCs w:val="28"/>
        </w:rPr>
        <w:t>«</w:t>
      </w:r>
      <w:r w:rsidRPr="004C7AB7">
        <w:rPr>
          <w:rFonts w:ascii="Times New Roman" w:hAnsi="Times New Roman" w:cs="Times New Roman"/>
          <w:sz w:val="28"/>
          <w:szCs w:val="28"/>
        </w:rPr>
        <w:t>Про соціальну адаптацію осіб, які відбувають чи відбули покарання у виді обмеження волі або позбавлення волі на певний строк</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w:t>
      </w:r>
      <w:r w:rsidR="00322C23">
        <w:rPr>
          <w:rFonts w:ascii="Times New Roman" w:hAnsi="Times New Roman" w:cs="Times New Roman"/>
          <w:sz w:val="28"/>
          <w:szCs w:val="28"/>
        </w:rPr>
        <w:t>«</w:t>
      </w:r>
      <w:r w:rsidRPr="004C7AB7">
        <w:rPr>
          <w:rFonts w:ascii="Times New Roman" w:hAnsi="Times New Roman" w:cs="Times New Roman"/>
          <w:sz w:val="28"/>
          <w:szCs w:val="28"/>
        </w:rPr>
        <w:t>Про основи соціального захисту бездомних осіб і безпритульних дітей</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w:t>
      </w:r>
      <w:r w:rsidR="00322C23">
        <w:rPr>
          <w:rFonts w:ascii="Times New Roman" w:hAnsi="Times New Roman" w:cs="Times New Roman"/>
          <w:sz w:val="28"/>
          <w:szCs w:val="28"/>
        </w:rPr>
        <w:t>«</w:t>
      </w:r>
      <w:r w:rsidRPr="004C7AB7">
        <w:rPr>
          <w:rFonts w:ascii="Times New Roman" w:hAnsi="Times New Roman" w:cs="Times New Roman"/>
          <w:sz w:val="28"/>
          <w:szCs w:val="28"/>
        </w:rPr>
        <w:t>Про зайнятість населення</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w:t>
      </w:r>
      <w:r w:rsidR="00724917">
        <w:rPr>
          <w:rFonts w:ascii="Times New Roman" w:hAnsi="Times New Roman" w:cs="Times New Roman"/>
          <w:sz w:val="28"/>
          <w:szCs w:val="28"/>
        </w:rPr>
        <w:t>«</w:t>
      </w:r>
      <w:r w:rsidRPr="004C7AB7">
        <w:rPr>
          <w:rFonts w:ascii="Times New Roman" w:hAnsi="Times New Roman" w:cs="Times New Roman"/>
          <w:sz w:val="28"/>
          <w:szCs w:val="28"/>
        </w:rPr>
        <w:t>Про психіатричну допомогу</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та інших нормативно-правових актах з питань забезпечення соціального захисту, організації та надання соціальних послуг, проведення соціальної роботи.</w:t>
      </w:r>
    </w:p>
    <w:p w14:paraId="2F51A852" w14:textId="77A82F58"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1.</w:t>
      </w:r>
      <w:r w:rsidR="008C310C">
        <w:rPr>
          <w:rFonts w:ascii="Times New Roman" w:hAnsi="Times New Roman" w:cs="Times New Roman"/>
          <w:sz w:val="28"/>
          <w:szCs w:val="28"/>
        </w:rPr>
        <w:t>3</w:t>
      </w:r>
      <w:r w:rsidR="00306BE1">
        <w:rPr>
          <w:rFonts w:ascii="Times New Roman" w:hAnsi="Times New Roman" w:cs="Times New Roman"/>
          <w:sz w:val="28"/>
          <w:szCs w:val="28"/>
        </w:rPr>
        <w:t>.</w:t>
      </w:r>
      <w:r w:rsidRPr="004C7AB7">
        <w:rPr>
          <w:rFonts w:ascii="Times New Roman" w:hAnsi="Times New Roman" w:cs="Times New Roman"/>
          <w:sz w:val="28"/>
          <w:szCs w:val="28"/>
        </w:rPr>
        <w:t xml:space="preserve"> Надання соціальних послуг здійснюється відповідно до Закону України </w:t>
      </w:r>
      <w:r w:rsidR="00322C23">
        <w:rPr>
          <w:rFonts w:ascii="Times New Roman" w:hAnsi="Times New Roman" w:cs="Times New Roman"/>
          <w:sz w:val="28"/>
          <w:szCs w:val="28"/>
        </w:rPr>
        <w:t>«</w:t>
      </w:r>
      <w:r w:rsidRPr="004C7AB7">
        <w:rPr>
          <w:rFonts w:ascii="Times New Roman" w:hAnsi="Times New Roman" w:cs="Times New Roman"/>
          <w:sz w:val="28"/>
          <w:szCs w:val="28"/>
        </w:rPr>
        <w:t>Про соціальні послуги</w:t>
      </w:r>
      <w:r w:rsidR="00322C23">
        <w:rPr>
          <w:rFonts w:ascii="Times New Roman" w:hAnsi="Times New Roman" w:cs="Times New Roman"/>
          <w:sz w:val="28"/>
          <w:szCs w:val="28"/>
        </w:rPr>
        <w:t>»</w:t>
      </w:r>
      <w:r w:rsidRPr="004C7AB7">
        <w:rPr>
          <w:rFonts w:ascii="Times New Roman" w:hAnsi="Times New Roman" w:cs="Times New Roman"/>
          <w:sz w:val="28"/>
          <w:szCs w:val="28"/>
        </w:rPr>
        <w:t xml:space="preserve">, державних стандартів соціальних послуг, актів </w:t>
      </w:r>
      <w:r w:rsidR="00322C23" w:rsidRPr="00322C23">
        <w:rPr>
          <w:rFonts w:ascii="Times New Roman" w:hAnsi="Times New Roman" w:cs="Times New Roman"/>
          <w:sz w:val="28"/>
          <w:szCs w:val="28"/>
        </w:rPr>
        <w:t>Чортківської</w:t>
      </w:r>
      <w:r w:rsidR="00322C23">
        <w:rPr>
          <w:rFonts w:ascii="Times New Roman" w:hAnsi="Times New Roman" w:cs="Times New Roman"/>
          <w:sz w:val="28"/>
          <w:szCs w:val="28"/>
        </w:rPr>
        <w:t xml:space="preserve"> </w:t>
      </w:r>
      <w:r w:rsidRPr="004C7AB7">
        <w:rPr>
          <w:rFonts w:ascii="Times New Roman" w:hAnsi="Times New Roman" w:cs="Times New Roman"/>
          <w:sz w:val="28"/>
          <w:szCs w:val="28"/>
        </w:rPr>
        <w:t xml:space="preserve">міської ради, її виконавчого комітету, управління соціального захисту </w:t>
      </w:r>
      <w:r w:rsidR="00322C23">
        <w:rPr>
          <w:rFonts w:ascii="Times New Roman" w:hAnsi="Times New Roman" w:cs="Times New Roman"/>
          <w:sz w:val="28"/>
          <w:szCs w:val="28"/>
        </w:rPr>
        <w:t xml:space="preserve">та охорони здоров’я </w:t>
      </w:r>
      <w:r w:rsidR="00322C23" w:rsidRPr="00322C23">
        <w:rPr>
          <w:rFonts w:ascii="Times New Roman" w:hAnsi="Times New Roman" w:cs="Times New Roman"/>
          <w:sz w:val="28"/>
          <w:szCs w:val="28"/>
        </w:rPr>
        <w:t>Чортківської</w:t>
      </w:r>
      <w:r w:rsidR="00322C23">
        <w:rPr>
          <w:rFonts w:ascii="Times New Roman" w:hAnsi="Times New Roman" w:cs="Times New Roman"/>
          <w:sz w:val="28"/>
          <w:szCs w:val="28"/>
        </w:rPr>
        <w:t xml:space="preserve"> </w:t>
      </w:r>
      <w:r w:rsidR="00322C23" w:rsidRPr="004C7AB7">
        <w:rPr>
          <w:rFonts w:ascii="Times New Roman" w:hAnsi="Times New Roman" w:cs="Times New Roman"/>
          <w:sz w:val="28"/>
          <w:szCs w:val="28"/>
        </w:rPr>
        <w:t>міської ради</w:t>
      </w:r>
      <w:r w:rsidRPr="004C7AB7">
        <w:rPr>
          <w:rFonts w:ascii="Times New Roman" w:hAnsi="Times New Roman" w:cs="Times New Roman"/>
          <w:sz w:val="28"/>
          <w:szCs w:val="28"/>
        </w:rPr>
        <w:t xml:space="preserve"> (надалі – управління) та волевиявлення отримувача соціальних послуг (у тому числі щодо обсягів, норм і нормативів тощо), а також з врахуванням вимог установчих документів надавачів соціальних послуг, у яких, серед іншого, зазначаються відомості про перелік соціальних послуг та категорії осіб, яким надаються такі послуги.</w:t>
      </w:r>
    </w:p>
    <w:p w14:paraId="752358F5" w14:textId="0A2D36D0" w:rsidR="00322C23"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1.</w:t>
      </w:r>
      <w:r w:rsidR="008C310C">
        <w:rPr>
          <w:rFonts w:ascii="Times New Roman" w:hAnsi="Times New Roman" w:cs="Times New Roman"/>
          <w:sz w:val="28"/>
          <w:szCs w:val="28"/>
        </w:rPr>
        <w:t>4</w:t>
      </w:r>
      <w:r w:rsidR="00306BE1">
        <w:rPr>
          <w:rFonts w:ascii="Times New Roman" w:hAnsi="Times New Roman" w:cs="Times New Roman"/>
          <w:sz w:val="28"/>
          <w:szCs w:val="28"/>
        </w:rPr>
        <w:t>.</w:t>
      </w:r>
      <w:r w:rsidRPr="004C7AB7">
        <w:rPr>
          <w:rFonts w:ascii="Times New Roman" w:hAnsi="Times New Roman" w:cs="Times New Roman"/>
          <w:sz w:val="28"/>
          <w:szCs w:val="28"/>
        </w:rPr>
        <w:t xml:space="preserve"> </w:t>
      </w:r>
      <w:r w:rsidR="00322C23" w:rsidRPr="00322C23">
        <w:rPr>
          <w:rFonts w:ascii="Times New Roman" w:hAnsi="Times New Roman" w:cs="Times New Roman"/>
          <w:sz w:val="28"/>
          <w:szCs w:val="28"/>
        </w:rPr>
        <w:t xml:space="preserve">Надавачі соціальних послуг комунального сектору та недержавного сектору (у разі та в межах залучення коштів бюджету Чортківської МТГ) надають соціальні послуги особам, місце проживання/перебування яких зареєстровано на території Чортківської МТГ, а також особам, які фактично проживають на </w:t>
      </w:r>
      <w:r w:rsidR="00322C23" w:rsidRPr="00322C23">
        <w:rPr>
          <w:rFonts w:ascii="Times New Roman" w:hAnsi="Times New Roman" w:cs="Times New Roman"/>
          <w:sz w:val="28"/>
          <w:szCs w:val="28"/>
        </w:rPr>
        <w:lastRenderedPageBreak/>
        <w:t>території громади (зокрема внутрішньо переміщеним особам) у випадках, передбачених актами Чортківської міської ради та її виконавчого комітету.</w:t>
      </w:r>
    </w:p>
    <w:p w14:paraId="3F7A43E9" w14:textId="039C7626" w:rsidR="00A23E07"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1.</w:t>
      </w:r>
      <w:r w:rsidR="008C310C">
        <w:rPr>
          <w:rFonts w:ascii="Times New Roman" w:hAnsi="Times New Roman" w:cs="Times New Roman"/>
          <w:sz w:val="28"/>
          <w:szCs w:val="28"/>
        </w:rPr>
        <w:t>5</w:t>
      </w:r>
      <w:r w:rsidR="00306BE1">
        <w:rPr>
          <w:rFonts w:ascii="Times New Roman" w:hAnsi="Times New Roman" w:cs="Times New Roman"/>
          <w:sz w:val="28"/>
          <w:szCs w:val="28"/>
        </w:rPr>
        <w:t>.</w:t>
      </w:r>
      <w:r w:rsidR="00DB7097">
        <w:rPr>
          <w:rFonts w:ascii="Times New Roman" w:hAnsi="Times New Roman" w:cs="Times New Roman"/>
          <w:sz w:val="28"/>
          <w:szCs w:val="28"/>
        </w:rPr>
        <w:t xml:space="preserve"> </w:t>
      </w:r>
      <w:r w:rsidR="00A23E07" w:rsidRPr="00A23E07">
        <w:rPr>
          <w:rFonts w:ascii="Times New Roman" w:hAnsi="Times New Roman" w:cs="Times New Roman"/>
          <w:sz w:val="28"/>
          <w:szCs w:val="28"/>
        </w:rPr>
        <w:t>Соціальні послуги можуть надаватися за рахунок бюджетних коштів, з встановленням диференційованої плати залежно від доходу отримувача соціальних послуг, або за рахунок отримувача соціальних послуг чи третіх осіб відповідно до Закону України «Про соціальні послуги» та актів Чортківської міської ради і її виконавчих органів.</w:t>
      </w:r>
    </w:p>
    <w:p w14:paraId="54D088DC" w14:textId="246D4634" w:rsidR="00C769FF"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1.</w:t>
      </w:r>
      <w:r w:rsidR="008C310C">
        <w:rPr>
          <w:rFonts w:ascii="Times New Roman" w:hAnsi="Times New Roman" w:cs="Times New Roman"/>
          <w:sz w:val="28"/>
          <w:szCs w:val="28"/>
        </w:rPr>
        <w:t>6</w:t>
      </w:r>
      <w:r w:rsidR="00306BE1">
        <w:rPr>
          <w:rFonts w:ascii="Times New Roman" w:hAnsi="Times New Roman" w:cs="Times New Roman"/>
          <w:sz w:val="28"/>
          <w:szCs w:val="28"/>
        </w:rPr>
        <w:t>.</w:t>
      </w:r>
      <w:r w:rsidRPr="004C7AB7">
        <w:rPr>
          <w:rFonts w:ascii="Times New Roman" w:hAnsi="Times New Roman" w:cs="Times New Roman"/>
          <w:sz w:val="28"/>
          <w:szCs w:val="28"/>
        </w:rPr>
        <w:t xml:space="preserve"> Для організації надання соціальних послуг та ведення випадку на території </w:t>
      </w:r>
      <w:r w:rsidR="00234CF0">
        <w:rPr>
          <w:rFonts w:ascii="Times New Roman" w:hAnsi="Times New Roman" w:cs="Times New Roman"/>
          <w:sz w:val="28"/>
          <w:szCs w:val="28"/>
        </w:rPr>
        <w:t>Чортківської</w:t>
      </w:r>
      <w:r w:rsidRPr="004C7AB7">
        <w:rPr>
          <w:rFonts w:ascii="Times New Roman" w:hAnsi="Times New Roman" w:cs="Times New Roman"/>
          <w:sz w:val="28"/>
          <w:szCs w:val="28"/>
        </w:rPr>
        <w:t xml:space="preserve"> МТГ застосовуються норми постанови Кабінету Міністрів України від 14.01.2026 № 64 </w:t>
      </w:r>
      <w:r w:rsidR="00234CF0">
        <w:rPr>
          <w:rFonts w:ascii="Times New Roman" w:hAnsi="Times New Roman" w:cs="Times New Roman"/>
          <w:sz w:val="28"/>
          <w:szCs w:val="28"/>
        </w:rPr>
        <w:t>«</w:t>
      </w:r>
      <w:r w:rsidRPr="004C7AB7">
        <w:rPr>
          <w:rFonts w:ascii="Times New Roman" w:hAnsi="Times New Roman" w:cs="Times New Roman"/>
          <w:sz w:val="28"/>
          <w:szCs w:val="28"/>
        </w:rPr>
        <w:t>Деякі питання організації надання соціальних послуг</w:t>
      </w:r>
      <w:r w:rsidR="00234CF0">
        <w:rPr>
          <w:rFonts w:ascii="Times New Roman" w:hAnsi="Times New Roman" w:cs="Times New Roman"/>
          <w:sz w:val="28"/>
          <w:szCs w:val="28"/>
        </w:rPr>
        <w:t>»</w:t>
      </w:r>
      <w:r w:rsidRPr="004C7AB7">
        <w:rPr>
          <w:rFonts w:ascii="Times New Roman" w:hAnsi="Times New Roman" w:cs="Times New Roman"/>
          <w:sz w:val="28"/>
          <w:szCs w:val="28"/>
        </w:rPr>
        <w:t>, у частині, яка не суперечить цьому Порядку.</w:t>
      </w:r>
    </w:p>
    <w:p w14:paraId="2463E8BA" w14:textId="77777777" w:rsidR="003A3D54" w:rsidRDefault="003A3D54" w:rsidP="003A3D54">
      <w:pPr>
        <w:spacing w:after="0" w:line="240" w:lineRule="auto"/>
        <w:ind w:firstLine="709"/>
        <w:jc w:val="both"/>
        <w:rPr>
          <w:rFonts w:ascii="Times New Roman" w:hAnsi="Times New Roman" w:cs="Times New Roman"/>
          <w:sz w:val="28"/>
          <w:szCs w:val="28"/>
        </w:rPr>
      </w:pPr>
    </w:p>
    <w:p w14:paraId="5F1F393C" w14:textId="72BAE8C7" w:rsidR="00C769FF" w:rsidRPr="003A3D54" w:rsidRDefault="00C769FF" w:rsidP="003A3D54">
      <w:pPr>
        <w:pStyle w:val="a9"/>
        <w:numPr>
          <w:ilvl w:val="0"/>
          <w:numId w:val="5"/>
        </w:numPr>
        <w:spacing w:after="0" w:line="240" w:lineRule="auto"/>
        <w:jc w:val="center"/>
        <w:rPr>
          <w:rFonts w:ascii="Times New Roman" w:hAnsi="Times New Roman" w:cs="Times New Roman"/>
          <w:b/>
          <w:bCs/>
          <w:sz w:val="28"/>
          <w:szCs w:val="28"/>
        </w:rPr>
      </w:pPr>
      <w:r w:rsidRPr="003A3D54">
        <w:rPr>
          <w:rFonts w:ascii="Times New Roman" w:hAnsi="Times New Roman" w:cs="Times New Roman"/>
          <w:b/>
          <w:bCs/>
          <w:sz w:val="28"/>
          <w:szCs w:val="28"/>
        </w:rPr>
        <w:t>Виявлення осіб/сімей, які перебувають у складних</w:t>
      </w:r>
      <w:r w:rsidRPr="003A3D54">
        <w:rPr>
          <w:rFonts w:ascii="Times New Roman" w:hAnsi="Times New Roman" w:cs="Times New Roman"/>
          <w:sz w:val="28"/>
          <w:szCs w:val="28"/>
        </w:rPr>
        <w:br/>
      </w:r>
      <w:r w:rsidRPr="003A3D54">
        <w:rPr>
          <w:rFonts w:ascii="Times New Roman" w:hAnsi="Times New Roman" w:cs="Times New Roman"/>
          <w:b/>
          <w:bCs/>
          <w:sz w:val="28"/>
          <w:szCs w:val="28"/>
        </w:rPr>
        <w:t>життєвих обставинах або мають найвищий ризик</w:t>
      </w:r>
      <w:r w:rsidRPr="003A3D54">
        <w:rPr>
          <w:rFonts w:ascii="Times New Roman" w:hAnsi="Times New Roman" w:cs="Times New Roman"/>
          <w:sz w:val="28"/>
          <w:szCs w:val="28"/>
        </w:rPr>
        <w:br/>
      </w:r>
      <w:r w:rsidRPr="003A3D54">
        <w:rPr>
          <w:rFonts w:ascii="Times New Roman" w:hAnsi="Times New Roman" w:cs="Times New Roman"/>
          <w:b/>
          <w:bCs/>
          <w:sz w:val="28"/>
          <w:szCs w:val="28"/>
        </w:rPr>
        <w:t>потрапляння у такі обставини</w:t>
      </w:r>
    </w:p>
    <w:p w14:paraId="6B994A0E" w14:textId="77777777" w:rsidR="003A3D54" w:rsidRPr="003A3D54" w:rsidRDefault="003A3D54" w:rsidP="003A3D54">
      <w:pPr>
        <w:pStyle w:val="a9"/>
        <w:spacing w:after="0" w:line="240" w:lineRule="auto"/>
        <w:rPr>
          <w:rFonts w:ascii="Times New Roman" w:hAnsi="Times New Roman" w:cs="Times New Roman"/>
          <w:sz w:val="28"/>
          <w:szCs w:val="28"/>
        </w:rPr>
      </w:pPr>
    </w:p>
    <w:p w14:paraId="39356F8B" w14:textId="4A795BA5" w:rsidR="00F84F9E" w:rsidRPr="00F84F9E" w:rsidRDefault="00F84F9E" w:rsidP="003A3D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00C769FF" w:rsidRPr="00F84F9E">
        <w:rPr>
          <w:rFonts w:ascii="Times New Roman" w:hAnsi="Times New Roman" w:cs="Times New Roman"/>
          <w:sz w:val="28"/>
          <w:szCs w:val="28"/>
        </w:rPr>
        <w:t>До осіб/сімей, які перебувають у складних життєвих обставинах, належать особи/сім’ї, які не можуть самостійно подолати негативний вплив обставин, зумовлених такими чинниками:</w:t>
      </w:r>
    </w:p>
    <w:p w14:paraId="4564B8BA" w14:textId="79B6CDB6" w:rsidR="00F84F9E" w:rsidRPr="008E6632" w:rsidRDefault="00C769FF" w:rsidP="008E6632">
      <w:pPr>
        <w:pStyle w:val="a9"/>
        <w:numPr>
          <w:ilvl w:val="2"/>
          <w:numId w:val="5"/>
        </w:numPr>
        <w:spacing w:after="0" w:line="240" w:lineRule="auto"/>
        <w:ind w:hanging="371"/>
        <w:jc w:val="both"/>
        <w:rPr>
          <w:rFonts w:ascii="Times New Roman" w:hAnsi="Times New Roman" w:cs="Times New Roman"/>
          <w:sz w:val="28"/>
          <w:szCs w:val="28"/>
        </w:rPr>
      </w:pPr>
      <w:r w:rsidRPr="008E6632">
        <w:rPr>
          <w:rFonts w:ascii="Times New Roman" w:hAnsi="Times New Roman" w:cs="Times New Roman"/>
          <w:sz w:val="28"/>
          <w:szCs w:val="28"/>
        </w:rPr>
        <w:t>Похилий вік.</w:t>
      </w:r>
    </w:p>
    <w:p w14:paraId="6C222010" w14:textId="77777777" w:rsidR="008E6632" w:rsidRDefault="00C769FF" w:rsidP="008E6632">
      <w:pPr>
        <w:pStyle w:val="a9"/>
        <w:numPr>
          <w:ilvl w:val="2"/>
          <w:numId w:val="5"/>
        </w:numPr>
        <w:spacing w:after="0" w:line="240" w:lineRule="auto"/>
        <w:ind w:hanging="371"/>
        <w:contextualSpacing w:val="0"/>
        <w:jc w:val="both"/>
        <w:rPr>
          <w:rFonts w:ascii="Times New Roman" w:hAnsi="Times New Roman" w:cs="Times New Roman"/>
          <w:sz w:val="28"/>
          <w:szCs w:val="28"/>
        </w:rPr>
      </w:pPr>
      <w:r w:rsidRPr="00F84F9E">
        <w:rPr>
          <w:rFonts w:ascii="Times New Roman" w:hAnsi="Times New Roman" w:cs="Times New Roman"/>
          <w:sz w:val="28"/>
          <w:szCs w:val="28"/>
        </w:rPr>
        <w:t>Часткова або повна втрата рухової активності, пам’яті.</w:t>
      </w:r>
    </w:p>
    <w:p w14:paraId="26ECEE49" w14:textId="77777777" w:rsidR="008E6632" w:rsidRDefault="00C769FF" w:rsidP="008E6632">
      <w:pPr>
        <w:pStyle w:val="a9"/>
        <w:numPr>
          <w:ilvl w:val="2"/>
          <w:numId w:val="5"/>
        </w:numPr>
        <w:spacing w:after="0" w:line="240" w:lineRule="auto"/>
        <w:ind w:hanging="371"/>
        <w:contextualSpacing w:val="0"/>
        <w:jc w:val="both"/>
        <w:rPr>
          <w:rFonts w:ascii="Times New Roman" w:hAnsi="Times New Roman" w:cs="Times New Roman"/>
          <w:sz w:val="28"/>
          <w:szCs w:val="28"/>
        </w:rPr>
      </w:pPr>
      <w:r w:rsidRPr="008E6632">
        <w:rPr>
          <w:rFonts w:ascii="Times New Roman" w:hAnsi="Times New Roman" w:cs="Times New Roman"/>
          <w:sz w:val="28"/>
          <w:szCs w:val="28"/>
        </w:rPr>
        <w:t>Невиліковні хвороби, хвороби, які потребують тривалого лікування.</w:t>
      </w:r>
    </w:p>
    <w:p w14:paraId="54F5598E" w14:textId="77777777" w:rsidR="008E6632" w:rsidRDefault="00C769FF" w:rsidP="008E6632">
      <w:pPr>
        <w:pStyle w:val="a9"/>
        <w:numPr>
          <w:ilvl w:val="2"/>
          <w:numId w:val="5"/>
        </w:numPr>
        <w:spacing w:after="0" w:line="240" w:lineRule="auto"/>
        <w:ind w:left="0" w:firstLine="709"/>
        <w:contextualSpacing w:val="0"/>
        <w:jc w:val="both"/>
        <w:rPr>
          <w:rFonts w:ascii="Times New Roman" w:hAnsi="Times New Roman" w:cs="Times New Roman"/>
          <w:sz w:val="28"/>
          <w:szCs w:val="28"/>
        </w:rPr>
      </w:pPr>
      <w:r w:rsidRPr="008E6632">
        <w:rPr>
          <w:rFonts w:ascii="Times New Roman" w:hAnsi="Times New Roman" w:cs="Times New Roman"/>
          <w:sz w:val="28"/>
          <w:szCs w:val="28"/>
        </w:rPr>
        <w:t>Психічні та поведінкові розлади, у тому числі пов’язані з вживанням психоактивних речовин.</w:t>
      </w:r>
    </w:p>
    <w:p w14:paraId="0D093CAD" w14:textId="77777777" w:rsidR="008E6632" w:rsidRDefault="00C769FF" w:rsidP="008E6632">
      <w:pPr>
        <w:pStyle w:val="a9"/>
        <w:numPr>
          <w:ilvl w:val="2"/>
          <w:numId w:val="5"/>
        </w:numPr>
        <w:spacing w:after="0" w:line="240" w:lineRule="auto"/>
        <w:ind w:left="0" w:firstLine="709"/>
        <w:contextualSpacing w:val="0"/>
        <w:jc w:val="both"/>
        <w:rPr>
          <w:rFonts w:ascii="Times New Roman" w:hAnsi="Times New Roman" w:cs="Times New Roman"/>
          <w:sz w:val="28"/>
          <w:szCs w:val="28"/>
        </w:rPr>
      </w:pPr>
      <w:r w:rsidRPr="008E6632">
        <w:rPr>
          <w:rFonts w:ascii="Times New Roman" w:hAnsi="Times New Roman" w:cs="Times New Roman"/>
          <w:sz w:val="28"/>
          <w:szCs w:val="28"/>
        </w:rPr>
        <w:t>Інвалідність.</w:t>
      </w:r>
    </w:p>
    <w:p w14:paraId="30FE13C2" w14:textId="13CBD078" w:rsidR="00F84F9E" w:rsidRPr="008E6632" w:rsidRDefault="00C769FF" w:rsidP="008E6632">
      <w:pPr>
        <w:pStyle w:val="a9"/>
        <w:numPr>
          <w:ilvl w:val="2"/>
          <w:numId w:val="5"/>
        </w:numPr>
        <w:spacing w:after="0" w:line="240" w:lineRule="auto"/>
        <w:ind w:left="0" w:firstLine="709"/>
        <w:contextualSpacing w:val="0"/>
        <w:jc w:val="both"/>
        <w:rPr>
          <w:rFonts w:ascii="Times New Roman" w:hAnsi="Times New Roman" w:cs="Times New Roman"/>
          <w:sz w:val="28"/>
          <w:szCs w:val="28"/>
        </w:rPr>
      </w:pPr>
      <w:r w:rsidRPr="008E6632">
        <w:rPr>
          <w:rFonts w:ascii="Times New Roman" w:hAnsi="Times New Roman" w:cs="Times New Roman"/>
          <w:sz w:val="28"/>
          <w:szCs w:val="28"/>
        </w:rPr>
        <w:t>Бездомність.</w:t>
      </w:r>
    </w:p>
    <w:p w14:paraId="33764367" w14:textId="77777777" w:rsidR="00F84F9E" w:rsidRDefault="00C769FF" w:rsidP="008E6632">
      <w:pPr>
        <w:pStyle w:val="a9"/>
        <w:numPr>
          <w:ilvl w:val="2"/>
          <w:numId w:val="5"/>
        </w:numPr>
        <w:spacing w:after="0" w:line="240" w:lineRule="auto"/>
        <w:ind w:hanging="371"/>
        <w:jc w:val="both"/>
        <w:rPr>
          <w:rFonts w:ascii="Times New Roman" w:hAnsi="Times New Roman" w:cs="Times New Roman"/>
          <w:sz w:val="28"/>
          <w:szCs w:val="28"/>
        </w:rPr>
      </w:pPr>
      <w:r w:rsidRPr="00F84F9E">
        <w:rPr>
          <w:rFonts w:ascii="Times New Roman" w:hAnsi="Times New Roman" w:cs="Times New Roman"/>
          <w:sz w:val="28"/>
          <w:szCs w:val="28"/>
        </w:rPr>
        <w:t>Безробіття.</w:t>
      </w:r>
    </w:p>
    <w:p w14:paraId="7091CED3" w14:textId="77777777" w:rsidR="00F84F9E" w:rsidRDefault="00C769FF" w:rsidP="008E6632">
      <w:pPr>
        <w:pStyle w:val="a9"/>
        <w:numPr>
          <w:ilvl w:val="2"/>
          <w:numId w:val="5"/>
        </w:numPr>
        <w:spacing w:after="0" w:line="240" w:lineRule="auto"/>
        <w:ind w:hanging="371"/>
        <w:jc w:val="both"/>
        <w:rPr>
          <w:rFonts w:ascii="Times New Roman" w:hAnsi="Times New Roman" w:cs="Times New Roman"/>
          <w:sz w:val="28"/>
          <w:szCs w:val="28"/>
        </w:rPr>
      </w:pPr>
      <w:r w:rsidRPr="00F84F9E">
        <w:rPr>
          <w:rFonts w:ascii="Times New Roman" w:hAnsi="Times New Roman" w:cs="Times New Roman"/>
          <w:sz w:val="28"/>
          <w:szCs w:val="28"/>
        </w:rPr>
        <w:t>Малозабезпеченість.</w:t>
      </w:r>
    </w:p>
    <w:p w14:paraId="03BE39A4" w14:textId="77777777" w:rsidR="00F84F9E" w:rsidRDefault="00C769FF" w:rsidP="008E6632">
      <w:pPr>
        <w:pStyle w:val="a9"/>
        <w:numPr>
          <w:ilvl w:val="2"/>
          <w:numId w:val="5"/>
        </w:numPr>
        <w:spacing w:after="0" w:line="240" w:lineRule="auto"/>
        <w:ind w:hanging="371"/>
        <w:jc w:val="both"/>
        <w:rPr>
          <w:rFonts w:ascii="Times New Roman" w:hAnsi="Times New Roman" w:cs="Times New Roman"/>
          <w:sz w:val="28"/>
          <w:szCs w:val="28"/>
        </w:rPr>
      </w:pPr>
      <w:r w:rsidRPr="00F84F9E">
        <w:rPr>
          <w:rFonts w:ascii="Times New Roman" w:hAnsi="Times New Roman" w:cs="Times New Roman"/>
          <w:sz w:val="28"/>
          <w:szCs w:val="28"/>
        </w:rPr>
        <w:t>Поведінкові розлади у дітей через розлучення батьків.</w:t>
      </w:r>
    </w:p>
    <w:p w14:paraId="69C1570A" w14:textId="77777777" w:rsidR="00F84F9E" w:rsidRDefault="00C769FF" w:rsidP="008E6632">
      <w:pPr>
        <w:pStyle w:val="a9"/>
        <w:numPr>
          <w:ilvl w:val="2"/>
          <w:numId w:val="5"/>
        </w:numPr>
        <w:spacing w:after="0" w:line="240" w:lineRule="auto"/>
        <w:ind w:left="0" w:firstLine="720"/>
        <w:jc w:val="both"/>
        <w:rPr>
          <w:rFonts w:ascii="Times New Roman" w:hAnsi="Times New Roman" w:cs="Times New Roman"/>
          <w:sz w:val="28"/>
          <w:szCs w:val="28"/>
        </w:rPr>
      </w:pPr>
      <w:r w:rsidRPr="00F84F9E">
        <w:rPr>
          <w:rFonts w:ascii="Times New Roman" w:hAnsi="Times New Roman" w:cs="Times New Roman"/>
          <w:sz w:val="28"/>
          <w:szCs w:val="28"/>
        </w:rPr>
        <w:t>Ухилення батьками або особами, які їх замінюють, від виконання своїх обов’язків із виховання дитини.</w:t>
      </w:r>
    </w:p>
    <w:p w14:paraId="52B26BA2" w14:textId="77777777" w:rsidR="00F84F9E" w:rsidRDefault="00C769FF" w:rsidP="008E6632">
      <w:pPr>
        <w:pStyle w:val="a9"/>
        <w:numPr>
          <w:ilvl w:val="2"/>
          <w:numId w:val="5"/>
        </w:numPr>
        <w:spacing w:after="0" w:line="240" w:lineRule="auto"/>
        <w:ind w:left="0" w:firstLine="709"/>
        <w:jc w:val="both"/>
        <w:rPr>
          <w:rFonts w:ascii="Times New Roman" w:hAnsi="Times New Roman" w:cs="Times New Roman"/>
          <w:sz w:val="28"/>
          <w:szCs w:val="28"/>
        </w:rPr>
      </w:pPr>
      <w:r w:rsidRPr="00F84F9E">
        <w:rPr>
          <w:rFonts w:ascii="Times New Roman" w:hAnsi="Times New Roman" w:cs="Times New Roman"/>
          <w:sz w:val="28"/>
          <w:szCs w:val="28"/>
        </w:rPr>
        <w:t xml:space="preserve">Втрата соціальних </w:t>
      </w:r>
      <w:proofErr w:type="spellStart"/>
      <w:r w:rsidRPr="00F84F9E">
        <w:rPr>
          <w:rFonts w:ascii="Times New Roman" w:hAnsi="Times New Roman" w:cs="Times New Roman"/>
          <w:sz w:val="28"/>
          <w:szCs w:val="28"/>
        </w:rPr>
        <w:t>зв’язків</w:t>
      </w:r>
      <w:proofErr w:type="spellEnd"/>
      <w:r w:rsidRPr="00F84F9E">
        <w:rPr>
          <w:rFonts w:ascii="Times New Roman" w:hAnsi="Times New Roman" w:cs="Times New Roman"/>
          <w:sz w:val="28"/>
          <w:szCs w:val="28"/>
        </w:rPr>
        <w:t>, у тому числі під час перебування у місцях позбавлення волі.</w:t>
      </w:r>
    </w:p>
    <w:p w14:paraId="61DCF74D" w14:textId="77777777" w:rsidR="00F84F9E" w:rsidRDefault="00C769FF" w:rsidP="008E6632">
      <w:pPr>
        <w:pStyle w:val="a9"/>
        <w:numPr>
          <w:ilvl w:val="2"/>
          <w:numId w:val="5"/>
        </w:numPr>
        <w:spacing w:after="0" w:line="240" w:lineRule="auto"/>
        <w:ind w:hanging="371"/>
        <w:jc w:val="both"/>
        <w:rPr>
          <w:rFonts w:ascii="Times New Roman" w:hAnsi="Times New Roman" w:cs="Times New Roman"/>
          <w:sz w:val="28"/>
          <w:szCs w:val="28"/>
        </w:rPr>
      </w:pPr>
      <w:r w:rsidRPr="00F84F9E">
        <w:rPr>
          <w:rFonts w:ascii="Times New Roman" w:hAnsi="Times New Roman" w:cs="Times New Roman"/>
          <w:sz w:val="28"/>
          <w:szCs w:val="28"/>
        </w:rPr>
        <w:t>Жорстоке поводження з дитиною.</w:t>
      </w:r>
    </w:p>
    <w:p w14:paraId="600810E4" w14:textId="77777777" w:rsidR="00F84F9E" w:rsidRDefault="00C769FF" w:rsidP="008E6632">
      <w:pPr>
        <w:pStyle w:val="a9"/>
        <w:numPr>
          <w:ilvl w:val="2"/>
          <w:numId w:val="5"/>
        </w:numPr>
        <w:spacing w:after="0" w:line="240" w:lineRule="auto"/>
        <w:ind w:hanging="371"/>
        <w:jc w:val="both"/>
        <w:rPr>
          <w:rFonts w:ascii="Times New Roman" w:hAnsi="Times New Roman" w:cs="Times New Roman"/>
          <w:sz w:val="28"/>
          <w:szCs w:val="28"/>
        </w:rPr>
      </w:pPr>
      <w:r w:rsidRPr="00F84F9E">
        <w:rPr>
          <w:rFonts w:ascii="Times New Roman" w:hAnsi="Times New Roman" w:cs="Times New Roman"/>
          <w:sz w:val="28"/>
          <w:szCs w:val="28"/>
        </w:rPr>
        <w:t>Домашнє насильство.</w:t>
      </w:r>
    </w:p>
    <w:p w14:paraId="1183A7A1" w14:textId="77777777" w:rsidR="00F84F9E" w:rsidRDefault="00C769FF" w:rsidP="008E6632">
      <w:pPr>
        <w:pStyle w:val="a9"/>
        <w:numPr>
          <w:ilvl w:val="2"/>
          <w:numId w:val="5"/>
        </w:numPr>
        <w:spacing w:after="0" w:line="240" w:lineRule="auto"/>
        <w:ind w:hanging="371"/>
        <w:jc w:val="both"/>
        <w:rPr>
          <w:rFonts w:ascii="Times New Roman" w:hAnsi="Times New Roman" w:cs="Times New Roman"/>
          <w:sz w:val="28"/>
          <w:szCs w:val="28"/>
        </w:rPr>
      </w:pPr>
      <w:r w:rsidRPr="00F84F9E">
        <w:rPr>
          <w:rFonts w:ascii="Times New Roman" w:hAnsi="Times New Roman" w:cs="Times New Roman"/>
          <w:sz w:val="28"/>
          <w:szCs w:val="28"/>
        </w:rPr>
        <w:t>Насильство за ознакою статі.</w:t>
      </w:r>
    </w:p>
    <w:p w14:paraId="125881AB" w14:textId="77777777" w:rsidR="00F84F9E" w:rsidRDefault="00C769FF" w:rsidP="008E6632">
      <w:pPr>
        <w:pStyle w:val="a9"/>
        <w:numPr>
          <w:ilvl w:val="2"/>
          <w:numId w:val="5"/>
        </w:numPr>
        <w:spacing w:after="0" w:line="240" w:lineRule="auto"/>
        <w:ind w:hanging="371"/>
        <w:jc w:val="both"/>
        <w:rPr>
          <w:rFonts w:ascii="Times New Roman" w:hAnsi="Times New Roman" w:cs="Times New Roman"/>
          <w:sz w:val="28"/>
          <w:szCs w:val="28"/>
        </w:rPr>
      </w:pPr>
      <w:r w:rsidRPr="00F84F9E">
        <w:rPr>
          <w:rFonts w:ascii="Times New Roman" w:hAnsi="Times New Roman" w:cs="Times New Roman"/>
          <w:sz w:val="28"/>
          <w:szCs w:val="28"/>
        </w:rPr>
        <w:t>Потрапляння в ситуацію торгівлі людьми.</w:t>
      </w:r>
    </w:p>
    <w:p w14:paraId="0344DEA7" w14:textId="4E0AE0A2" w:rsidR="00A7532A" w:rsidRPr="00F84F9E" w:rsidRDefault="00C769FF" w:rsidP="008E6632">
      <w:pPr>
        <w:pStyle w:val="a9"/>
        <w:numPr>
          <w:ilvl w:val="2"/>
          <w:numId w:val="5"/>
        </w:numPr>
        <w:spacing w:after="0" w:line="240" w:lineRule="auto"/>
        <w:ind w:left="0" w:firstLine="720"/>
        <w:jc w:val="both"/>
        <w:rPr>
          <w:rFonts w:ascii="Times New Roman" w:hAnsi="Times New Roman" w:cs="Times New Roman"/>
          <w:sz w:val="28"/>
          <w:szCs w:val="28"/>
        </w:rPr>
      </w:pPr>
      <w:r w:rsidRPr="00F84F9E">
        <w:rPr>
          <w:rFonts w:ascii="Times New Roman" w:hAnsi="Times New Roman" w:cs="Times New Roman"/>
          <w:sz w:val="28"/>
          <w:szCs w:val="28"/>
        </w:rPr>
        <w:t>Шкода, заподіяна пожежею, стихійним лихом, катастрофою, воєнними (бойовими) діями, терористичним актом, збройним конфліктом, тимчасовою окупацією, сексуальним насильством, пов’язаним із збройною агресією російської федерації проти України, примусовим переміщенням або депортацією, вимушеним внутрішнім переміщенням, позбавленням особистої свободи внаслідок збройної агресії проти України.</w:t>
      </w:r>
    </w:p>
    <w:p w14:paraId="70B4E3D4" w14:textId="4F7041DB" w:rsidR="003A3D54"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2.2. </w:t>
      </w:r>
      <w:r w:rsidR="003A3D54" w:rsidRPr="003A3D54">
        <w:rPr>
          <w:rFonts w:ascii="Times New Roman" w:hAnsi="Times New Roman" w:cs="Times New Roman"/>
          <w:sz w:val="28"/>
          <w:szCs w:val="28"/>
        </w:rPr>
        <w:t>До осіб/сімей, які належать до вразливих категорій населення (мають високий ризик потрапляння у складні життєві обставини через несприятливі зовнішні або внутрішні чинники), крім осіб, зазначених у пункті 2.1 цього Порядку, належать:</w:t>
      </w:r>
    </w:p>
    <w:p w14:paraId="5D6B523D"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lastRenderedPageBreak/>
        <w:t>2.2.1. Сім’ї, у яких дітей відібрано у батьків без позбавлення їх батьківських прав.</w:t>
      </w:r>
    </w:p>
    <w:p w14:paraId="67CD0949"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2.2.2. Сім’ї, де триває процес розлучення батьків і вирішується спір між матір’ю та батьком щодо визначення місця проживання дітей, участі батьків у їх вихованні.</w:t>
      </w:r>
    </w:p>
    <w:p w14:paraId="3C02B1E1"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2.2.3. Сім’ї з дітьми, у яких тривала хвороба батьків перешкоджає їм виконувати свої батьківські обов’язки.</w:t>
      </w:r>
    </w:p>
    <w:p w14:paraId="7EFD5EC5"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2.2.4. Сім’ї, у яких виховуються діти з інвалідністю, та сім’ї з дітьми, у яких батьки мають інвалідність.</w:t>
      </w:r>
    </w:p>
    <w:p w14:paraId="4C3028E0"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2.2.5. Сім’ї, у яких виховуються діти, яким не встановлено інвалідність, але які хворі на тяжке </w:t>
      </w:r>
      <w:proofErr w:type="spellStart"/>
      <w:r w:rsidRPr="004C7AB7">
        <w:rPr>
          <w:rFonts w:ascii="Times New Roman" w:hAnsi="Times New Roman" w:cs="Times New Roman"/>
          <w:sz w:val="28"/>
          <w:szCs w:val="28"/>
        </w:rPr>
        <w:t>перинатальне</w:t>
      </w:r>
      <w:proofErr w:type="spellEnd"/>
      <w:r w:rsidRPr="004C7AB7">
        <w:rPr>
          <w:rFonts w:ascii="Times New Roman" w:hAnsi="Times New Roman" w:cs="Times New Roman"/>
          <w:sz w:val="28"/>
          <w:szCs w:val="28"/>
        </w:rPr>
        <w:t xml:space="preserve"> ураження нервової системи, тяжку вроджену ваду розвитку, рідкісне </w:t>
      </w:r>
      <w:proofErr w:type="spellStart"/>
      <w:r w:rsidRPr="004C7AB7">
        <w:rPr>
          <w:rFonts w:ascii="Times New Roman" w:hAnsi="Times New Roman" w:cs="Times New Roman"/>
          <w:sz w:val="28"/>
          <w:szCs w:val="28"/>
        </w:rPr>
        <w:t>орфанне</w:t>
      </w:r>
      <w:proofErr w:type="spellEnd"/>
      <w:r w:rsidRPr="004C7AB7">
        <w:rPr>
          <w:rFonts w:ascii="Times New Roman" w:hAnsi="Times New Roman" w:cs="Times New Roman"/>
          <w:sz w:val="28"/>
          <w:szCs w:val="28"/>
        </w:rPr>
        <w:t xml:space="preserve"> захворювання, онкологічне, </w:t>
      </w:r>
      <w:proofErr w:type="spellStart"/>
      <w:r w:rsidRPr="004C7AB7">
        <w:rPr>
          <w:rFonts w:ascii="Times New Roman" w:hAnsi="Times New Roman" w:cs="Times New Roman"/>
          <w:sz w:val="28"/>
          <w:szCs w:val="28"/>
        </w:rPr>
        <w:t>онкогематологічне</w:t>
      </w:r>
      <w:proofErr w:type="spellEnd"/>
      <w:r w:rsidRPr="004C7AB7">
        <w:rPr>
          <w:rFonts w:ascii="Times New Roman" w:hAnsi="Times New Roman" w:cs="Times New Roman"/>
          <w:sz w:val="28"/>
          <w:szCs w:val="28"/>
        </w:rPr>
        <w:t xml:space="preserve">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дитина, яка отримала тяжку травму, потребує трансплантації </w:t>
      </w:r>
      <w:proofErr w:type="spellStart"/>
      <w:r w:rsidRPr="004C7AB7">
        <w:rPr>
          <w:rFonts w:ascii="Times New Roman" w:hAnsi="Times New Roman" w:cs="Times New Roman"/>
          <w:sz w:val="28"/>
          <w:szCs w:val="28"/>
        </w:rPr>
        <w:t>органа</w:t>
      </w:r>
      <w:proofErr w:type="spellEnd"/>
      <w:r w:rsidRPr="004C7AB7">
        <w:rPr>
          <w:rFonts w:ascii="Times New Roman" w:hAnsi="Times New Roman" w:cs="Times New Roman"/>
          <w:sz w:val="28"/>
          <w:szCs w:val="28"/>
        </w:rPr>
        <w:t>, потребує паліативної допомоги.</w:t>
      </w:r>
    </w:p>
    <w:p w14:paraId="445F8488"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2.2.6. Сім’ї, у яких батьків поновлено у батьківських правах.</w:t>
      </w:r>
    </w:p>
    <w:p w14:paraId="6F48A282"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2.2.7. Сім’ї з дітьми, де батьки є трудовими мігрантами.</w:t>
      </w:r>
    </w:p>
    <w:p w14:paraId="6905FBEC"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2.2.8. Малозабезпечені сім’ї з дітьми.</w:t>
      </w:r>
    </w:p>
    <w:p w14:paraId="622CE556"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2.2.9. Сім’ї, діти з яких перебувають у закладах інституційного догляду та виховання.</w:t>
      </w:r>
    </w:p>
    <w:p w14:paraId="3FD3EF8F"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2.2.10. Сім’ї, дітей з яких влаштовано у сім’ю патронатного вихователя.</w:t>
      </w:r>
    </w:p>
    <w:p w14:paraId="787D79CD"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2.2.11. Сім’ї, у яких діти систематично самовільно залишають місце проживання.</w:t>
      </w:r>
    </w:p>
    <w:p w14:paraId="5A5C04F2"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2.2.12. Сім’ї, у яких діти систематично без поважних причин не відвідують заклади освіти.</w:t>
      </w:r>
    </w:p>
    <w:p w14:paraId="007C6C6B"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2.2.13. Жінки, які виявили намір відмовитися від новонародженої дитини.</w:t>
      </w:r>
    </w:p>
    <w:p w14:paraId="333A202C"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2.2.14. Неповнолітні одинокі матері (батьки).</w:t>
      </w:r>
    </w:p>
    <w:p w14:paraId="447F1BF3"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2.2.15. Діти, які перебувають на вихованні в сім’ях опікунів, піклувальників, прийомних сім’ях, дитячих будинках сімейного типу.</w:t>
      </w:r>
    </w:p>
    <w:p w14:paraId="3A74A77D"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2.2.16. Особи з числа дітей-сиріт і дітей, позбавлених батьківського піклування.</w:t>
      </w:r>
    </w:p>
    <w:p w14:paraId="1AFBA463"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2.2.17. Внутрішньо переміщені особи.</w:t>
      </w:r>
    </w:p>
    <w:p w14:paraId="7BA384E3"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2.2.18. Повнолітні недієздатні особи (у разі відсутності у них опікуна).</w:t>
      </w:r>
    </w:p>
    <w:p w14:paraId="33D8773E"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2.2.19. Особи, які захищають/захищали незалежність, суверенітет та територіальну цілісність України і беруть/брали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члени сім’ї загиблого (померлого) ветерана війни, члени сім’ї загиблого (померлого) Захисника або Захисниці України.</w:t>
      </w:r>
    </w:p>
    <w:p w14:paraId="0D9313AA" w14:textId="77777777" w:rsidR="00A7532A"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2.2.20. Особи, стосовно яких встановлено факт позбавлення особистої свободи внаслідок збройної агресії проти України.</w:t>
      </w:r>
    </w:p>
    <w:p w14:paraId="127B2C0E" w14:textId="35401165" w:rsidR="003B6BCF"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2.3. </w:t>
      </w:r>
      <w:r w:rsidR="003B6BCF" w:rsidRPr="003B6BCF">
        <w:rPr>
          <w:rFonts w:ascii="Times New Roman" w:hAnsi="Times New Roman" w:cs="Times New Roman"/>
          <w:sz w:val="28"/>
          <w:szCs w:val="28"/>
        </w:rPr>
        <w:t xml:space="preserve">Суб’єктами виявлення осіб/сімей, які належать до вразливих категорій населення або перебувають у складних життєвих обставинах на території </w:t>
      </w:r>
      <w:r w:rsidR="003B6BCF" w:rsidRPr="003B6BCF">
        <w:rPr>
          <w:rFonts w:ascii="Times New Roman" w:hAnsi="Times New Roman" w:cs="Times New Roman"/>
          <w:sz w:val="28"/>
          <w:szCs w:val="28"/>
        </w:rPr>
        <w:lastRenderedPageBreak/>
        <w:t>Чортківської МТГ (надалі – суб’єкти виявлення), є управління соціального захисту населення та охорони здоров’я Чортківської міської ради, інші виконавчі органи міської ради, надавачі соціальних послуг, заклади освіти та охорони здоров’я, старости, територіальні органи виконавчої влади, громадські, благодійні, релігійні організації, підприємства, установи, організації незалежно від форми власності, фізичні особи – підприємці, а також фізичні особи (зокрема мешканці громади, члени сімей, сусіди).</w:t>
      </w:r>
    </w:p>
    <w:p w14:paraId="45C5C919" w14:textId="61C39F27" w:rsidR="003A3D54"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2.4.</w:t>
      </w:r>
      <w:r w:rsidR="00E16DCE">
        <w:rPr>
          <w:rFonts w:ascii="Times New Roman" w:hAnsi="Times New Roman" w:cs="Times New Roman"/>
          <w:sz w:val="28"/>
          <w:szCs w:val="28"/>
        </w:rPr>
        <w:t xml:space="preserve"> </w:t>
      </w:r>
      <w:r w:rsidRPr="004C7AB7">
        <w:rPr>
          <w:rFonts w:ascii="Times New Roman" w:hAnsi="Times New Roman" w:cs="Times New Roman"/>
          <w:sz w:val="28"/>
          <w:szCs w:val="28"/>
        </w:rPr>
        <w:t xml:space="preserve">Суб’єкт виявлення повідомляє управління за наявності згоди особи/осіб або на інших підставах, визначених законодавством, не пізніше ніж протягом </w:t>
      </w:r>
      <w:r w:rsidRPr="00E16DCE">
        <w:rPr>
          <w:rFonts w:ascii="Times New Roman" w:hAnsi="Times New Roman" w:cs="Times New Roman"/>
          <w:sz w:val="28"/>
          <w:szCs w:val="28"/>
        </w:rPr>
        <w:t xml:space="preserve">наступного робочого дня з моменту виявлення: </w:t>
      </w:r>
      <w:r w:rsidR="00E16DCE" w:rsidRPr="00E16DCE">
        <w:rPr>
          <w:rFonts w:ascii="Times New Roman" w:hAnsi="Times New Roman" w:cs="Times New Roman"/>
          <w:sz w:val="28"/>
          <w:szCs w:val="28"/>
        </w:rPr>
        <w:t>особисто, засобами телефонного зв’язку, письмово або електронною поштою</w:t>
      </w:r>
      <w:r w:rsidRPr="004C7AB7">
        <w:rPr>
          <w:rFonts w:ascii="Times New Roman" w:hAnsi="Times New Roman" w:cs="Times New Roman"/>
          <w:sz w:val="28"/>
          <w:szCs w:val="28"/>
        </w:rPr>
        <w:t xml:space="preserve">. У повідомленні обов’язково зазначається прізвище, ім’я та по батькові людини, контактний телефон, </w:t>
      </w:r>
      <w:r w:rsidR="008E6632">
        <w:rPr>
          <w:rFonts w:ascii="Times New Roman" w:hAnsi="Times New Roman" w:cs="Times New Roman"/>
          <w:sz w:val="28"/>
          <w:szCs w:val="28"/>
        </w:rPr>
        <w:t xml:space="preserve">адреса проживання/перебування, </w:t>
      </w:r>
      <w:r w:rsidRPr="004C7AB7">
        <w:rPr>
          <w:rFonts w:ascii="Times New Roman" w:hAnsi="Times New Roman" w:cs="Times New Roman"/>
          <w:sz w:val="28"/>
          <w:szCs w:val="28"/>
        </w:rPr>
        <w:t>дата виявлення та короткий опис ситуації або свідчення щодо наявних складних життєвих обставин.</w:t>
      </w:r>
    </w:p>
    <w:p w14:paraId="23BB8BCC" w14:textId="1E6B561E" w:rsidR="00B6230F"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2.5. Головний спеціаліст – соціальний менеджер </w:t>
      </w:r>
      <w:r w:rsidR="00B6230F">
        <w:rPr>
          <w:rFonts w:ascii="Times New Roman" w:hAnsi="Times New Roman" w:cs="Times New Roman"/>
          <w:sz w:val="28"/>
          <w:szCs w:val="28"/>
        </w:rPr>
        <w:t>управління</w:t>
      </w:r>
      <w:r w:rsidRPr="004C7AB7">
        <w:rPr>
          <w:rFonts w:ascii="Times New Roman" w:hAnsi="Times New Roman" w:cs="Times New Roman"/>
          <w:sz w:val="28"/>
          <w:szCs w:val="28"/>
        </w:rPr>
        <w:t xml:space="preserve"> (надалі – соціальний менеджер) у разі виявлення ним особи/сім’ї, яка належить до вразливих категорій населення або перебуває під впливом чинників, які можуть зумовити потрапляння у складні життєві обставини, протягом одного робочого дня з дати виявлення встановлює перший контакт з особою, її законним представником/уповноваженим представником сім’ї, уповноваженою особою органу опіки та піклування, а у разі виявлення дитини – із дитиною (враховуючи вік та рівень розвитку) проводить виявлення випадку.</w:t>
      </w:r>
    </w:p>
    <w:p w14:paraId="067D5745" w14:textId="77777777" w:rsidR="00D55C4D" w:rsidRPr="00D55C4D" w:rsidRDefault="00D55C4D" w:rsidP="00D55C4D">
      <w:pPr>
        <w:spacing w:after="0" w:line="240" w:lineRule="auto"/>
        <w:ind w:firstLine="709"/>
        <w:jc w:val="both"/>
        <w:rPr>
          <w:rFonts w:ascii="Times New Roman" w:hAnsi="Times New Roman" w:cs="Times New Roman"/>
          <w:sz w:val="28"/>
          <w:szCs w:val="28"/>
        </w:rPr>
      </w:pPr>
      <w:r w:rsidRPr="00D55C4D">
        <w:rPr>
          <w:rFonts w:ascii="Times New Roman" w:hAnsi="Times New Roman" w:cs="Times New Roman"/>
          <w:sz w:val="28"/>
          <w:szCs w:val="28"/>
        </w:rPr>
        <w:t>2.5.1. Соціальний менеджер протягом п’яти робочих днів із дня виявлення випадку проводить первинне оцінювання потреб особи/сім’ї у соціальних послугах.</w:t>
      </w:r>
    </w:p>
    <w:p w14:paraId="1189A76B" w14:textId="77777777" w:rsidR="00D55C4D" w:rsidRPr="00D55C4D" w:rsidRDefault="00D55C4D" w:rsidP="00D55C4D">
      <w:pPr>
        <w:spacing w:after="0" w:line="240" w:lineRule="auto"/>
        <w:ind w:firstLine="709"/>
        <w:jc w:val="both"/>
        <w:rPr>
          <w:rFonts w:ascii="Times New Roman" w:hAnsi="Times New Roman" w:cs="Times New Roman"/>
          <w:sz w:val="28"/>
          <w:szCs w:val="28"/>
        </w:rPr>
      </w:pPr>
      <w:r w:rsidRPr="00D55C4D">
        <w:rPr>
          <w:rFonts w:ascii="Times New Roman" w:hAnsi="Times New Roman" w:cs="Times New Roman"/>
          <w:sz w:val="28"/>
          <w:szCs w:val="28"/>
        </w:rPr>
        <w:t xml:space="preserve">2.5.2. У разі визначення складного випадку соціальний менеджер приймає рішення про залучення </w:t>
      </w:r>
      <w:proofErr w:type="spellStart"/>
      <w:r w:rsidRPr="00D55C4D">
        <w:rPr>
          <w:rFonts w:ascii="Times New Roman" w:hAnsi="Times New Roman" w:cs="Times New Roman"/>
          <w:sz w:val="28"/>
          <w:szCs w:val="28"/>
        </w:rPr>
        <w:t>мультидисциплінарної</w:t>
      </w:r>
      <w:proofErr w:type="spellEnd"/>
      <w:r w:rsidRPr="00D55C4D">
        <w:rPr>
          <w:rFonts w:ascii="Times New Roman" w:hAnsi="Times New Roman" w:cs="Times New Roman"/>
          <w:sz w:val="28"/>
          <w:szCs w:val="28"/>
        </w:rPr>
        <w:t xml:space="preserve"> команди для проведення поглибленого (спеціального) оцінювання потреб отримувача та надання відповідних послуг, а також (за потреби) залучає фахівців суб’єктів міжвідомчої взаємодії (органів місцевого самоврядування, державних органів, закладів освіти, охорони здоров’я, поліції тощо) для забезпечення комплексного вирішення випадку.</w:t>
      </w:r>
    </w:p>
    <w:p w14:paraId="3CED54EE" w14:textId="4A044AF1" w:rsidR="000C0FFD"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w:t>
      </w:r>
      <w:r w:rsidR="00D55C4D">
        <w:rPr>
          <w:rFonts w:ascii="Times New Roman" w:hAnsi="Times New Roman" w:cs="Times New Roman"/>
          <w:sz w:val="28"/>
          <w:szCs w:val="28"/>
        </w:rPr>
        <w:t>6</w:t>
      </w:r>
      <w:r w:rsidRPr="004C7AB7">
        <w:rPr>
          <w:rFonts w:ascii="Times New Roman" w:hAnsi="Times New Roman" w:cs="Times New Roman"/>
          <w:sz w:val="28"/>
          <w:szCs w:val="28"/>
        </w:rPr>
        <w:t>. Результати виявлення випадку та первинного оцінювання потреб фіксуються в акті оцінювання потреб особи/сім’ї, який підписується особою/законним представником/уповноваженим представником сім’ї та соціальним менеджером.</w:t>
      </w:r>
    </w:p>
    <w:p w14:paraId="08CB59F2" w14:textId="519FA0D8" w:rsidR="000C0FFD"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w:t>
      </w:r>
      <w:r w:rsidR="00D55C4D">
        <w:rPr>
          <w:rFonts w:ascii="Times New Roman" w:hAnsi="Times New Roman" w:cs="Times New Roman"/>
          <w:sz w:val="28"/>
          <w:szCs w:val="28"/>
        </w:rPr>
        <w:t>7</w:t>
      </w:r>
      <w:r w:rsidRPr="004C7AB7">
        <w:rPr>
          <w:rFonts w:ascii="Times New Roman" w:hAnsi="Times New Roman" w:cs="Times New Roman"/>
          <w:sz w:val="28"/>
          <w:szCs w:val="28"/>
        </w:rPr>
        <w:t xml:space="preserve">. Виявлення дітей, які перебувають у складних життєвих обставинах, проводиться згідно з Порядком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затвердженим постановою Кабінету Міністрів України від 01.06.2020 № 585 </w:t>
      </w:r>
      <w:r w:rsidR="000C0FFD">
        <w:rPr>
          <w:rFonts w:ascii="Times New Roman" w:hAnsi="Times New Roman" w:cs="Times New Roman"/>
          <w:sz w:val="28"/>
          <w:szCs w:val="28"/>
        </w:rPr>
        <w:t>«</w:t>
      </w:r>
      <w:r w:rsidRPr="004C7AB7">
        <w:rPr>
          <w:rFonts w:ascii="Times New Roman" w:hAnsi="Times New Roman" w:cs="Times New Roman"/>
          <w:sz w:val="28"/>
          <w:szCs w:val="28"/>
        </w:rPr>
        <w:t>Про забезпечення соціального захисту дітей, які перебувають у складних життєвих обставинах</w:t>
      </w:r>
      <w:r w:rsidR="000C0FFD">
        <w:rPr>
          <w:rFonts w:ascii="Times New Roman" w:hAnsi="Times New Roman" w:cs="Times New Roman"/>
          <w:sz w:val="28"/>
          <w:szCs w:val="28"/>
        </w:rPr>
        <w:t>»</w:t>
      </w:r>
      <w:r w:rsidRPr="004C7AB7">
        <w:rPr>
          <w:rFonts w:ascii="Times New Roman" w:hAnsi="Times New Roman" w:cs="Times New Roman"/>
          <w:sz w:val="28"/>
          <w:szCs w:val="28"/>
        </w:rPr>
        <w:t>.</w:t>
      </w:r>
    </w:p>
    <w:p w14:paraId="28E637BB" w14:textId="2285A0F0" w:rsidR="00D55C4D" w:rsidRDefault="00C769FF" w:rsidP="003A3D54">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2.</w:t>
      </w:r>
      <w:r w:rsidR="00D55C4D">
        <w:rPr>
          <w:rFonts w:ascii="Times New Roman" w:hAnsi="Times New Roman" w:cs="Times New Roman"/>
          <w:sz w:val="28"/>
          <w:szCs w:val="28"/>
        </w:rPr>
        <w:t>8</w:t>
      </w:r>
      <w:r w:rsidRPr="004C7AB7">
        <w:rPr>
          <w:rFonts w:ascii="Times New Roman" w:hAnsi="Times New Roman" w:cs="Times New Roman"/>
          <w:sz w:val="28"/>
          <w:szCs w:val="28"/>
        </w:rPr>
        <w:t>. У разі виявлення суб’єктом виявлення факту жорстокого поводження з дитиною, зокрема домашнього насильства, залишення дитини без піклування батьків, такий суб’єкт виявлення невідкладно інформує про це</w:t>
      </w:r>
      <w:r w:rsidR="00D55C4D">
        <w:rPr>
          <w:rFonts w:ascii="Times New Roman" w:hAnsi="Times New Roman" w:cs="Times New Roman"/>
          <w:sz w:val="28"/>
          <w:szCs w:val="28"/>
        </w:rPr>
        <w:t xml:space="preserve"> </w:t>
      </w:r>
      <w:r w:rsidRPr="004C7AB7">
        <w:rPr>
          <w:rFonts w:ascii="Times New Roman" w:hAnsi="Times New Roman" w:cs="Times New Roman"/>
          <w:sz w:val="28"/>
          <w:szCs w:val="28"/>
        </w:rPr>
        <w:t>Служб</w:t>
      </w:r>
      <w:r w:rsidR="00D55C4D">
        <w:rPr>
          <w:rFonts w:ascii="Times New Roman" w:hAnsi="Times New Roman" w:cs="Times New Roman"/>
          <w:sz w:val="28"/>
          <w:szCs w:val="28"/>
        </w:rPr>
        <w:t>у</w:t>
      </w:r>
      <w:r w:rsidRPr="004C7AB7">
        <w:rPr>
          <w:rFonts w:ascii="Times New Roman" w:hAnsi="Times New Roman" w:cs="Times New Roman"/>
          <w:sz w:val="28"/>
          <w:szCs w:val="28"/>
        </w:rPr>
        <w:t xml:space="preserve"> у справах дітей</w:t>
      </w:r>
      <w:r w:rsidR="00D55C4D">
        <w:rPr>
          <w:rFonts w:ascii="Times New Roman" w:hAnsi="Times New Roman" w:cs="Times New Roman"/>
          <w:sz w:val="28"/>
          <w:szCs w:val="28"/>
        </w:rPr>
        <w:t xml:space="preserve"> Чортківської міської ради</w:t>
      </w:r>
      <w:r w:rsidRPr="004C7AB7">
        <w:rPr>
          <w:rFonts w:ascii="Times New Roman" w:hAnsi="Times New Roman" w:cs="Times New Roman"/>
          <w:sz w:val="28"/>
          <w:szCs w:val="28"/>
        </w:rPr>
        <w:t xml:space="preserve"> та уповноважений підрозділ органу Національної поліції України, у разі виявлення факту жорстокого поводження, вчинення </w:t>
      </w:r>
      <w:r w:rsidRPr="004C7AB7">
        <w:rPr>
          <w:rFonts w:ascii="Times New Roman" w:hAnsi="Times New Roman" w:cs="Times New Roman"/>
          <w:sz w:val="28"/>
          <w:szCs w:val="28"/>
        </w:rPr>
        <w:lastRenderedPageBreak/>
        <w:t xml:space="preserve">домашнього насильства стосовно недієздатних осіб – уповноважений підрозділ органу Національної поліції України та орган опіки та піклування </w:t>
      </w:r>
      <w:r w:rsidR="00D55C4D">
        <w:rPr>
          <w:rFonts w:ascii="Times New Roman" w:hAnsi="Times New Roman" w:cs="Times New Roman"/>
          <w:sz w:val="28"/>
          <w:szCs w:val="28"/>
        </w:rPr>
        <w:t>Чортківської міської ради</w:t>
      </w:r>
      <w:r w:rsidRPr="004C7AB7">
        <w:rPr>
          <w:rFonts w:ascii="Times New Roman" w:hAnsi="Times New Roman" w:cs="Times New Roman"/>
          <w:sz w:val="28"/>
          <w:szCs w:val="28"/>
        </w:rPr>
        <w:t>.</w:t>
      </w:r>
    </w:p>
    <w:p w14:paraId="5ABB23A8" w14:textId="77777777" w:rsidR="00D55C4D" w:rsidRPr="004C7AB7" w:rsidRDefault="00D55C4D" w:rsidP="003A3D54">
      <w:pPr>
        <w:spacing w:after="0" w:line="240" w:lineRule="auto"/>
        <w:ind w:firstLine="709"/>
        <w:jc w:val="both"/>
        <w:rPr>
          <w:rFonts w:ascii="Times New Roman" w:hAnsi="Times New Roman" w:cs="Times New Roman"/>
          <w:sz w:val="28"/>
          <w:szCs w:val="28"/>
        </w:rPr>
      </w:pPr>
    </w:p>
    <w:p w14:paraId="2ACFEC17" w14:textId="77777777" w:rsidR="00A23E07" w:rsidRDefault="00C769FF" w:rsidP="003A3D54">
      <w:pPr>
        <w:spacing w:after="0" w:line="240" w:lineRule="auto"/>
        <w:jc w:val="center"/>
        <w:rPr>
          <w:rFonts w:ascii="Times New Roman" w:hAnsi="Times New Roman" w:cs="Times New Roman"/>
          <w:b/>
          <w:bCs/>
          <w:sz w:val="28"/>
          <w:szCs w:val="28"/>
        </w:rPr>
      </w:pPr>
      <w:r w:rsidRPr="004C7AB7">
        <w:rPr>
          <w:rFonts w:ascii="Times New Roman" w:hAnsi="Times New Roman" w:cs="Times New Roman"/>
          <w:b/>
          <w:bCs/>
          <w:sz w:val="28"/>
          <w:szCs w:val="28"/>
        </w:rPr>
        <w:t>3. Подання заяви, звернення, повідомлення</w:t>
      </w:r>
      <w:r w:rsidRPr="004C7AB7">
        <w:rPr>
          <w:rFonts w:ascii="Times New Roman" w:hAnsi="Times New Roman" w:cs="Times New Roman"/>
          <w:sz w:val="28"/>
          <w:szCs w:val="28"/>
        </w:rPr>
        <w:br/>
      </w:r>
      <w:r w:rsidRPr="004C7AB7">
        <w:rPr>
          <w:rFonts w:ascii="Times New Roman" w:hAnsi="Times New Roman" w:cs="Times New Roman"/>
          <w:b/>
          <w:bCs/>
          <w:sz w:val="28"/>
          <w:szCs w:val="28"/>
        </w:rPr>
        <w:t>про надання соціальних послуг</w:t>
      </w:r>
    </w:p>
    <w:p w14:paraId="06010CF7" w14:textId="77777777" w:rsidR="00E52FDF" w:rsidRDefault="00E52FDF" w:rsidP="00E52FDF">
      <w:pPr>
        <w:spacing w:after="0" w:line="240" w:lineRule="auto"/>
        <w:ind w:firstLine="709"/>
        <w:jc w:val="both"/>
        <w:rPr>
          <w:rFonts w:ascii="Times New Roman" w:hAnsi="Times New Roman" w:cs="Times New Roman"/>
          <w:sz w:val="28"/>
          <w:szCs w:val="28"/>
        </w:rPr>
      </w:pPr>
    </w:p>
    <w:p w14:paraId="14067A48"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3.1. Підставою для розгляду питання надання соціальних послуг є подання до </w:t>
      </w:r>
      <w:r w:rsidR="00A23E07">
        <w:rPr>
          <w:rFonts w:ascii="Times New Roman" w:hAnsi="Times New Roman" w:cs="Times New Roman"/>
          <w:sz w:val="28"/>
          <w:szCs w:val="28"/>
        </w:rPr>
        <w:t>управління</w:t>
      </w:r>
      <w:r w:rsidRPr="004C7AB7">
        <w:rPr>
          <w:rFonts w:ascii="Times New Roman" w:hAnsi="Times New Roman" w:cs="Times New Roman"/>
          <w:sz w:val="28"/>
          <w:szCs w:val="28"/>
        </w:rPr>
        <w:t xml:space="preserve"> соціального захисту </w:t>
      </w:r>
      <w:r w:rsidR="00A23E07">
        <w:rPr>
          <w:rFonts w:ascii="Times New Roman" w:hAnsi="Times New Roman" w:cs="Times New Roman"/>
          <w:sz w:val="28"/>
          <w:szCs w:val="28"/>
        </w:rPr>
        <w:t>та охорони здоров’я Чортківської міської ради</w:t>
      </w:r>
      <w:r w:rsidRPr="004C7AB7">
        <w:rPr>
          <w:rFonts w:ascii="Times New Roman" w:hAnsi="Times New Roman" w:cs="Times New Roman"/>
          <w:sz w:val="28"/>
          <w:szCs w:val="28"/>
        </w:rPr>
        <w:t>:</w:t>
      </w:r>
    </w:p>
    <w:p w14:paraId="2ADD16EF"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3.1.1. Заяви особи або її законного представника про надання соціальних послуг.</w:t>
      </w:r>
    </w:p>
    <w:p w14:paraId="369328BF"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3.1.2. Звернення, повідомлення інших осіб в інтересах осіб/сімей, які потребують соціальних послуг.</w:t>
      </w:r>
    </w:p>
    <w:p w14:paraId="14903F3A" w14:textId="16D38402"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3.2. У разі звернення особи або її законного представника безпосередньо до надавача соціальних послуг, працівники такого надавача надають заявнику допомогу у поданні заяви про надання соціальних послуг до </w:t>
      </w:r>
      <w:r w:rsidR="00E52FDF">
        <w:rPr>
          <w:rFonts w:ascii="Times New Roman" w:hAnsi="Times New Roman" w:cs="Times New Roman"/>
          <w:sz w:val="28"/>
          <w:szCs w:val="28"/>
        </w:rPr>
        <w:t>управління</w:t>
      </w:r>
      <w:r w:rsidRPr="004C7AB7">
        <w:rPr>
          <w:rFonts w:ascii="Times New Roman" w:hAnsi="Times New Roman" w:cs="Times New Roman"/>
          <w:sz w:val="28"/>
          <w:szCs w:val="28"/>
        </w:rPr>
        <w:t xml:space="preserve"> не пізніше ніж протягом наступного робочого дня та інформують про можливість отримання необхідної допомоги та умови її надання (в усній формі, через електронні засоби комунікації або через надання друкованих інформаційних матеріалів).</w:t>
      </w:r>
    </w:p>
    <w:p w14:paraId="5992F1CB"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3.3. Якщо особа за станом здоров’я не спроможна самостійно визначити необхідність надання їй соціальних послуг та підписати заяву, її підписує законний представник такої особи, а у разі відсутності законного представника або втрати з ним зв’язку під час воєнного/надзвичайного стану в Україні/в окремих її місцевостях – уповноважена особа органу опіки та піклування.</w:t>
      </w:r>
    </w:p>
    <w:p w14:paraId="5C52491D"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3.4. Заява про надання соціальних послуг подається у письмовій або електронній формі.</w:t>
      </w:r>
    </w:p>
    <w:p w14:paraId="5E1E01FC"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3.5. Заява в електронній формі подається через Єдиний державний </w:t>
      </w:r>
      <w:proofErr w:type="spellStart"/>
      <w:r w:rsidRPr="004C7AB7">
        <w:rPr>
          <w:rFonts w:ascii="Times New Roman" w:hAnsi="Times New Roman" w:cs="Times New Roman"/>
          <w:sz w:val="28"/>
          <w:szCs w:val="28"/>
        </w:rPr>
        <w:t>вебпортал</w:t>
      </w:r>
      <w:proofErr w:type="spellEnd"/>
      <w:r w:rsidRPr="004C7AB7">
        <w:rPr>
          <w:rFonts w:ascii="Times New Roman" w:hAnsi="Times New Roman" w:cs="Times New Roman"/>
          <w:sz w:val="28"/>
          <w:szCs w:val="28"/>
        </w:rPr>
        <w:t xml:space="preserve"> електронних послуг, електронну систему чи іншу інтегровану з ними інформаційну систему.</w:t>
      </w:r>
    </w:p>
    <w:p w14:paraId="1804243F" w14:textId="1730F1BE"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E52FDF">
        <w:rPr>
          <w:rFonts w:ascii="Times New Roman" w:hAnsi="Times New Roman" w:cs="Times New Roman"/>
          <w:sz w:val="28"/>
          <w:szCs w:val="28"/>
        </w:rPr>
        <w:t>6</w:t>
      </w:r>
      <w:r w:rsidRPr="004C7AB7">
        <w:rPr>
          <w:rFonts w:ascii="Times New Roman" w:hAnsi="Times New Roman" w:cs="Times New Roman"/>
          <w:sz w:val="28"/>
          <w:szCs w:val="28"/>
        </w:rPr>
        <w:t>. До заяви про надання соціальних послуг додаються:</w:t>
      </w:r>
    </w:p>
    <w:p w14:paraId="4301F636"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E52FDF">
        <w:rPr>
          <w:rFonts w:ascii="Times New Roman" w:hAnsi="Times New Roman" w:cs="Times New Roman"/>
          <w:sz w:val="28"/>
          <w:szCs w:val="28"/>
        </w:rPr>
        <w:t>6</w:t>
      </w:r>
      <w:r w:rsidRPr="004C7AB7">
        <w:rPr>
          <w:rFonts w:ascii="Times New Roman" w:hAnsi="Times New Roman" w:cs="Times New Roman"/>
          <w:sz w:val="28"/>
          <w:szCs w:val="28"/>
        </w:rPr>
        <w:t>.1. Копія паспорта громадянина України або іншого документа, що посвідчує особу, яка потребує надання соціальних послуг.</w:t>
      </w:r>
    </w:p>
    <w:p w14:paraId="33BA663B"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E52FDF">
        <w:rPr>
          <w:rFonts w:ascii="Times New Roman" w:hAnsi="Times New Roman" w:cs="Times New Roman"/>
          <w:sz w:val="28"/>
          <w:szCs w:val="28"/>
        </w:rPr>
        <w:t>6</w:t>
      </w:r>
      <w:r w:rsidRPr="004C7AB7">
        <w:rPr>
          <w:rFonts w:ascii="Times New Roman" w:hAnsi="Times New Roman" w:cs="Times New Roman"/>
          <w:sz w:val="28"/>
          <w:szCs w:val="28"/>
        </w:rPr>
        <w:t>.2. Копія документа, що засвідчує реєстрацію у Державному реєстрі фізичних осіб – платників податків, у якому зазначено реєстраційний номер облікової картки платника податків, або копія паспорта громадянина України (для фізичних осіб, які через свої релігійні переконання відмовились від прийняття реєстраційного номера облікової картки платника податків, офіційно повідомили про це відповідному контролюючому органові та мають про це відмітку у паспорті).</w:t>
      </w:r>
    </w:p>
    <w:p w14:paraId="010D1B4C"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E52FDF">
        <w:rPr>
          <w:rFonts w:ascii="Times New Roman" w:hAnsi="Times New Roman" w:cs="Times New Roman"/>
          <w:sz w:val="28"/>
          <w:szCs w:val="28"/>
        </w:rPr>
        <w:t>6</w:t>
      </w:r>
      <w:r w:rsidRPr="004C7AB7">
        <w:rPr>
          <w:rFonts w:ascii="Times New Roman" w:hAnsi="Times New Roman" w:cs="Times New Roman"/>
          <w:sz w:val="28"/>
          <w:szCs w:val="28"/>
        </w:rPr>
        <w:t xml:space="preserve">.3. Копія витягу з рішення експертної команди з оцінювання повсякденного функціонування особи або довідки до </w:t>
      </w:r>
      <w:proofErr w:type="spellStart"/>
      <w:r w:rsidRPr="004C7AB7">
        <w:rPr>
          <w:rFonts w:ascii="Times New Roman" w:hAnsi="Times New Roman" w:cs="Times New Roman"/>
          <w:sz w:val="28"/>
          <w:szCs w:val="28"/>
        </w:rPr>
        <w:t>акта</w:t>
      </w:r>
      <w:proofErr w:type="spellEnd"/>
      <w:r w:rsidRPr="004C7AB7">
        <w:rPr>
          <w:rFonts w:ascii="Times New Roman" w:hAnsi="Times New Roman" w:cs="Times New Roman"/>
          <w:sz w:val="28"/>
          <w:szCs w:val="28"/>
        </w:rPr>
        <w:t xml:space="preserve"> огляду медико-соціальною експертною комісією за формою, затвердженою Міністерством охорони здоров’я України (для осіб з інвалідністю).</w:t>
      </w:r>
    </w:p>
    <w:p w14:paraId="4D4D3DEB"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lastRenderedPageBreak/>
        <w:t>3.</w:t>
      </w:r>
      <w:r w:rsidR="00E52FDF">
        <w:rPr>
          <w:rFonts w:ascii="Times New Roman" w:hAnsi="Times New Roman" w:cs="Times New Roman"/>
          <w:sz w:val="28"/>
          <w:szCs w:val="28"/>
        </w:rPr>
        <w:t>6</w:t>
      </w:r>
      <w:r w:rsidRPr="004C7AB7">
        <w:rPr>
          <w:rFonts w:ascii="Times New Roman" w:hAnsi="Times New Roman" w:cs="Times New Roman"/>
          <w:sz w:val="28"/>
          <w:szCs w:val="28"/>
        </w:rPr>
        <w:t>.4. Копія медичного висновку про дитину з інвалідністю віком до 18 років, виданого у встановленому Міністерством охорони здоров’я України порядку (для дитини з інвалідністю).</w:t>
      </w:r>
    </w:p>
    <w:p w14:paraId="3BBAFBF8" w14:textId="4957DE95"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E52FDF">
        <w:rPr>
          <w:rFonts w:ascii="Times New Roman" w:hAnsi="Times New Roman" w:cs="Times New Roman"/>
          <w:sz w:val="28"/>
          <w:szCs w:val="28"/>
        </w:rPr>
        <w:t>6</w:t>
      </w:r>
      <w:r w:rsidRPr="004C7AB7">
        <w:rPr>
          <w:rFonts w:ascii="Times New Roman" w:hAnsi="Times New Roman" w:cs="Times New Roman"/>
          <w:sz w:val="28"/>
          <w:szCs w:val="28"/>
        </w:rPr>
        <w:t xml:space="preserve">.5. Копія довідки про захворювання дитини на тяжке </w:t>
      </w:r>
      <w:proofErr w:type="spellStart"/>
      <w:r w:rsidRPr="004C7AB7">
        <w:rPr>
          <w:rFonts w:ascii="Times New Roman" w:hAnsi="Times New Roman" w:cs="Times New Roman"/>
          <w:sz w:val="28"/>
          <w:szCs w:val="28"/>
        </w:rPr>
        <w:t>перинатальне</w:t>
      </w:r>
      <w:proofErr w:type="spellEnd"/>
      <w:r w:rsidRPr="004C7AB7">
        <w:rPr>
          <w:rFonts w:ascii="Times New Roman" w:hAnsi="Times New Roman" w:cs="Times New Roman"/>
          <w:sz w:val="28"/>
          <w:szCs w:val="28"/>
        </w:rPr>
        <w:t xml:space="preserve"> ураження нервової системи, тяжку вроджену ваду розвитку, рідкісне </w:t>
      </w:r>
      <w:proofErr w:type="spellStart"/>
      <w:r w:rsidRPr="004C7AB7">
        <w:rPr>
          <w:rFonts w:ascii="Times New Roman" w:hAnsi="Times New Roman" w:cs="Times New Roman"/>
          <w:sz w:val="28"/>
          <w:szCs w:val="28"/>
        </w:rPr>
        <w:t>орфанне</w:t>
      </w:r>
      <w:proofErr w:type="spellEnd"/>
      <w:r w:rsidRPr="004C7AB7">
        <w:rPr>
          <w:rFonts w:ascii="Times New Roman" w:hAnsi="Times New Roman" w:cs="Times New Roman"/>
          <w:sz w:val="28"/>
          <w:szCs w:val="28"/>
        </w:rPr>
        <w:t xml:space="preserve"> захворювання, онкологічне, </w:t>
      </w:r>
      <w:proofErr w:type="spellStart"/>
      <w:r w:rsidRPr="004C7AB7">
        <w:rPr>
          <w:rFonts w:ascii="Times New Roman" w:hAnsi="Times New Roman" w:cs="Times New Roman"/>
          <w:sz w:val="28"/>
          <w:szCs w:val="28"/>
        </w:rPr>
        <w:t>онкогематологічне</w:t>
      </w:r>
      <w:proofErr w:type="spellEnd"/>
      <w:r w:rsidRPr="004C7AB7">
        <w:rPr>
          <w:rFonts w:ascii="Times New Roman" w:hAnsi="Times New Roman" w:cs="Times New Roman"/>
          <w:sz w:val="28"/>
          <w:szCs w:val="28"/>
        </w:rPr>
        <w:t xml:space="preserve">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про те, що дитина отримала тяжку травму, потребує трансплантації </w:t>
      </w:r>
      <w:proofErr w:type="spellStart"/>
      <w:r w:rsidRPr="004C7AB7">
        <w:rPr>
          <w:rFonts w:ascii="Times New Roman" w:hAnsi="Times New Roman" w:cs="Times New Roman"/>
          <w:sz w:val="28"/>
          <w:szCs w:val="28"/>
        </w:rPr>
        <w:t>органа</w:t>
      </w:r>
      <w:proofErr w:type="spellEnd"/>
      <w:r w:rsidRPr="004C7AB7">
        <w:rPr>
          <w:rFonts w:ascii="Times New Roman" w:hAnsi="Times New Roman" w:cs="Times New Roman"/>
          <w:sz w:val="28"/>
          <w:szCs w:val="28"/>
        </w:rPr>
        <w:t>, потребує паліативної допомоги, виданої лікарсько-консультативною комісією лікувально-профілактичного закладу (за наявності).</w:t>
      </w:r>
    </w:p>
    <w:p w14:paraId="7F4CFCDC"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E52FDF">
        <w:rPr>
          <w:rFonts w:ascii="Times New Roman" w:hAnsi="Times New Roman" w:cs="Times New Roman"/>
          <w:sz w:val="28"/>
          <w:szCs w:val="28"/>
        </w:rPr>
        <w:t>6</w:t>
      </w:r>
      <w:r w:rsidRPr="004C7AB7">
        <w:rPr>
          <w:rFonts w:ascii="Times New Roman" w:hAnsi="Times New Roman" w:cs="Times New Roman"/>
          <w:sz w:val="28"/>
          <w:szCs w:val="28"/>
        </w:rPr>
        <w:t>.6. Копія рішення органу опіки та піклування про утворення прийомної сім’ї, дитячого будинку сімейного типу, про влаштування дитини в сім’ю патронатного вихователя (за наявності).</w:t>
      </w:r>
    </w:p>
    <w:p w14:paraId="2D306FEA"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E52FDF">
        <w:rPr>
          <w:rFonts w:ascii="Times New Roman" w:hAnsi="Times New Roman" w:cs="Times New Roman"/>
          <w:sz w:val="28"/>
          <w:szCs w:val="28"/>
        </w:rPr>
        <w:t>6</w:t>
      </w:r>
      <w:r w:rsidRPr="004C7AB7">
        <w:rPr>
          <w:rFonts w:ascii="Times New Roman" w:hAnsi="Times New Roman" w:cs="Times New Roman"/>
          <w:sz w:val="28"/>
          <w:szCs w:val="28"/>
        </w:rPr>
        <w:t>.7. Копія рішення суду про обмеження цивільної дієздатності або визнання недієздатною особи, яка потребує надання соціальних послуг (для недієздатних осіб та осіб, цивільна дієздатність яких обмежена).</w:t>
      </w:r>
    </w:p>
    <w:p w14:paraId="6105BB32" w14:textId="77777777" w:rsidR="00E52FDF"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E52FDF">
        <w:rPr>
          <w:rFonts w:ascii="Times New Roman" w:hAnsi="Times New Roman" w:cs="Times New Roman"/>
          <w:sz w:val="28"/>
          <w:szCs w:val="28"/>
        </w:rPr>
        <w:t>6</w:t>
      </w:r>
      <w:r w:rsidRPr="004C7AB7">
        <w:rPr>
          <w:rFonts w:ascii="Times New Roman" w:hAnsi="Times New Roman" w:cs="Times New Roman"/>
          <w:sz w:val="28"/>
          <w:szCs w:val="28"/>
        </w:rPr>
        <w:t>.8. Копія рішення суду або органу опіки та піклування про призначення опікуна або піклувальника особі, яка потребує надання соціальних послуг (за наявності).</w:t>
      </w:r>
    </w:p>
    <w:p w14:paraId="1FDE7DEF" w14:textId="77777777"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E52FDF">
        <w:rPr>
          <w:rFonts w:ascii="Times New Roman" w:hAnsi="Times New Roman" w:cs="Times New Roman"/>
          <w:sz w:val="28"/>
          <w:szCs w:val="28"/>
        </w:rPr>
        <w:t>6</w:t>
      </w:r>
      <w:r w:rsidRPr="004C7AB7">
        <w:rPr>
          <w:rFonts w:ascii="Times New Roman" w:hAnsi="Times New Roman" w:cs="Times New Roman"/>
          <w:sz w:val="28"/>
          <w:szCs w:val="28"/>
        </w:rPr>
        <w:t>.9. Копія документа, який підтверджує повноваження представника органу опіки та піклування (якщо заява подається органом опіки та піклування).</w:t>
      </w:r>
    </w:p>
    <w:p w14:paraId="10034FD6" w14:textId="77777777"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8467D2">
        <w:rPr>
          <w:rFonts w:ascii="Times New Roman" w:hAnsi="Times New Roman" w:cs="Times New Roman"/>
          <w:sz w:val="28"/>
          <w:szCs w:val="28"/>
        </w:rPr>
        <w:t>6</w:t>
      </w:r>
      <w:r w:rsidRPr="004C7AB7">
        <w:rPr>
          <w:rFonts w:ascii="Times New Roman" w:hAnsi="Times New Roman" w:cs="Times New Roman"/>
          <w:sz w:val="28"/>
          <w:szCs w:val="28"/>
        </w:rPr>
        <w:t>.10. Копія паспорта громадянина України опікуна або піклувальника особи, яка потребує надання соціальних послуг (за наявності опікуна або піклувальника).</w:t>
      </w:r>
    </w:p>
    <w:p w14:paraId="2399F432" w14:textId="77777777"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8467D2">
        <w:rPr>
          <w:rFonts w:ascii="Times New Roman" w:hAnsi="Times New Roman" w:cs="Times New Roman"/>
          <w:sz w:val="28"/>
          <w:szCs w:val="28"/>
        </w:rPr>
        <w:t>6</w:t>
      </w:r>
      <w:r w:rsidRPr="004C7AB7">
        <w:rPr>
          <w:rFonts w:ascii="Times New Roman" w:hAnsi="Times New Roman" w:cs="Times New Roman"/>
          <w:sz w:val="28"/>
          <w:szCs w:val="28"/>
        </w:rPr>
        <w:t>.11. Копія довідки про взяття на облік внутрішньо переміщеної особи (за наявності).</w:t>
      </w:r>
    </w:p>
    <w:p w14:paraId="0D9EFEE0" w14:textId="77777777"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8467D2">
        <w:rPr>
          <w:rFonts w:ascii="Times New Roman" w:hAnsi="Times New Roman" w:cs="Times New Roman"/>
          <w:sz w:val="28"/>
          <w:szCs w:val="28"/>
        </w:rPr>
        <w:t>6</w:t>
      </w:r>
      <w:r w:rsidRPr="004C7AB7">
        <w:rPr>
          <w:rFonts w:ascii="Times New Roman" w:hAnsi="Times New Roman" w:cs="Times New Roman"/>
          <w:sz w:val="28"/>
          <w:szCs w:val="28"/>
        </w:rPr>
        <w:t>.12. Копія довідки про встановлення статусу особи, яка постраждала від торгівлі людьми (за наявності).</w:t>
      </w:r>
    </w:p>
    <w:p w14:paraId="6D29C6DE" w14:textId="77777777"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8467D2">
        <w:rPr>
          <w:rFonts w:ascii="Times New Roman" w:hAnsi="Times New Roman" w:cs="Times New Roman"/>
          <w:sz w:val="28"/>
          <w:szCs w:val="28"/>
        </w:rPr>
        <w:t>6</w:t>
      </w:r>
      <w:r w:rsidRPr="004C7AB7">
        <w:rPr>
          <w:rFonts w:ascii="Times New Roman" w:hAnsi="Times New Roman" w:cs="Times New Roman"/>
          <w:sz w:val="28"/>
          <w:szCs w:val="28"/>
        </w:rPr>
        <w:t>.13. Копія документів, які підтверджують факт вчинення домашнього насильства або насильства за ознакою статі чи звернення з приводу такого насильства, виданих/оформлених уповноваженими органами (органами Національної поліції України, судами, закладами охорони здоров’я, центрами з надання безоплатної вторинної правничої допомоги) відповідно до законодавства.</w:t>
      </w:r>
    </w:p>
    <w:p w14:paraId="086D18E8" w14:textId="77777777"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8467D2">
        <w:rPr>
          <w:rFonts w:ascii="Times New Roman" w:hAnsi="Times New Roman" w:cs="Times New Roman"/>
          <w:sz w:val="28"/>
          <w:szCs w:val="28"/>
        </w:rPr>
        <w:t>6</w:t>
      </w:r>
      <w:r w:rsidRPr="004C7AB7">
        <w:rPr>
          <w:rFonts w:ascii="Times New Roman" w:hAnsi="Times New Roman" w:cs="Times New Roman"/>
          <w:sz w:val="28"/>
          <w:szCs w:val="28"/>
        </w:rPr>
        <w:t>.14. Документ про фактичне місце проживання (акт, довідка тощо), складений відповідним підприємством, установою чи організацією, що обслуговує житловий фонд (у разі потреби).</w:t>
      </w:r>
    </w:p>
    <w:p w14:paraId="0194A2CC" w14:textId="47A615B4"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8467D2">
        <w:rPr>
          <w:rFonts w:ascii="Times New Roman" w:hAnsi="Times New Roman" w:cs="Times New Roman"/>
          <w:sz w:val="28"/>
          <w:szCs w:val="28"/>
        </w:rPr>
        <w:t>7</w:t>
      </w:r>
      <w:r w:rsidRPr="004C7AB7">
        <w:rPr>
          <w:rFonts w:ascii="Times New Roman" w:hAnsi="Times New Roman" w:cs="Times New Roman"/>
          <w:sz w:val="28"/>
          <w:szCs w:val="28"/>
        </w:rPr>
        <w:t>. Особи, які потребують надання соціальної послуги стаціонарного догляду чи паліативного догляду в умовах стаціонару, також подають:</w:t>
      </w:r>
    </w:p>
    <w:p w14:paraId="0EEEA8F1" w14:textId="6B0915A3"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8467D2">
        <w:rPr>
          <w:rFonts w:ascii="Times New Roman" w:hAnsi="Times New Roman" w:cs="Times New Roman"/>
          <w:sz w:val="28"/>
          <w:szCs w:val="28"/>
        </w:rPr>
        <w:t>7</w:t>
      </w:r>
      <w:r w:rsidRPr="004C7AB7">
        <w:rPr>
          <w:rFonts w:ascii="Times New Roman" w:hAnsi="Times New Roman" w:cs="Times New Roman"/>
          <w:sz w:val="28"/>
          <w:szCs w:val="28"/>
        </w:rPr>
        <w:t>.1. Довідку для направлення особи з інвалідністю до інтернатного закладу за формою, затвердженою Міністерством охорони здоров’я України.</w:t>
      </w:r>
    </w:p>
    <w:p w14:paraId="553E243E" w14:textId="6FF8EB71"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8467D2">
        <w:rPr>
          <w:rFonts w:ascii="Times New Roman" w:hAnsi="Times New Roman" w:cs="Times New Roman"/>
          <w:sz w:val="28"/>
          <w:szCs w:val="28"/>
        </w:rPr>
        <w:t>7</w:t>
      </w:r>
      <w:r w:rsidRPr="004C7AB7">
        <w:rPr>
          <w:rFonts w:ascii="Times New Roman" w:hAnsi="Times New Roman" w:cs="Times New Roman"/>
          <w:sz w:val="28"/>
          <w:szCs w:val="28"/>
        </w:rPr>
        <w:t>.2. Індивідуальну програму реабілітації особи з інвалідністю за формою, затвердженою Міністерством охорони здоров’я України (за наявності інвалідності).</w:t>
      </w:r>
    </w:p>
    <w:p w14:paraId="0A275891" w14:textId="243CEAA5"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3.</w:t>
      </w:r>
      <w:r w:rsidR="008467D2">
        <w:rPr>
          <w:rFonts w:ascii="Times New Roman" w:hAnsi="Times New Roman" w:cs="Times New Roman"/>
          <w:sz w:val="28"/>
          <w:szCs w:val="28"/>
        </w:rPr>
        <w:t>7</w:t>
      </w:r>
      <w:r w:rsidRPr="004C7AB7">
        <w:rPr>
          <w:rFonts w:ascii="Times New Roman" w:hAnsi="Times New Roman" w:cs="Times New Roman"/>
          <w:sz w:val="28"/>
          <w:szCs w:val="28"/>
        </w:rPr>
        <w:t>.3. Копі</w:t>
      </w:r>
      <w:r w:rsidR="00E15BF2">
        <w:rPr>
          <w:rFonts w:ascii="Times New Roman" w:hAnsi="Times New Roman" w:cs="Times New Roman"/>
          <w:sz w:val="28"/>
          <w:szCs w:val="28"/>
        </w:rPr>
        <w:t>ю</w:t>
      </w:r>
      <w:r w:rsidRPr="004C7AB7">
        <w:rPr>
          <w:rFonts w:ascii="Times New Roman" w:hAnsi="Times New Roman" w:cs="Times New Roman"/>
          <w:sz w:val="28"/>
          <w:szCs w:val="28"/>
        </w:rPr>
        <w:t xml:space="preserve"> посвідчення про взяття на облік бездомної особи за формою, затвердженою Міністерством соціальної політики України (для бездомних осіб).</w:t>
      </w:r>
    </w:p>
    <w:p w14:paraId="668B9F1B" w14:textId="776F4A2F" w:rsidR="008467D2" w:rsidRDefault="00C769FF" w:rsidP="00E52F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lastRenderedPageBreak/>
        <w:t>3.</w:t>
      </w:r>
      <w:r w:rsidR="008467D2">
        <w:rPr>
          <w:rFonts w:ascii="Times New Roman" w:hAnsi="Times New Roman" w:cs="Times New Roman"/>
          <w:sz w:val="28"/>
          <w:szCs w:val="28"/>
        </w:rPr>
        <w:t>8</w:t>
      </w:r>
      <w:r w:rsidRPr="004C7AB7">
        <w:rPr>
          <w:rFonts w:ascii="Times New Roman" w:hAnsi="Times New Roman" w:cs="Times New Roman"/>
          <w:sz w:val="28"/>
          <w:szCs w:val="28"/>
        </w:rPr>
        <w:t>. Для надання соціальних послуг (крім тих, які надаються за рахунок бюджетних коштів незалежно від доходу отримувача соціальних послуг) подаються довідки/інші документи про доходи.</w:t>
      </w:r>
    </w:p>
    <w:p w14:paraId="22514A4F" w14:textId="77777777" w:rsidR="008467D2" w:rsidRDefault="008467D2" w:rsidP="007D7275">
      <w:pPr>
        <w:spacing w:after="0" w:line="240" w:lineRule="auto"/>
        <w:rPr>
          <w:rFonts w:ascii="Times New Roman" w:hAnsi="Times New Roman" w:cs="Times New Roman"/>
          <w:b/>
          <w:bCs/>
          <w:sz w:val="28"/>
          <w:szCs w:val="28"/>
        </w:rPr>
      </w:pPr>
    </w:p>
    <w:p w14:paraId="0C8A0864" w14:textId="1563AFD8" w:rsidR="00C769FF" w:rsidRPr="004C7AB7" w:rsidRDefault="00C769FF" w:rsidP="008467D2">
      <w:pPr>
        <w:spacing w:after="0" w:line="240" w:lineRule="auto"/>
        <w:jc w:val="center"/>
        <w:rPr>
          <w:rFonts w:ascii="Times New Roman" w:hAnsi="Times New Roman" w:cs="Times New Roman"/>
          <w:sz w:val="28"/>
          <w:szCs w:val="28"/>
        </w:rPr>
      </w:pPr>
      <w:r w:rsidRPr="004C7AB7">
        <w:rPr>
          <w:rFonts w:ascii="Times New Roman" w:hAnsi="Times New Roman" w:cs="Times New Roman"/>
          <w:b/>
          <w:bCs/>
          <w:sz w:val="28"/>
          <w:szCs w:val="28"/>
        </w:rPr>
        <w:t>4. Аналіз документів та оцінювання</w:t>
      </w:r>
      <w:r w:rsidRPr="004C7AB7">
        <w:rPr>
          <w:rFonts w:ascii="Times New Roman" w:hAnsi="Times New Roman" w:cs="Times New Roman"/>
          <w:sz w:val="28"/>
          <w:szCs w:val="28"/>
        </w:rPr>
        <w:br/>
      </w:r>
      <w:r w:rsidRPr="004C7AB7">
        <w:rPr>
          <w:rFonts w:ascii="Times New Roman" w:hAnsi="Times New Roman" w:cs="Times New Roman"/>
          <w:b/>
          <w:bCs/>
          <w:sz w:val="28"/>
          <w:szCs w:val="28"/>
        </w:rPr>
        <w:t>потреб у соціальних послугах</w:t>
      </w:r>
    </w:p>
    <w:p w14:paraId="68CC426E" w14:textId="77777777" w:rsidR="00E15BF2" w:rsidRDefault="00E15BF2" w:rsidP="00E15BF2">
      <w:pPr>
        <w:spacing w:after="0" w:line="240" w:lineRule="auto"/>
        <w:ind w:firstLine="709"/>
        <w:rPr>
          <w:rFonts w:ascii="Times New Roman" w:hAnsi="Times New Roman" w:cs="Times New Roman"/>
          <w:sz w:val="28"/>
          <w:szCs w:val="28"/>
        </w:rPr>
      </w:pPr>
    </w:p>
    <w:p w14:paraId="0E614944" w14:textId="77777777" w:rsidR="00E15BF2" w:rsidRDefault="00C769FF" w:rsidP="00E15BF2">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4.1. Соціальний менеджер перевіряє подані/надіслані особою, її законним представником/уповноваженим представником сім’ї/уповноваженою особою органу опіки та піклування документи/відомості, зазначає кількість прийнятих документів, порядковий номер заяви, дату її реєстрації, інформацію про неподані документи, які необхідно подати, і дату, до якої ці документи мають бути подані, та повідомляє про результати перевірки отримувачу у спосіб, зазначений у поданій заяві, протягом одного робочого дня з дня отримання заяви та документів.</w:t>
      </w:r>
    </w:p>
    <w:p w14:paraId="5970AA86" w14:textId="77777777" w:rsidR="00E15BF2" w:rsidRDefault="00C769FF" w:rsidP="00E15BF2">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4.</w:t>
      </w:r>
      <w:r w:rsidR="00E15BF2">
        <w:rPr>
          <w:rFonts w:ascii="Times New Roman" w:hAnsi="Times New Roman" w:cs="Times New Roman"/>
          <w:sz w:val="28"/>
          <w:szCs w:val="28"/>
        </w:rPr>
        <w:t>2</w:t>
      </w:r>
      <w:r w:rsidRPr="004C7AB7">
        <w:rPr>
          <w:rFonts w:ascii="Times New Roman" w:hAnsi="Times New Roman" w:cs="Times New Roman"/>
          <w:sz w:val="28"/>
          <w:szCs w:val="28"/>
        </w:rPr>
        <w:t>. Первинне оцінювання потреб особи/сім’ї у соціальних послугах проводиться соціальним менеджером протягом п’яти робочих днів з моменту виявлення випадку.</w:t>
      </w:r>
    </w:p>
    <w:p w14:paraId="747D3750" w14:textId="77777777" w:rsidR="00E15BF2" w:rsidRDefault="00C769FF" w:rsidP="00E15BF2">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4.</w:t>
      </w:r>
      <w:r w:rsidR="00E15BF2">
        <w:rPr>
          <w:rFonts w:ascii="Times New Roman" w:hAnsi="Times New Roman" w:cs="Times New Roman"/>
          <w:sz w:val="28"/>
          <w:szCs w:val="28"/>
        </w:rPr>
        <w:t>3</w:t>
      </w:r>
      <w:r w:rsidRPr="004C7AB7">
        <w:rPr>
          <w:rFonts w:ascii="Times New Roman" w:hAnsi="Times New Roman" w:cs="Times New Roman"/>
          <w:sz w:val="28"/>
          <w:szCs w:val="28"/>
        </w:rPr>
        <w:t>. Під час первинного оцінювання потреб особи/сім’ї у соціальних послугах з’ясовуються обставини, які можуть призвести або призвели до порушень нормальної життєдіяльності особи/сім’ї, визначаються чинники, які спричинили потрапляння у складні життєві обставини, рівень складності таких обставин, їх вплив на життєдіяльність особи/сім’ї, індивідуальні потреби в отриманні соціальних послуг, а також спроможність особи/сім’ї самостійно подолати або мінімізувати негативний вплив таких обставин.</w:t>
      </w:r>
    </w:p>
    <w:p w14:paraId="3A9DE139" w14:textId="77777777" w:rsidR="00AE1BF4" w:rsidRDefault="00C769FF" w:rsidP="00E15BF2">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4.</w:t>
      </w:r>
      <w:r w:rsidR="00E15BF2">
        <w:rPr>
          <w:rFonts w:ascii="Times New Roman" w:hAnsi="Times New Roman" w:cs="Times New Roman"/>
          <w:sz w:val="28"/>
          <w:szCs w:val="28"/>
        </w:rPr>
        <w:t>4</w:t>
      </w:r>
      <w:r w:rsidRPr="004C7AB7">
        <w:rPr>
          <w:rFonts w:ascii="Times New Roman" w:hAnsi="Times New Roman" w:cs="Times New Roman"/>
          <w:sz w:val="28"/>
          <w:szCs w:val="28"/>
        </w:rPr>
        <w:t>. За результатами первинного оцінювання потреб особи/сім’ї у соціальних послугах складається відповідний акт з пропозиціями щодо переліку соціальних послуг, яких потребує особа/сім’я, для подальшого прийняття рішення щодо надання соціальних послуг.</w:t>
      </w:r>
    </w:p>
    <w:p w14:paraId="615283E0" w14:textId="77777777" w:rsidR="00AE1BF4" w:rsidRDefault="00C769FF" w:rsidP="00E15BF2">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4.</w:t>
      </w:r>
      <w:r w:rsidR="00AE1BF4">
        <w:rPr>
          <w:rFonts w:ascii="Times New Roman" w:hAnsi="Times New Roman" w:cs="Times New Roman"/>
          <w:sz w:val="28"/>
          <w:szCs w:val="28"/>
        </w:rPr>
        <w:t>5</w:t>
      </w:r>
      <w:r w:rsidRPr="004C7AB7">
        <w:rPr>
          <w:rFonts w:ascii="Times New Roman" w:hAnsi="Times New Roman" w:cs="Times New Roman"/>
          <w:sz w:val="28"/>
          <w:szCs w:val="28"/>
        </w:rPr>
        <w:t>. У разі отримання звернення (письмового або усного) особи, у тому числі дитини/сім’ї, про надання соціальних послуг екстрено (</w:t>
      </w:r>
      <w:proofErr w:type="spellStart"/>
      <w:r w:rsidRPr="004C7AB7">
        <w:rPr>
          <w:rFonts w:ascii="Times New Roman" w:hAnsi="Times New Roman" w:cs="Times New Roman"/>
          <w:sz w:val="28"/>
          <w:szCs w:val="28"/>
        </w:rPr>
        <w:t>кризово</w:t>
      </w:r>
      <w:proofErr w:type="spellEnd"/>
      <w:r w:rsidRPr="004C7AB7">
        <w:rPr>
          <w:rFonts w:ascii="Times New Roman" w:hAnsi="Times New Roman" w:cs="Times New Roman"/>
          <w:sz w:val="28"/>
          <w:szCs w:val="28"/>
        </w:rPr>
        <w:t>) у зв’язку із загрозою життю чи здоров’ю особи або отримання повідомлення від суб’єкта про необхідність надання таких послуг оцінювання потреб особи/сім’ї у соціальних послугах не проводиться.</w:t>
      </w:r>
    </w:p>
    <w:p w14:paraId="10B87417" w14:textId="77777777" w:rsidR="00AE1BF4" w:rsidRDefault="00C769FF" w:rsidP="00E15BF2">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4.</w:t>
      </w:r>
      <w:r w:rsidR="00AE1BF4">
        <w:rPr>
          <w:rFonts w:ascii="Times New Roman" w:hAnsi="Times New Roman" w:cs="Times New Roman"/>
          <w:sz w:val="28"/>
          <w:szCs w:val="28"/>
        </w:rPr>
        <w:t>6</w:t>
      </w:r>
      <w:r w:rsidRPr="004C7AB7">
        <w:rPr>
          <w:rFonts w:ascii="Times New Roman" w:hAnsi="Times New Roman" w:cs="Times New Roman"/>
          <w:sz w:val="28"/>
          <w:szCs w:val="28"/>
        </w:rPr>
        <w:t>. Рішення про надання послуг екстрено (</w:t>
      </w:r>
      <w:proofErr w:type="spellStart"/>
      <w:r w:rsidRPr="004C7AB7">
        <w:rPr>
          <w:rFonts w:ascii="Times New Roman" w:hAnsi="Times New Roman" w:cs="Times New Roman"/>
          <w:sz w:val="28"/>
          <w:szCs w:val="28"/>
        </w:rPr>
        <w:t>кризово</w:t>
      </w:r>
      <w:proofErr w:type="spellEnd"/>
      <w:r w:rsidRPr="004C7AB7">
        <w:rPr>
          <w:rFonts w:ascii="Times New Roman" w:hAnsi="Times New Roman" w:cs="Times New Roman"/>
          <w:sz w:val="28"/>
          <w:szCs w:val="28"/>
        </w:rPr>
        <w:t>) приймається невідкладно та протягом однієї доби забезпечується надання соціальних послуг. Відповідно до потреб особи надавач соціальних послуг проводить термінове втручання у кризову ситуацію з метою негайного усунення або мінімізації наслідків такої ситуації, надання допомоги та підтримки, зокрема через забезпечення психологічної підтримки та консультування (у тому числі телефоном), виїзду мобільної бригади соціально-психологічної допомоги, взаємодії з іншими фахівцями та службами (виклик бригади швидкої допомоги для надання невідкладної медичної допомоги, працівника уповноваженого підрозділу органу Національної поліції України тощо)</w:t>
      </w:r>
      <w:r w:rsidR="00AE1BF4">
        <w:rPr>
          <w:rFonts w:ascii="Times New Roman" w:hAnsi="Times New Roman" w:cs="Times New Roman"/>
          <w:sz w:val="28"/>
          <w:szCs w:val="28"/>
        </w:rPr>
        <w:t>.</w:t>
      </w:r>
    </w:p>
    <w:p w14:paraId="2DF37E38" w14:textId="77777777" w:rsidR="00AE1BF4" w:rsidRDefault="00C769FF" w:rsidP="00E15BF2">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4.</w:t>
      </w:r>
      <w:r w:rsidR="00AE1BF4">
        <w:rPr>
          <w:rFonts w:ascii="Times New Roman" w:hAnsi="Times New Roman" w:cs="Times New Roman"/>
          <w:sz w:val="28"/>
          <w:szCs w:val="28"/>
        </w:rPr>
        <w:t>7</w:t>
      </w:r>
      <w:r w:rsidRPr="004C7AB7">
        <w:rPr>
          <w:rFonts w:ascii="Times New Roman" w:hAnsi="Times New Roman" w:cs="Times New Roman"/>
          <w:sz w:val="28"/>
          <w:szCs w:val="28"/>
        </w:rPr>
        <w:t>. У разі відсутності у особи, яка потребує надання послуг екстрено (</w:t>
      </w:r>
      <w:proofErr w:type="spellStart"/>
      <w:r w:rsidRPr="004C7AB7">
        <w:rPr>
          <w:rFonts w:ascii="Times New Roman" w:hAnsi="Times New Roman" w:cs="Times New Roman"/>
          <w:sz w:val="28"/>
          <w:szCs w:val="28"/>
        </w:rPr>
        <w:t>кризово</w:t>
      </w:r>
      <w:proofErr w:type="spellEnd"/>
      <w:r w:rsidRPr="004C7AB7">
        <w:rPr>
          <w:rFonts w:ascii="Times New Roman" w:hAnsi="Times New Roman" w:cs="Times New Roman"/>
          <w:sz w:val="28"/>
          <w:szCs w:val="28"/>
        </w:rPr>
        <w:t xml:space="preserve">), документа, який посвідчує особу, та інших документів, визначених </w:t>
      </w:r>
      <w:r w:rsidRPr="004C7AB7">
        <w:rPr>
          <w:rFonts w:ascii="Times New Roman" w:hAnsi="Times New Roman" w:cs="Times New Roman"/>
          <w:sz w:val="28"/>
          <w:szCs w:val="28"/>
        </w:rPr>
        <w:lastRenderedPageBreak/>
        <w:t>цим Порядком, рішення про надання таких соціальних послуг приймається без їх подання.</w:t>
      </w:r>
    </w:p>
    <w:p w14:paraId="0D3959F6" w14:textId="77777777" w:rsidR="00AE1BF4" w:rsidRDefault="00C769FF" w:rsidP="00E15BF2">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4.</w:t>
      </w:r>
      <w:r w:rsidR="00AE1BF4">
        <w:rPr>
          <w:rFonts w:ascii="Times New Roman" w:hAnsi="Times New Roman" w:cs="Times New Roman"/>
          <w:sz w:val="28"/>
          <w:szCs w:val="28"/>
        </w:rPr>
        <w:t>8</w:t>
      </w:r>
      <w:r w:rsidRPr="004C7AB7">
        <w:rPr>
          <w:rFonts w:ascii="Times New Roman" w:hAnsi="Times New Roman" w:cs="Times New Roman"/>
          <w:sz w:val="28"/>
          <w:szCs w:val="28"/>
        </w:rPr>
        <w:t>. За результатами надання послуг екстрено (</w:t>
      </w:r>
      <w:proofErr w:type="spellStart"/>
      <w:r w:rsidRPr="004C7AB7">
        <w:rPr>
          <w:rFonts w:ascii="Times New Roman" w:hAnsi="Times New Roman" w:cs="Times New Roman"/>
          <w:sz w:val="28"/>
          <w:szCs w:val="28"/>
        </w:rPr>
        <w:t>кризово</w:t>
      </w:r>
      <w:proofErr w:type="spellEnd"/>
      <w:r w:rsidRPr="004C7AB7">
        <w:rPr>
          <w:rFonts w:ascii="Times New Roman" w:hAnsi="Times New Roman" w:cs="Times New Roman"/>
          <w:sz w:val="28"/>
          <w:szCs w:val="28"/>
        </w:rPr>
        <w:t xml:space="preserve">) надавач складає акт про надання соціальної послуги за формою, затвердженою </w:t>
      </w:r>
      <w:proofErr w:type="spellStart"/>
      <w:r w:rsidRPr="004C7AB7">
        <w:rPr>
          <w:rFonts w:ascii="Times New Roman" w:hAnsi="Times New Roman" w:cs="Times New Roman"/>
          <w:sz w:val="28"/>
          <w:szCs w:val="28"/>
        </w:rPr>
        <w:t>Мінсоцполітики</w:t>
      </w:r>
      <w:proofErr w:type="spellEnd"/>
      <w:r w:rsidRPr="004C7AB7">
        <w:rPr>
          <w:rFonts w:ascii="Times New Roman" w:hAnsi="Times New Roman" w:cs="Times New Roman"/>
          <w:sz w:val="28"/>
          <w:szCs w:val="28"/>
        </w:rPr>
        <w:t>.</w:t>
      </w:r>
    </w:p>
    <w:p w14:paraId="2ED59F51" w14:textId="77777777" w:rsidR="007B776E" w:rsidRDefault="007B776E" w:rsidP="003A3D54">
      <w:pPr>
        <w:spacing w:after="0" w:line="240" w:lineRule="auto"/>
        <w:rPr>
          <w:rFonts w:ascii="Times New Roman" w:hAnsi="Times New Roman" w:cs="Times New Roman"/>
          <w:b/>
          <w:bCs/>
          <w:sz w:val="28"/>
          <w:szCs w:val="28"/>
        </w:rPr>
      </w:pPr>
    </w:p>
    <w:p w14:paraId="4BD24519" w14:textId="0D0C6043" w:rsidR="00C769FF" w:rsidRPr="004C7AB7" w:rsidRDefault="00C769FF" w:rsidP="007B776E">
      <w:pPr>
        <w:spacing w:after="0" w:line="240" w:lineRule="auto"/>
        <w:jc w:val="center"/>
        <w:rPr>
          <w:rFonts w:ascii="Times New Roman" w:hAnsi="Times New Roman" w:cs="Times New Roman"/>
          <w:sz w:val="28"/>
          <w:szCs w:val="28"/>
        </w:rPr>
      </w:pPr>
      <w:r w:rsidRPr="004C7AB7">
        <w:rPr>
          <w:rFonts w:ascii="Times New Roman" w:hAnsi="Times New Roman" w:cs="Times New Roman"/>
          <w:b/>
          <w:bCs/>
          <w:sz w:val="28"/>
          <w:szCs w:val="28"/>
        </w:rPr>
        <w:t>5. Прийняття рішення про надання соціальних послуг</w:t>
      </w:r>
      <w:r w:rsidRPr="004C7AB7">
        <w:rPr>
          <w:rFonts w:ascii="Times New Roman" w:hAnsi="Times New Roman" w:cs="Times New Roman"/>
          <w:sz w:val="28"/>
          <w:szCs w:val="28"/>
        </w:rPr>
        <w:br/>
      </w:r>
      <w:r w:rsidRPr="004C7AB7">
        <w:rPr>
          <w:rFonts w:ascii="Times New Roman" w:hAnsi="Times New Roman" w:cs="Times New Roman"/>
          <w:b/>
          <w:bCs/>
          <w:sz w:val="28"/>
          <w:szCs w:val="28"/>
        </w:rPr>
        <w:t>чи відмову в їх наданні</w:t>
      </w:r>
    </w:p>
    <w:p w14:paraId="74E5F570" w14:textId="77777777" w:rsidR="007B776E" w:rsidRDefault="007B776E" w:rsidP="007B776E">
      <w:pPr>
        <w:spacing w:after="0" w:line="240" w:lineRule="auto"/>
        <w:ind w:firstLine="709"/>
        <w:rPr>
          <w:rFonts w:ascii="Times New Roman" w:hAnsi="Times New Roman" w:cs="Times New Roman"/>
          <w:sz w:val="28"/>
          <w:szCs w:val="28"/>
        </w:rPr>
      </w:pPr>
    </w:p>
    <w:p w14:paraId="42FAED3B" w14:textId="77777777" w:rsidR="007B776E" w:rsidRDefault="00C769FF" w:rsidP="007B776E">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5.1. </w:t>
      </w:r>
      <w:r w:rsidR="007B776E">
        <w:rPr>
          <w:rFonts w:ascii="Times New Roman" w:hAnsi="Times New Roman" w:cs="Times New Roman"/>
          <w:sz w:val="28"/>
          <w:szCs w:val="28"/>
        </w:rPr>
        <w:t>С</w:t>
      </w:r>
      <w:r w:rsidRPr="004C7AB7">
        <w:rPr>
          <w:rFonts w:ascii="Times New Roman" w:hAnsi="Times New Roman" w:cs="Times New Roman"/>
          <w:sz w:val="28"/>
          <w:szCs w:val="28"/>
        </w:rPr>
        <w:t>оціальний менеджер протягом десяти робочих днів з дня отримання заяви про надання соціальних послуг, відповідно до отриманих документів (даних) та з врахуванням результатів оцінювання потреб особи/сім’ї у соціальних послугах приймає рішення про надання чи відмову у наданні соціальних послуг.</w:t>
      </w:r>
    </w:p>
    <w:p w14:paraId="0232ABF4" w14:textId="77777777" w:rsidR="00355F5C" w:rsidRDefault="00C769FF" w:rsidP="007B776E">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5.</w:t>
      </w:r>
      <w:r w:rsidR="00355F5C">
        <w:rPr>
          <w:rFonts w:ascii="Times New Roman" w:hAnsi="Times New Roman" w:cs="Times New Roman"/>
          <w:sz w:val="28"/>
          <w:szCs w:val="28"/>
        </w:rPr>
        <w:t>2.</w:t>
      </w:r>
      <w:r w:rsidRPr="004C7AB7">
        <w:rPr>
          <w:rFonts w:ascii="Times New Roman" w:hAnsi="Times New Roman" w:cs="Times New Roman"/>
          <w:sz w:val="28"/>
          <w:szCs w:val="28"/>
        </w:rPr>
        <w:t xml:space="preserve"> Надання соціальних послуг у </w:t>
      </w:r>
      <w:r w:rsidR="00355F5C">
        <w:rPr>
          <w:rFonts w:ascii="Times New Roman" w:hAnsi="Times New Roman" w:cs="Times New Roman"/>
          <w:sz w:val="28"/>
          <w:szCs w:val="28"/>
        </w:rPr>
        <w:t>Чортківській</w:t>
      </w:r>
      <w:r w:rsidRPr="004C7AB7">
        <w:rPr>
          <w:rFonts w:ascii="Times New Roman" w:hAnsi="Times New Roman" w:cs="Times New Roman"/>
          <w:sz w:val="28"/>
          <w:szCs w:val="28"/>
        </w:rPr>
        <w:t xml:space="preserve"> МТГ здійснюється з дотриманням принципу добровільності та поваги до права отримувача на самовизначення і відбувається виключно за умови його добровільної згоди. У разі відмови особи від запропонованих соціальних послуг, заходів підтримки або соціального супроводу примусове нав’язування чи здійснення відповідних дій не допускається.</w:t>
      </w:r>
    </w:p>
    <w:p w14:paraId="7C0EE8BD" w14:textId="77777777" w:rsidR="00355F5C" w:rsidRDefault="00C769FF" w:rsidP="007B776E">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5.</w:t>
      </w:r>
      <w:r w:rsidR="00355F5C">
        <w:rPr>
          <w:rFonts w:ascii="Times New Roman" w:hAnsi="Times New Roman" w:cs="Times New Roman"/>
          <w:sz w:val="28"/>
          <w:szCs w:val="28"/>
        </w:rPr>
        <w:t>3</w:t>
      </w:r>
      <w:r w:rsidRPr="004C7AB7">
        <w:rPr>
          <w:rFonts w:ascii="Times New Roman" w:hAnsi="Times New Roman" w:cs="Times New Roman"/>
          <w:sz w:val="28"/>
          <w:szCs w:val="28"/>
        </w:rPr>
        <w:t>. Підставою для відмови особі, яка звернулася із заявою про надання соціальних послуг, у наданні соціальних послуг є:</w:t>
      </w:r>
    </w:p>
    <w:p w14:paraId="00F696AB" w14:textId="55D6287D" w:rsidR="00355F5C" w:rsidRDefault="00C769FF" w:rsidP="008C4B8B">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5.</w:t>
      </w:r>
      <w:r w:rsidR="00355F5C">
        <w:rPr>
          <w:rFonts w:ascii="Times New Roman" w:hAnsi="Times New Roman" w:cs="Times New Roman"/>
          <w:sz w:val="28"/>
          <w:szCs w:val="28"/>
        </w:rPr>
        <w:t>3</w:t>
      </w:r>
      <w:r w:rsidRPr="004C7AB7">
        <w:rPr>
          <w:rFonts w:ascii="Times New Roman" w:hAnsi="Times New Roman" w:cs="Times New Roman"/>
          <w:sz w:val="28"/>
          <w:szCs w:val="28"/>
        </w:rPr>
        <w:t>.1. Відсутність потреби у соціальних послугах</w:t>
      </w:r>
      <w:r w:rsidR="008C4B8B">
        <w:rPr>
          <w:rFonts w:ascii="Times New Roman" w:hAnsi="Times New Roman" w:cs="Times New Roman"/>
          <w:sz w:val="28"/>
          <w:szCs w:val="28"/>
        </w:rPr>
        <w:t xml:space="preserve">, </w:t>
      </w:r>
      <w:r w:rsidRPr="004C7AB7">
        <w:rPr>
          <w:rFonts w:ascii="Times New Roman" w:hAnsi="Times New Roman" w:cs="Times New Roman"/>
          <w:sz w:val="28"/>
          <w:szCs w:val="28"/>
        </w:rPr>
        <w:t>підтверджена результатами оцінювання потреби отримувача.</w:t>
      </w:r>
    </w:p>
    <w:p w14:paraId="5687AA91" w14:textId="77777777" w:rsidR="00355F5C" w:rsidRDefault="00C769FF" w:rsidP="007B776E">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5.</w:t>
      </w:r>
      <w:r w:rsidR="00355F5C">
        <w:rPr>
          <w:rFonts w:ascii="Times New Roman" w:hAnsi="Times New Roman" w:cs="Times New Roman"/>
          <w:sz w:val="28"/>
          <w:szCs w:val="28"/>
        </w:rPr>
        <w:t>3</w:t>
      </w:r>
      <w:r w:rsidRPr="004C7AB7">
        <w:rPr>
          <w:rFonts w:ascii="Times New Roman" w:hAnsi="Times New Roman" w:cs="Times New Roman"/>
          <w:sz w:val="28"/>
          <w:szCs w:val="28"/>
        </w:rPr>
        <w:t>.2. Ненадання відповідним надавачем соціальних послуг тих соціальних послуг, яких потребує особа/сім’я.</w:t>
      </w:r>
    </w:p>
    <w:p w14:paraId="3271186F" w14:textId="77777777" w:rsidR="00355F5C" w:rsidRDefault="00C769FF" w:rsidP="007B776E">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5.</w:t>
      </w:r>
      <w:r w:rsidR="00355F5C">
        <w:rPr>
          <w:rFonts w:ascii="Times New Roman" w:hAnsi="Times New Roman" w:cs="Times New Roman"/>
          <w:sz w:val="28"/>
          <w:szCs w:val="28"/>
        </w:rPr>
        <w:t>3</w:t>
      </w:r>
      <w:r w:rsidRPr="004C7AB7">
        <w:rPr>
          <w:rFonts w:ascii="Times New Roman" w:hAnsi="Times New Roman" w:cs="Times New Roman"/>
          <w:sz w:val="28"/>
          <w:szCs w:val="28"/>
        </w:rPr>
        <w:t>.3. Наявність у особи відповідно до медичного висновку медичних протипоказань, перелік яких затверджується Міністерством охорони здоров’я України (рішення про надання соціальних послуг приймається після усунення таких протипоказань).</w:t>
      </w:r>
    </w:p>
    <w:p w14:paraId="001B6C63" w14:textId="2A09A72C" w:rsidR="00763015" w:rsidRDefault="00C769FF" w:rsidP="007B776E">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5.</w:t>
      </w:r>
      <w:r w:rsidR="008C4B8B">
        <w:rPr>
          <w:rFonts w:ascii="Times New Roman" w:hAnsi="Times New Roman" w:cs="Times New Roman"/>
          <w:sz w:val="28"/>
          <w:szCs w:val="28"/>
        </w:rPr>
        <w:t>4</w:t>
      </w:r>
      <w:r w:rsidRPr="004C7AB7">
        <w:rPr>
          <w:rFonts w:ascii="Times New Roman" w:hAnsi="Times New Roman" w:cs="Times New Roman"/>
          <w:sz w:val="28"/>
          <w:szCs w:val="28"/>
        </w:rPr>
        <w:t>. Не може бути відмовлено у наданні соціальних послуг особі у разі загрози її життю чи здоров’ю, домашнього насильства, насильства за ознакою статі, сексуального насильства, пов’язаного із збройною агресією російської федерації проти України, або жорстокого поводження з дитиною.</w:t>
      </w:r>
    </w:p>
    <w:p w14:paraId="257979A8" w14:textId="0E26C4BC" w:rsidR="008C4B8B" w:rsidRDefault="00C769FF" w:rsidP="007B776E">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5.</w:t>
      </w:r>
      <w:r w:rsidR="008C4B8B">
        <w:rPr>
          <w:rFonts w:ascii="Times New Roman" w:hAnsi="Times New Roman" w:cs="Times New Roman"/>
          <w:sz w:val="28"/>
          <w:szCs w:val="28"/>
        </w:rPr>
        <w:t>5</w:t>
      </w:r>
      <w:r w:rsidRPr="004C7AB7">
        <w:rPr>
          <w:rFonts w:ascii="Times New Roman" w:hAnsi="Times New Roman" w:cs="Times New Roman"/>
          <w:sz w:val="28"/>
          <w:szCs w:val="28"/>
        </w:rPr>
        <w:t xml:space="preserve">. У разі відсутності у </w:t>
      </w:r>
      <w:r w:rsidR="00763015">
        <w:rPr>
          <w:rFonts w:ascii="Times New Roman" w:hAnsi="Times New Roman" w:cs="Times New Roman"/>
          <w:sz w:val="28"/>
          <w:szCs w:val="28"/>
        </w:rPr>
        <w:t>Чортківській</w:t>
      </w:r>
      <w:r w:rsidRPr="004C7AB7">
        <w:rPr>
          <w:rFonts w:ascii="Times New Roman" w:hAnsi="Times New Roman" w:cs="Times New Roman"/>
          <w:sz w:val="28"/>
          <w:szCs w:val="28"/>
        </w:rPr>
        <w:t xml:space="preserve"> МТГ необхідних для задоволення потреб отримувачів у соціальних послугах, управління вживає заходів до залучення таких надавачів, зокрема шляхом соціального замовлення, державно-приватного партнерства, конкурсу соціальних проєктів, соціальних програм тощо.</w:t>
      </w:r>
    </w:p>
    <w:p w14:paraId="5DB7FB62" w14:textId="0116468C" w:rsidR="008C4B8B" w:rsidRDefault="00C769FF" w:rsidP="007B776E">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5.</w:t>
      </w:r>
      <w:r w:rsidR="008C4B8B">
        <w:rPr>
          <w:rFonts w:ascii="Times New Roman" w:hAnsi="Times New Roman" w:cs="Times New Roman"/>
          <w:sz w:val="28"/>
          <w:szCs w:val="28"/>
        </w:rPr>
        <w:t>6</w:t>
      </w:r>
      <w:r w:rsidRPr="004C7AB7">
        <w:rPr>
          <w:rFonts w:ascii="Times New Roman" w:hAnsi="Times New Roman" w:cs="Times New Roman"/>
          <w:sz w:val="28"/>
          <w:szCs w:val="28"/>
        </w:rPr>
        <w:t>. Про прийняте рішення особа або її законний представник інформується соціальним менеджером не пізніше ніж через три робочих дні з дати його прийняття через надання (надсилання) рішення про надання чи відмову у наданні соціальних послуг (його сканованої копії) у паперовій та/або електронній формі.</w:t>
      </w:r>
    </w:p>
    <w:p w14:paraId="2289CC73" w14:textId="7A07A9CC" w:rsidR="008C4B8B" w:rsidRDefault="00C769FF" w:rsidP="007B776E">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5.</w:t>
      </w:r>
      <w:r w:rsidR="008C4B8B">
        <w:rPr>
          <w:rFonts w:ascii="Times New Roman" w:hAnsi="Times New Roman" w:cs="Times New Roman"/>
          <w:sz w:val="28"/>
          <w:szCs w:val="28"/>
        </w:rPr>
        <w:t>7</w:t>
      </w:r>
      <w:r w:rsidRPr="004C7AB7">
        <w:rPr>
          <w:rFonts w:ascii="Times New Roman" w:hAnsi="Times New Roman" w:cs="Times New Roman"/>
          <w:sz w:val="28"/>
          <w:szCs w:val="28"/>
        </w:rPr>
        <w:t xml:space="preserve">. Рішення про надання соціальних послуг разом з інформацією про особу/сім’ю (призначені виплати та державну допомогу, встановлення статусу внутрішньо переміщеної особи, особи з інвалідністю тощо), а також усіма наявними документами додатково надсилається відповідному надавачу </w:t>
      </w:r>
      <w:r w:rsidRPr="004C7AB7">
        <w:rPr>
          <w:rFonts w:ascii="Times New Roman" w:hAnsi="Times New Roman" w:cs="Times New Roman"/>
          <w:sz w:val="28"/>
          <w:szCs w:val="28"/>
        </w:rPr>
        <w:lastRenderedPageBreak/>
        <w:t>соціальних послуг у паперовій та/або електронній формі не пізніше ніж через три робочих дні з дати його прийняття.</w:t>
      </w:r>
    </w:p>
    <w:p w14:paraId="78D81942" w14:textId="49D8DB76" w:rsidR="008C4B8B" w:rsidRDefault="00C769FF" w:rsidP="007D7275">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5.</w:t>
      </w:r>
      <w:r w:rsidR="008C4B8B">
        <w:rPr>
          <w:rFonts w:ascii="Times New Roman" w:hAnsi="Times New Roman" w:cs="Times New Roman"/>
          <w:sz w:val="28"/>
          <w:szCs w:val="28"/>
        </w:rPr>
        <w:t>8</w:t>
      </w:r>
      <w:r w:rsidRPr="004C7AB7">
        <w:rPr>
          <w:rFonts w:ascii="Times New Roman" w:hAnsi="Times New Roman" w:cs="Times New Roman"/>
          <w:sz w:val="28"/>
          <w:szCs w:val="28"/>
        </w:rPr>
        <w:t>. Рішення про відмову у наданні соціальної послуги може бути оскаржено у судовому порядку.</w:t>
      </w:r>
    </w:p>
    <w:p w14:paraId="6B0CAF14" w14:textId="77777777" w:rsidR="008C4B8B" w:rsidRPr="004C7AB7" w:rsidRDefault="008C4B8B" w:rsidP="007B776E">
      <w:pPr>
        <w:spacing w:after="0" w:line="240" w:lineRule="auto"/>
        <w:ind w:firstLine="709"/>
        <w:jc w:val="both"/>
        <w:rPr>
          <w:rFonts w:ascii="Times New Roman" w:hAnsi="Times New Roman" w:cs="Times New Roman"/>
          <w:sz w:val="28"/>
          <w:szCs w:val="28"/>
        </w:rPr>
      </w:pPr>
    </w:p>
    <w:p w14:paraId="274C2ED9" w14:textId="77777777" w:rsidR="00C769FF" w:rsidRPr="004C7AB7" w:rsidRDefault="00C769FF" w:rsidP="008C4B8B">
      <w:pPr>
        <w:spacing w:after="0" w:line="240" w:lineRule="auto"/>
        <w:jc w:val="center"/>
        <w:rPr>
          <w:rFonts w:ascii="Times New Roman" w:hAnsi="Times New Roman" w:cs="Times New Roman"/>
          <w:sz w:val="28"/>
          <w:szCs w:val="28"/>
        </w:rPr>
      </w:pPr>
      <w:r w:rsidRPr="004C7AB7">
        <w:rPr>
          <w:rFonts w:ascii="Times New Roman" w:hAnsi="Times New Roman" w:cs="Times New Roman"/>
          <w:b/>
          <w:bCs/>
          <w:sz w:val="28"/>
          <w:szCs w:val="28"/>
        </w:rPr>
        <w:t>6. Порядок надання соціальних послуг</w:t>
      </w:r>
    </w:p>
    <w:p w14:paraId="0CC677AB" w14:textId="77777777" w:rsidR="008C4B8B" w:rsidRDefault="008C4B8B" w:rsidP="008C4B8B">
      <w:pPr>
        <w:spacing w:after="0" w:line="240" w:lineRule="auto"/>
        <w:ind w:firstLine="709"/>
        <w:rPr>
          <w:rFonts w:ascii="Times New Roman" w:hAnsi="Times New Roman" w:cs="Times New Roman"/>
          <w:sz w:val="28"/>
          <w:szCs w:val="28"/>
        </w:rPr>
      </w:pPr>
    </w:p>
    <w:p w14:paraId="1126DA4E" w14:textId="77777777" w:rsidR="0027557F" w:rsidRDefault="00C769FF" w:rsidP="008C4B8B">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6.1. Соціальні послуги надаються відповідно до державних стандартів соціальних послуг, затверджених </w:t>
      </w:r>
      <w:proofErr w:type="spellStart"/>
      <w:r w:rsidRPr="004C7AB7">
        <w:rPr>
          <w:rFonts w:ascii="Times New Roman" w:hAnsi="Times New Roman" w:cs="Times New Roman"/>
          <w:sz w:val="28"/>
          <w:szCs w:val="28"/>
        </w:rPr>
        <w:t>Мінсоцполітики</w:t>
      </w:r>
      <w:proofErr w:type="spellEnd"/>
      <w:r w:rsidRPr="004C7AB7">
        <w:rPr>
          <w:rFonts w:ascii="Times New Roman" w:hAnsi="Times New Roman" w:cs="Times New Roman"/>
          <w:sz w:val="28"/>
          <w:szCs w:val="28"/>
        </w:rPr>
        <w:t xml:space="preserve"> (за наявності).</w:t>
      </w:r>
    </w:p>
    <w:p w14:paraId="5FFE1C8A" w14:textId="2BF52AED" w:rsidR="0027557F" w:rsidRDefault="00C769FF" w:rsidP="008C4B8B">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6.1.1. У разі відсутності державного стандарту соціальної послуги надання такої послуги здійснюється надавачем соціальної послуги комунальної власності відповідно до Специфікації соціальної послуги, яка затверджується рішенням виконавчого комітету </w:t>
      </w:r>
      <w:r w:rsidR="008F1768">
        <w:rPr>
          <w:rFonts w:ascii="Times New Roman" w:hAnsi="Times New Roman" w:cs="Times New Roman"/>
          <w:sz w:val="28"/>
          <w:szCs w:val="28"/>
        </w:rPr>
        <w:t>Чортківської</w:t>
      </w:r>
      <w:r w:rsidRPr="004C7AB7">
        <w:rPr>
          <w:rFonts w:ascii="Times New Roman" w:hAnsi="Times New Roman" w:cs="Times New Roman"/>
          <w:sz w:val="28"/>
          <w:szCs w:val="28"/>
        </w:rPr>
        <w:t xml:space="preserve"> міської ради.</w:t>
      </w:r>
    </w:p>
    <w:p w14:paraId="5FA5C584" w14:textId="77777777" w:rsidR="00806ABD" w:rsidRDefault="00C769FF" w:rsidP="008C4B8B">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6.2. Зміст та обсяг соціальних послуг для кожного отримувача соціальних послуг визначається індивідуально залежно від його потреб і зазначається в індивідуальному плані надання соціальної послуги, що є невід’ємною частиною договору про надання соціальних послуг.</w:t>
      </w:r>
    </w:p>
    <w:p w14:paraId="5275AC84" w14:textId="6901DF2C" w:rsidR="00806ABD" w:rsidRDefault="00C769FF" w:rsidP="008C4B8B">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6.3. Виконання індивідуального плану передбачає, що фахівець випадку організовує безперервний процес реалізації визначених у ньому завдань та заходів, координує взаємодію між суб’єктами системи надання соціальних послуг, які залучені до їх виконання</w:t>
      </w:r>
      <w:r w:rsidR="00F664FD">
        <w:rPr>
          <w:rFonts w:ascii="Times New Roman" w:hAnsi="Times New Roman" w:cs="Times New Roman"/>
          <w:sz w:val="28"/>
          <w:szCs w:val="28"/>
        </w:rPr>
        <w:t>.</w:t>
      </w:r>
      <w:r w:rsidRPr="004C7AB7">
        <w:rPr>
          <w:rFonts w:ascii="Times New Roman" w:hAnsi="Times New Roman" w:cs="Times New Roman"/>
          <w:sz w:val="28"/>
          <w:szCs w:val="28"/>
        </w:rPr>
        <w:t xml:space="preserve"> </w:t>
      </w:r>
    </w:p>
    <w:p w14:paraId="0DA35CEB" w14:textId="77777777" w:rsidR="008F1768" w:rsidRDefault="00C769FF" w:rsidP="008C4B8B">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6.4. Договір про надання соціальних послуг укладається у письмовій формі між надавачем та отримувачем соціальних послуг чи його законним представником/уповноваженим представником органу опіки та піклування.</w:t>
      </w:r>
    </w:p>
    <w:p w14:paraId="434402DC" w14:textId="512FF21C" w:rsidR="008F1768" w:rsidRPr="0089316E" w:rsidRDefault="00C769FF" w:rsidP="000067DF">
      <w:pPr>
        <w:spacing w:after="0" w:line="240" w:lineRule="auto"/>
        <w:ind w:firstLine="709"/>
        <w:jc w:val="both"/>
        <w:rPr>
          <w:rFonts w:ascii="Times New Roman" w:hAnsi="Times New Roman" w:cs="Times New Roman"/>
          <w:sz w:val="28"/>
          <w:szCs w:val="28"/>
          <w:lang w:val="ru-MD"/>
        </w:rPr>
      </w:pPr>
      <w:r w:rsidRPr="004C7AB7">
        <w:rPr>
          <w:rFonts w:ascii="Times New Roman" w:hAnsi="Times New Roman" w:cs="Times New Roman"/>
          <w:sz w:val="28"/>
          <w:szCs w:val="28"/>
        </w:rPr>
        <w:t>6.5. Надання соціальних послуг одноразово, екстрено (</w:t>
      </w:r>
      <w:proofErr w:type="spellStart"/>
      <w:r w:rsidRPr="004C7AB7">
        <w:rPr>
          <w:rFonts w:ascii="Times New Roman" w:hAnsi="Times New Roman" w:cs="Times New Roman"/>
          <w:sz w:val="28"/>
          <w:szCs w:val="28"/>
        </w:rPr>
        <w:t>кризово</w:t>
      </w:r>
      <w:proofErr w:type="spellEnd"/>
      <w:r w:rsidRPr="004C7AB7">
        <w:rPr>
          <w:rFonts w:ascii="Times New Roman" w:hAnsi="Times New Roman" w:cs="Times New Roman"/>
          <w:sz w:val="28"/>
          <w:szCs w:val="28"/>
        </w:rPr>
        <w:t>) здійснюється без укладення договору.</w:t>
      </w:r>
    </w:p>
    <w:p w14:paraId="353A6178" w14:textId="2AE83C2B" w:rsidR="000067DF" w:rsidRPr="000067DF" w:rsidRDefault="00C769FF" w:rsidP="008C4B8B">
      <w:pPr>
        <w:spacing w:after="0" w:line="240" w:lineRule="auto"/>
        <w:ind w:firstLine="709"/>
        <w:jc w:val="both"/>
        <w:rPr>
          <w:rFonts w:ascii="Times New Roman" w:hAnsi="Times New Roman" w:cs="Times New Roman"/>
          <w:sz w:val="28"/>
          <w:szCs w:val="28"/>
          <w:lang w:val="ru-MD"/>
        </w:rPr>
      </w:pPr>
      <w:r w:rsidRPr="004C7AB7">
        <w:rPr>
          <w:rFonts w:ascii="Times New Roman" w:hAnsi="Times New Roman" w:cs="Times New Roman"/>
          <w:sz w:val="28"/>
          <w:szCs w:val="28"/>
        </w:rPr>
        <w:t>6.</w:t>
      </w:r>
      <w:r w:rsidR="000067DF" w:rsidRPr="000067DF">
        <w:rPr>
          <w:rFonts w:ascii="Times New Roman" w:hAnsi="Times New Roman" w:cs="Times New Roman"/>
          <w:sz w:val="28"/>
          <w:szCs w:val="28"/>
          <w:lang w:val="ru-MD"/>
        </w:rPr>
        <w:t>6</w:t>
      </w:r>
      <w:r w:rsidRPr="004C7AB7">
        <w:rPr>
          <w:rFonts w:ascii="Times New Roman" w:hAnsi="Times New Roman" w:cs="Times New Roman"/>
          <w:sz w:val="28"/>
          <w:szCs w:val="28"/>
        </w:rPr>
        <w:t>. У разі відмови особи від укладення договору про надання соціальних послуг (у тому числі за встановленою формою) соціальні послуги не надаються, про що надавач соціальних послуг терміново письмово інформує соціального менеджера, який прийняв рішення про надання відповідних соціальних послуг.</w:t>
      </w:r>
    </w:p>
    <w:p w14:paraId="458DC66A" w14:textId="77777777" w:rsidR="000067DF" w:rsidRPr="000067DF" w:rsidRDefault="00C769FF" w:rsidP="008C4B8B">
      <w:pPr>
        <w:spacing w:after="0" w:line="240" w:lineRule="auto"/>
        <w:ind w:firstLine="709"/>
        <w:jc w:val="both"/>
        <w:rPr>
          <w:rFonts w:ascii="Times New Roman" w:hAnsi="Times New Roman" w:cs="Times New Roman"/>
          <w:sz w:val="28"/>
          <w:szCs w:val="28"/>
          <w:lang w:val="ru-MD"/>
        </w:rPr>
      </w:pPr>
      <w:r w:rsidRPr="004C7AB7">
        <w:rPr>
          <w:rFonts w:ascii="Times New Roman" w:hAnsi="Times New Roman" w:cs="Times New Roman"/>
          <w:sz w:val="28"/>
          <w:szCs w:val="28"/>
        </w:rPr>
        <w:t>6.</w:t>
      </w:r>
      <w:r w:rsidR="000067DF" w:rsidRPr="000067DF">
        <w:rPr>
          <w:rFonts w:ascii="Times New Roman" w:hAnsi="Times New Roman" w:cs="Times New Roman"/>
          <w:sz w:val="28"/>
          <w:szCs w:val="28"/>
          <w:lang w:val="ru-MD"/>
        </w:rPr>
        <w:t>7</w:t>
      </w:r>
      <w:r w:rsidRPr="004C7AB7">
        <w:rPr>
          <w:rFonts w:ascii="Times New Roman" w:hAnsi="Times New Roman" w:cs="Times New Roman"/>
          <w:sz w:val="28"/>
          <w:szCs w:val="28"/>
        </w:rPr>
        <w:t>. Соціальні послуги надаються з врахуванням орієнтовного часу їх надання, визначеного державними стандартами соціальних послуг або специфікацією.</w:t>
      </w:r>
    </w:p>
    <w:p w14:paraId="4A2D9B1A" w14:textId="77777777" w:rsidR="008F1768" w:rsidRDefault="008F1768" w:rsidP="003A3D54">
      <w:pPr>
        <w:spacing w:after="0" w:line="240" w:lineRule="auto"/>
        <w:rPr>
          <w:rFonts w:ascii="Times New Roman" w:hAnsi="Times New Roman" w:cs="Times New Roman"/>
          <w:b/>
          <w:bCs/>
          <w:sz w:val="28"/>
          <w:szCs w:val="28"/>
        </w:rPr>
      </w:pPr>
    </w:p>
    <w:p w14:paraId="7C3F1668" w14:textId="77777777" w:rsidR="00830B3C" w:rsidRDefault="00C769FF" w:rsidP="00830B3C">
      <w:pPr>
        <w:spacing w:after="0" w:line="240" w:lineRule="auto"/>
        <w:jc w:val="center"/>
        <w:rPr>
          <w:rFonts w:ascii="Times New Roman" w:hAnsi="Times New Roman" w:cs="Times New Roman"/>
          <w:sz w:val="28"/>
          <w:szCs w:val="28"/>
        </w:rPr>
      </w:pPr>
      <w:r w:rsidRPr="004C7AB7">
        <w:rPr>
          <w:rFonts w:ascii="Times New Roman" w:hAnsi="Times New Roman" w:cs="Times New Roman"/>
          <w:b/>
          <w:bCs/>
          <w:sz w:val="28"/>
          <w:szCs w:val="28"/>
        </w:rPr>
        <w:t>7. Припинення надання соціальних послуг</w:t>
      </w:r>
    </w:p>
    <w:p w14:paraId="3D17D02B" w14:textId="77777777" w:rsidR="00830B3C" w:rsidRDefault="00830B3C" w:rsidP="00830B3C">
      <w:pPr>
        <w:spacing w:after="0" w:line="240" w:lineRule="auto"/>
        <w:ind w:firstLine="709"/>
        <w:rPr>
          <w:rFonts w:ascii="Times New Roman" w:hAnsi="Times New Roman" w:cs="Times New Roman"/>
          <w:sz w:val="28"/>
          <w:szCs w:val="28"/>
        </w:rPr>
      </w:pPr>
    </w:p>
    <w:p w14:paraId="45DAEB77"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 Підставами для припинення надання соціальних послуг є:</w:t>
      </w:r>
    </w:p>
    <w:p w14:paraId="311ED2BA"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7.1.1. Відсутність подальшої потреби у соціальних послугах за результатами оцінювання потреб отримувача соціальних послуг.</w:t>
      </w:r>
    </w:p>
    <w:p w14:paraId="3C4D50DA"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7.1.2. Закінчення строку дії договору про надання соціальних послуг (крім випадків продовження строку дії договору за результатами повторного оцінювання потреб отримувача соціальних послуг).</w:t>
      </w:r>
    </w:p>
    <w:p w14:paraId="2E8CACED"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7.1.3. Зміна місця проживання/перебування отримувача соціальних послуг, що унеможливлює надання соціальних послуг</w:t>
      </w:r>
      <w:r w:rsidR="00830B3C">
        <w:rPr>
          <w:rFonts w:ascii="Times New Roman" w:hAnsi="Times New Roman" w:cs="Times New Roman"/>
          <w:sz w:val="28"/>
          <w:szCs w:val="28"/>
        </w:rPr>
        <w:t>.</w:t>
      </w:r>
    </w:p>
    <w:p w14:paraId="0CD43B92" w14:textId="3BB25683" w:rsidR="00830B3C" w:rsidRDefault="00C769FF" w:rsidP="00F313DF">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7.1.4. </w:t>
      </w:r>
      <w:r w:rsidR="00F313DF" w:rsidRPr="00F313DF">
        <w:rPr>
          <w:rFonts w:ascii="Times New Roman" w:hAnsi="Times New Roman" w:cs="Times New Roman"/>
          <w:sz w:val="28"/>
          <w:szCs w:val="28"/>
        </w:rPr>
        <w:t xml:space="preserve">Якщо отримувач соціальних послуг без поважних причин не виконує умови договору про надання соціальних послуг, надавач надсилає йому або його законному представнику письмове повідомлення про дату можливого </w:t>
      </w:r>
      <w:r w:rsidR="00F313DF" w:rsidRPr="00F313DF">
        <w:rPr>
          <w:rFonts w:ascii="Times New Roman" w:hAnsi="Times New Roman" w:cs="Times New Roman"/>
          <w:sz w:val="28"/>
          <w:szCs w:val="28"/>
        </w:rPr>
        <w:lastRenderedPageBreak/>
        <w:t>припинення надання послуг у разі подальшого невиконання умов договору. У такому разі надання соціальних послуг припиняється не раніше ніж через п’ятнадцять робочих днів з дати відправлення відповідного письмового повідомлення</w:t>
      </w:r>
      <w:r w:rsidR="00F313DF">
        <w:rPr>
          <w:rFonts w:ascii="Times New Roman" w:hAnsi="Times New Roman" w:cs="Times New Roman"/>
          <w:sz w:val="28"/>
          <w:szCs w:val="28"/>
        </w:rPr>
        <w:t>.</w:t>
      </w:r>
    </w:p>
    <w:p w14:paraId="0C773DBF"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7.1.5. Виявлення/встановлення недостовірності поданих отримувачем соціальних послуг чи його представником інформації/документів під час звернення за наданням соціальних послуг, що унеможливлює подальше їх надання.</w:t>
      </w:r>
    </w:p>
    <w:p w14:paraId="5CEBCC84"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7.1.6. Смерть отримувача соціальних послуг.</w:t>
      </w:r>
    </w:p>
    <w:p w14:paraId="0B8FED11"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7.1.7. Відмова отримувача соціальних послуг та дострокове розірвання договору про надання соціальних послуг за ініціативою отримувача соціальних послуг.</w:t>
      </w:r>
    </w:p>
    <w:p w14:paraId="5256FD73"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7.1.8. Ліквідація (припинення діяльності) надавача соціальних послуг або припинення надання ним відповідних соціальних послуг.</w:t>
      </w:r>
    </w:p>
    <w:p w14:paraId="44741D3E" w14:textId="558919CA" w:rsidR="00830B3C" w:rsidRPr="004C7AB7"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7.1.9. Підстави, передбачені договором про надання соціальних послуг</w:t>
      </w:r>
      <w:r w:rsidR="00830B3C">
        <w:rPr>
          <w:rFonts w:ascii="Times New Roman" w:hAnsi="Times New Roman" w:cs="Times New Roman"/>
          <w:sz w:val="28"/>
          <w:szCs w:val="28"/>
        </w:rPr>
        <w:t xml:space="preserve">. </w:t>
      </w:r>
    </w:p>
    <w:p w14:paraId="45D97BC1"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7.2. Надання соціальних послуг не може бути припинено у разі наявної загрози життю чи здоров’ю особи, домашнього насильства, насильства за ознакою статі, сексуального насильства, пов’язаного із збройною агресією російської федерації проти України, або жорстокого поводження з дитиною.</w:t>
      </w:r>
    </w:p>
    <w:p w14:paraId="0A31B422"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7.3. Отримувач соціальних послуг зобов’язаний невідкладно повідомити надавача соціальних послуг про зміну усіх обставин, які впливають на його право чи умови отримання відповідних соціальних послуг.</w:t>
      </w:r>
    </w:p>
    <w:p w14:paraId="29C0A7A4"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7.4. У разі виявлення в отримувача соціальних послуг у процесі надання соціальних послуг протипоказань, визначених цим Порядком, надання соціальних послуг тимчасово припиняється на строк до усунення таких протипоказань без розірвання договору про надання соціальних послуг.</w:t>
      </w:r>
    </w:p>
    <w:p w14:paraId="7236C9D2"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7.5. За письмовою заявою отримувача соціальних послуг залежно від обставин справи (тимчасовий виїзд за межі </w:t>
      </w:r>
      <w:r w:rsidR="00830B3C">
        <w:rPr>
          <w:rFonts w:ascii="Times New Roman" w:hAnsi="Times New Roman" w:cs="Times New Roman"/>
          <w:sz w:val="28"/>
          <w:szCs w:val="28"/>
        </w:rPr>
        <w:t>Чортківської</w:t>
      </w:r>
      <w:r w:rsidRPr="004C7AB7">
        <w:rPr>
          <w:rFonts w:ascii="Times New Roman" w:hAnsi="Times New Roman" w:cs="Times New Roman"/>
          <w:sz w:val="28"/>
          <w:szCs w:val="28"/>
        </w:rPr>
        <w:t xml:space="preserve"> міської територіальної громади (у тому числі з метою санаторно-курортного лікування) тощо) може здійснюватися тимчасове припинення надання соціальних послуг такому отримувачу.</w:t>
      </w:r>
    </w:p>
    <w:p w14:paraId="277C9752"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7.6. Поновлення надання соціальних послуг отримувачу соціальних послуг здійснюється на підставі заяви отримувача соціальних послуг (у тому числі поданої до закінчення строку тимчасового припинення надання соціальних послуг).</w:t>
      </w:r>
    </w:p>
    <w:p w14:paraId="2821A7CF"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7.7. Рішення про припинення надання соціальних послуг надається отримувачу соціальних послуг або його законному представнику у письмовій та/або електронній формі із зазначенням причин припинення.</w:t>
      </w:r>
    </w:p>
    <w:p w14:paraId="37B95E60" w14:textId="30B27761"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7.8. У разі припинення надання соціальних послуг з підстав, зазначених у підпунктах 7.1.5, 7.1.6 пункту 7.1 цього Порядку, надавач протягом однієї доби з дня виявлення таких причин подає (надсилає) соціальному менеджеру у паперовій або електронній формі за допомогою електронних комунікацій клопотання про припинення надання соціальних послуг із зазначенням причин припинення їх надання для прийняття рішення про припинення надання соціальних послуг.</w:t>
      </w:r>
    </w:p>
    <w:p w14:paraId="428881FF" w14:textId="77777777"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7.9. У разі припинення надання соціальних послуг з підстав, зазначених у підпунктах 7.1.1-7.1.4, 7.1.7, 7.1.8 пункту 7.1 цього Порядку, надавач приймає </w:t>
      </w:r>
      <w:r w:rsidRPr="004C7AB7">
        <w:rPr>
          <w:rFonts w:ascii="Times New Roman" w:hAnsi="Times New Roman" w:cs="Times New Roman"/>
          <w:sz w:val="28"/>
          <w:szCs w:val="28"/>
        </w:rPr>
        <w:lastRenderedPageBreak/>
        <w:t>рішення про припинення надання соціальних послуг із зазначенням причин їх припинення.</w:t>
      </w:r>
    </w:p>
    <w:p w14:paraId="4FF68ACA" w14:textId="7469346D"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7.9.1. Протягом трьох робочих днів з дня прийняття відповідного рішення про припинення надання соціальних послуг надавач соціальних послуг надсилає повідомлення про припинення</w:t>
      </w:r>
      <w:r w:rsidR="002B45D1">
        <w:rPr>
          <w:rFonts w:ascii="Times New Roman" w:hAnsi="Times New Roman" w:cs="Times New Roman"/>
          <w:sz w:val="28"/>
          <w:szCs w:val="28"/>
        </w:rPr>
        <w:t xml:space="preserve"> </w:t>
      </w:r>
      <w:r w:rsidRPr="004C7AB7">
        <w:rPr>
          <w:rFonts w:ascii="Times New Roman" w:hAnsi="Times New Roman" w:cs="Times New Roman"/>
          <w:sz w:val="28"/>
          <w:szCs w:val="28"/>
        </w:rPr>
        <w:t>отримувачу/його законному представнику, соціальному менеджеру, який прийняв рішення про надання соціальних послуг, і органу опіки та піклування за місцезнаходженням надавача (за необхідності).</w:t>
      </w:r>
    </w:p>
    <w:p w14:paraId="5A8067E2" w14:textId="6EFCC615"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7.10. Про завершення надання соціальної (</w:t>
      </w:r>
      <w:proofErr w:type="spellStart"/>
      <w:r w:rsidRPr="004C7AB7">
        <w:rPr>
          <w:rFonts w:ascii="Times New Roman" w:hAnsi="Times New Roman" w:cs="Times New Roman"/>
          <w:sz w:val="28"/>
          <w:szCs w:val="28"/>
        </w:rPr>
        <w:t>их</w:t>
      </w:r>
      <w:proofErr w:type="spellEnd"/>
      <w:r w:rsidRPr="004C7AB7">
        <w:rPr>
          <w:rFonts w:ascii="Times New Roman" w:hAnsi="Times New Roman" w:cs="Times New Roman"/>
          <w:sz w:val="28"/>
          <w:szCs w:val="28"/>
        </w:rPr>
        <w:t>) послуг відповідний надавач соціальних послуг інформує</w:t>
      </w:r>
      <w:r w:rsidR="004C71EF">
        <w:rPr>
          <w:rFonts w:ascii="Times New Roman" w:hAnsi="Times New Roman" w:cs="Times New Roman"/>
          <w:sz w:val="28"/>
          <w:szCs w:val="28"/>
        </w:rPr>
        <w:t xml:space="preserve"> </w:t>
      </w:r>
      <w:r w:rsidRPr="004C7AB7">
        <w:rPr>
          <w:rFonts w:ascii="Times New Roman" w:hAnsi="Times New Roman" w:cs="Times New Roman"/>
          <w:sz w:val="28"/>
          <w:szCs w:val="28"/>
        </w:rPr>
        <w:t>соціального менеджера про завершення (припинення) її/їх надання та результати роботи з отримувачем протягом п’яти робочих днів з дня завершення.</w:t>
      </w:r>
    </w:p>
    <w:p w14:paraId="6BACD54D" w14:textId="058F107B"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 xml:space="preserve">7.11. Рішення про надання/відмову у наданні/припинення надання соціальних послуг може бути оскаржено відповідно до Закону України </w:t>
      </w:r>
      <w:r w:rsidR="004C71EF">
        <w:rPr>
          <w:rFonts w:ascii="Times New Roman" w:hAnsi="Times New Roman" w:cs="Times New Roman"/>
          <w:sz w:val="28"/>
          <w:szCs w:val="28"/>
        </w:rPr>
        <w:t>«</w:t>
      </w:r>
      <w:r w:rsidRPr="004C7AB7">
        <w:rPr>
          <w:rFonts w:ascii="Times New Roman" w:hAnsi="Times New Roman" w:cs="Times New Roman"/>
          <w:sz w:val="28"/>
          <w:szCs w:val="28"/>
        </w:rPr>
        <w:t>Про адміністративну процедуру</w:t>
      </w:r>
      <w:r w:rsidR="004C71EF">
        <w:rPr>
          <w:rFonts w:ascii="Times New Roman" w:hAnsi="Times New Roman" w:cs="Times New Roman"/>
          <w:sz w:val="28"/>
          <w:szCs w:val="28"/>
        </w:rPr>
        <w:t>»</w:t>
      </w:r>
      <w:r w:rsidRPr="004C7AB7">
        <w:rPr>
          <w:rFonts w:ascii="Times New Roman" w:hAnsi="Times New Roman" w:cs="Times New Roman"/>
          <w:sz w:val="28"/>
          <w:szCs w:val="28"/>
        </w:rPr>
        <w:t xml:space="preserve"> та/або до адміністративного суду.</w:t>
      </w:r>
    </w:p>
    <w:p w14:paraId="37E80408" w14:textId="5C77F71A" w:rsidR="00830B3C" w:rsidRDefault="00C769FF" w:rsidP="00830B3C">
      <w:pPr>
        <w:spacing w:after="0" w:line="240" w:lineRule="auto"/>
        <w:ind w:firstLine="709"/>
        <w:jc w:val="both"/>
        <w:rPr>
          <w:rFonts w:ascii="Times New Roman" w:hAnsi="Times New Roman" w:cs="Times New Roman"/>
          <w:sz w:val="28"/>
          <w:szCs w:val="28"/>
        </w:rPr>
      </w:pPr>
      <w:r w:rsidRPr="004C7AB7">
        <w:rPr>
          <w:rFonts w:ascii="Times New Roman" w:hAnsi="Times New Roman" w:cs="Times New Roman"/>
          <w:sz w:val="28"/>
          <w:szCs w:val="28"/>
        </w:rPr>
        <w:t>7.12. Моніторинг надання соціальних послуг здійснюється соціальним менеджером та надавачем соціальних послуг з метою оцінювання поточних результатів надання соціальних послуг, виявлення труднощів, визначення проблем, надання рекомендацій для їх усунення, покращання та/або удосконалення надання соціальних послуг.</w:t>
      </w:r>
    </w:p>
    <w:p w14:paraId="1754A6F0" w14:textId="6478C3AC" w:rsidR="00C769FF" w:rsidRDefault="00C769FF" w:rsidP="00207933">
      <w:pPr>
        <w:spacing w:after="0" w:line="240" w:lineRule="auto"/>
        <w:jc w:val="both"/>
        <w:rPr>
          <w:rFonts w:ascii="Times New Roman" w:hAnsi="Times New Roman" w:cs="Times New Roman"/>
          <w:sz w:val="28"/>
          <w:szCs w:val="28"/>
        </w:rPr>
      </w:pPr>
    </w:p>
    <w:p w14:paraId="0C18D040" w14:textId="77777777" w:rsidR="006870E7" w:rsidRDefault="006870E7" w:rsidP="00207933">
      <w:pPr>
        <w:spacing w:after="0" w:line="240" w:lineRule="auto"/>
        <w:jc w:val="both"/>
        <w:rPr>
          <w:rFonts w:ascii="Times New Roman" w:hAnsi="Times New Roman" w:cs="Times New Roman"/>
          <w:sz w:val="28"/>
          <w:szCs w:val="28"/>
        </w:rPr>
      </w:pPr>
    </w:p>
    <w:p w14:paraId="0230B985" w14:textId="2911A2FA" w:rsidR="006870E7" w:rsidRPr="006870E7" w:rsidRDefault="006870E7" w:rsidP="00207933">
      <w:pPr>
        <w:spacing w:after="0" w:line="240" w:lineRule="auto"/>
        <w:jc w:val="both"/>
        <w:rPr>
          <w:rFonts w:ascii="Times New Roman" w:hAnsi="Times New Roman" w:cs="Times New Roman"/>
          <w:b/>
          <w:bCs/>
          <w:sz w:val="28"/>
          <w:szCs w:val="28"/>
        </w:rPr>
      </w:pPr>
      <w:r w:rsidRPr="006870E7">
        <w:rPr>
          <w:rFonts w:ascii="Times New Roman" w:hAnsi="Times New Roman" w:cs="Times New Roman"/>
          <w:b/>
          <w:bCs/>
          <w:sz w:val="28"/>
          <w:szCs w:val="28"/>
        </w:rPr>
        <w:t xml:space="preserve">Керуюча справами </w:t>
      </w:r>
    </w:p>
    <w:p w14:paraId="12C88936" w14:textId="4BB4245D" w:rsidR="006870E7" w:rsidRPr="006870E7" w:rsidRDefault="006870E7" w:rsidP="0020793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в</w:t>
      </w:r>
      <w:r w:rsidRPr="006870E7">
        <w:rPr>
          <w:rFonts w:ascii="Times New Roman" w:hAnsi="Times New Roman" w:cs="Times New Roman"/>
          <w:b/>
          <w:bCs/>
          <w:sz w:val="28"/>
          <w:szCs w:val="28"/>
        </w:rPr>
        <w:t xml:space="preserve">иконавчого комітету міської ради </w:t>
      </w:r>
      <w:r>
        <w:rPr>
          <w:rFonts w:ascii="Times New Roman" w:hAnsi="Times New Roman" w:cs="Times New Roman"/>
          <w:b/>
          <w:bCs/>
          <w:sz w:val="28"/>
          <w:szCs w:val="28"/>
        </w:rPr>
        <w:t xml:space="preserve">                              </w:t>
      </w:r>
      <w:r w:rsidRPr="006870E7">
        <w:rPr>
          <w:rFonts w:ascii="Times New Roman" w:hAnsi="Times New Roman" w:cs="Times New Roman"/>
          <w:b/>
          <w:bCs/>
          <w:sz w:val="28"/>
          <w:szCs w:val="28"/>
        </w:rPr>
        <w:t>Ольга ЧЕРЕМШИНСЬКА</w:t>
      </w:r>
    </w:p>
    <w:sectPr w:rsidR="006870E7" w:rsidRPr="006870E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62C2"/>
    <w:multiLevelType w:val="hybridMultilevel"/>
    <w:tmpl w:val="14ECE1D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3EC0953"/>
    <w:multiLevelType w:val="hybridMultilevel"/>
    <w:tmpl w:val="C3485B22"/>
    <w:lvl w:ilvl="0" w:tplc="E7BCDCA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C7E645F"/>
    <w:multiLevelType w:val="multilevel"/>
    <w:tmpl w:val="B85A07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72E24B0"/>
    <w:multiLevelType w:val="hybridMultilevel"/>
    <w:tmpl w:val="3954A522"/>
    <w:lvl w:ilvl="0" w:tplc="E7BCDCA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ADB6EC6"/>
    <w:multiLevelType w:val="multilevel"/>
    <w:tmpl w:val="19CE62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663697942">
    <w:abstractNumId w:val="0"/>
  </w:num>
  <w:num w:numId="2" w16cid:durableId="1470437679">
    <w:abstractNumId w:val="3"/>
  </w:num>
  <w:num w:numId="3" w16cid:durableId="978919809">
    <w:abstractNumId w:val="1"/>
  </w:num>
  <w:num w:numId="4" w16cid:durableId="498618737">
    <w:abstractNumId w:val="2"/>
  </w:num>
  <w:num w:numId="5" w16cid:durableId="17799802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9FF"/>
    <w:rsid w:val="000067DF"/>
    <w:rsid w:val="0003296A"/>
    <w:rsid w:val="000C0FFD"/>
    <w:rsid w:val="00207933"/>
    <w:rsid w:val="00234CF0"/>
    <w:rsid w:val="0027557F"/>
    <w:rsid w:val="002B45D1"/>
    <w:rsid w:val="002D6C45"/>
    <w:rsid w:val="00306BE1"/>
    <w:rsid w:val="00322C23"/>
    <w:rsid w:val="00355F5C"/>
    <w:rsid w:val="003A3D54"/>
    <w:rsid w:val="003B6BCF"/>
    <w:rsid w:val="004005B7"/>
    <w:rsid w:val="00401B99"/>
    <w:rsid w:val="004634DE"/>
    <w:rsid w:val="004C71EF"/>
    <w:rsid w:val="004C7AB7"/>
    <w:rsid w:val="00575DA3"/>
    <w:rsid w:val="005B7C35"/>
    <w:rsid w:val="006870E7"/>
    <w:rsid w:val="006D671D"/>
    <w:rsid w:val="00720388"/>
    <w:rsid w:val="00724917"/>
    <w:rsid w:val="00760D91"/>
    <w:rsid w:val="00763015"/>
    <w:rsid w:val="007B776E"/>
    <w:rsid w:val="007D7275"/>
    <w:rsid w:val="00806ABD"/>
    <w:rsid w:val="008154E6"/>
    <w:rsid w:val="00830AB0"/>
    <w:rsid w:val="00830B3C"/>
    <w:rsid w:val="008467D2"/>
    <w:rsid w:val="0089316E"/>
    <w:rsid w:val="008B371F"/>
    <w:rsid w:val="008C310C"/>
    <w:rsid w:val="008C4B8B"/>
    <w:rsid w:val="008E6632"/>
    <w:rsid w:val="008F1768"/>
    <w:rsid w:val="008F6DF6"/>
    <w:rsid w:val="009477E8"/>
    <w:rsid w:val="009F4BA8"/>
    <w:rsid w:val="00A23E07"/>
    <w:rsid w:val="00A7532A"/>
    <w:rsid w:val="00AB0937"/>
    <w:rsid w:val="00AD0DC8"/>
    <w:rsid w:val="00AE1BF4"/>
    <w:rsid w:val="00B252AB"/>
    <w:rsid w:val="00B52C2B"/>
    <w:rsid w:val="00B61823"/>
    <w:rsid w:val="00B6230F"/>
    <w:rsid w:val="00B85169"/>
    <w:rsid w:val="00BF2189"/>
    <w:rsid w:val="00C301B8"/>
    <w:rsid w:val="00C769FF"/>
    <w:rsid w:val="00D23343"/>
    <w:rsid w:val="00D55C4D"/>
    <w:rsid w:val="00DB7097"/>
    <w:rsid w:val="00E15BF2"/>
    <w:rsid w:val="00E16DCE"/>
    <w:rsid w:val="00E52FDF"/>
    <w:rsid w:val="00EB7141"/>
    <w:rsid w:val="00F10CC9"/>
    <w:rsid w:val="00F313DF"/>
    <w:rsid w:val="00F43092"/>
    <w:rsid w:val="00F664FD"/>
    <w:rsid w:val="00F84F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44DDA"/>
  <w15:chartTrackingRefBased/>
  <w15:docId w15:val="{2F6D557E-9246-4667-ADE6-2FF900F76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769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769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769F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769F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769F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769F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769F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769F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769F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69F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769F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769F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769F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769F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769F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769FF"/>
    <w:rPr>
      <w:rFonts w:eastAsiaTheme="majorEastAsia" w:cstheme="majorBidi"/>
      <w:color w:val="595959" w:themeColor="text1" w:themeTint="A6"/>
    </w:rPr>
  </w:style>
  <w:style w:type="character" w:customStyle="1" w:styleId="80">
    <w:name w:val="Заголовок 8 Знак"/>
    <w:basedOn w:val="a0"/>
    <w:link w:val="8"/>
    <w:uiPriority w:val="9"/>
    <w:semiHidden/>
    <w:rsid w:val="00C769F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769FF"/>
    <w:rPr>
      <w:rFonts w:eastAsiaTheme="majorEastAsia" w:cstheme="majorBidi"/>
      <w:color w:val="272727" w:themeColor="text1" w:themeTint="D8"/>
    </w:rPr>
  </w:style>
  <w:style w:type="paragraph" w:styleId="a3">
    <w:name w:val="Title"/>
    <w:basedOn w:val="a"/>
    <w:next w:val="a"/>
    <w:link w:val="a4"/>
    <w:uiPriority w:val="10"/>
    <w:qFormat/>
    <w:rsid w:val="00C769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769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69F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769F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769FF"/>
    <w:pPr>
      <w:spacing w:before="160"/>
      <w:jc w:val="center"/>
    </w:pPr>
    <w:rPr>
      <w:i/>
      <w:iCs/>
      <w:color w:val="404040" w:themeColor="text1" w:themeTint="BF"/>
    </w:rPr>
  </w:style>
  <w:style w:type="character" w:customStyle="1" w:styleId="a8">
    <w:name w:val="Цитата Знак"/>
    <w:basedOn w:val="a0"/>
    <w:link w:val="a7"/>
    <w:uiPriority w:val="29"/>
    <w:rsid w:val="00C769FF"/>
    <w:rPr>
      <w:i/>
      <w:iCs/>
      <w:color w:val="404040" w:themeColor="text1" w:themeTint="BF"/>
    </w:rPr>
  </w:style>
  <w:style w:type="paragraph" w:styleId="a9">
    <w:name w:val="List Paragraph"/>
    <w:basedOn w:val="a"/>
    <w:uiPriority w:val="34"/>
    <w:qFormat/>
    <w:rsid w:val="00C769FF"/>
    <w:pPr>
      <w:ind w:left="720"/>
      <w:contextualSpacing/>
    </w:pPr>
  </w:style>
  <w:style w:type="character" w:styleId="aa">
    <w:name w:val="Intense Emphasis"/>
    <w:basedOn w:val="a0"/>
    <w:uiPriority w:val="21"/>
    <w:qFormat/>
    <w:rsid w:val="00C769FF"/>
    <w:rPr>
      <w:i/>
      <w:iCs/>
      <w:color w:val="2F5496" w:themeColor="accent1" w:themeShade="BF"/>
    </w:rPr>
  </w:style>
  <w:style w:type="paragraph" w:styleId="ab">
    <w:name w:val="Intense Quote"/>
    <w:basedOn w:val="a"/>
    <w:next w:val="a"/>
    <w:link w:val="ac"/>
    <w:uiPriority w:val="30"/>
    <w:qFormat/>
    <w:rsid w:val="00C769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C769FF"/>
    <w:rPr>
      <w:i/>
      <w:iCs/>
      <w:color w:val="2F5496" w:themeColor="accent1" w:themeShade="BF"/>
    </w:rPr>
  </w:style>
  <w:style w:type="character" w:styleId="ad">
    <w:name w:val="Intense Reference"/>
    <w:basedOn w:val="a0"/>
    <w:uiPriority w:val="32"/>
    <w:qFormat/>
    <w:rsid w:val="00C769FF"/>
    <w:rPr>
      <w:b/>
      <w:bCs/>
      <w:smallCaps/>
      <w:color w:val="2F5496" w:themeColor="accent1" w:themeShade="BF"/>
      <w:spacing w:val="5"/>
    </w:rPr>
  </w:style>
  <w:style w:type="paragraph" w:customStyle="1" w:styleId="Standard">
    <w:name w:val="Standard"/>
    <w:rsid w:val="00AD0DC8"/>
    <w:pPr>
      <w:suppressAutoHyphens/>
      <w:autoSpaceDN w:val="0"/>
      <w:spacing w:after="13" w:line="266" w:lineRule="auto"/>
      <w:ind w:left="283" w:right="14" w:firstLine="442"/>
      <w:jc w:val="both"/>
      <w:textAlignment w:val="baseline"/>
    </w:pPr>
    <w:rPr>
      <w:rFonts w:ascii="Times New Roman" w:eastAsia="Times New Roman" w:hAnsi="Times New Roman" w:cs="Times New Roman"/>
      <w:color w:val="000000"/>
      <w:kern w:val="3"/>
      <w:sz w:val="28"/>
      <w:szCs w:val="28"/>
      <w:lang w:eastAsia="uk-UA"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18392</Words>
  <Characters>10485</Characters>
  <Application>Microsoft Office Word</Application>
  <DocSecurity>0</DocSecurity>
  <Lines>87</Lines>
  <Paragraphs>57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Sobez Chortkiv</dc:creator>
  <cp:keywords/>
  <dc:description/>
  <cp:lastModifiedBy>Ольга Черемшинська</cp:lastModifiedBy>
  <cp:revision>2</cp:revision>
  <cp:lastPrinted>2026-10-14T12:38:00Z</cp:lastPrinted>
  <dcterms:created xsi:type="dcterms:W3CDTF">2026-10-14T13:31:00Z</dcterms:created>
  <dcterms:modified xsi:type="dcterms:W3CDTF">2026-10-14T13:31:00Z</dcterms:modified>
</cp:coreProperties>
</file>